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57FA4F4" w14:textId="76FC9597" w:rsidR="00457307" w:rsidRPr="00457307" w:rsidRDefault="00457307" w:rsidP="00457307">
      <w:pPr>
        <w:pBdr>
          <w:bottom w:val="single" w:sz="6" w:space="1" w:color="auto"/>
        </w:pBdr>
        <w:spacing w:before="312" w:after="312"/>
        <w:jc w:val="center"/>
        <w:rPr>
          <w:rFonts w:ascii="黑体" w:eastAsia="黑体" w:hAnsi="黑体"/>
          <w:sz w:val="72"/>
          <w:szCs w:val="52"/>
        </w:rPr>
      </w:pPr>
      <w:bookmarkStart w:id="0" w:name="_Toc9966034"/>
      <w:bookmarkStart w:id="1" w:name="_Toc9966061"/>
      <w:bookmarkStart w:id="2" w:name="_Toc9972908"/>
      <w:bookmarkStart w:id="3" w:name="_Toc9976332"/>
      <w:bookmarkStart w:id="4" w:name="_Toc9976465"/>
      <w:bookmarkStart w:id="5" w:name="_Toc10035339"/>
      <w:bookmarkStart w:id="6" w:name="_Toc10035395"/>
      <w:bookmarkStart w:id="7" w:name="_Toc10035439"/>
      <w:bookmarkStart w:id="8" w:name="_Toc10035784"/>
      <w:bookmarkStart w:id="9" w:name="_Toc10035911"/>
      <w:bookmarkStart w:id="10" w:name="_Toc10619677"/>
      <w:bookmarkStart w:id="11" w:name="_Toc10619870"/>
      <w:bookmarkStart w:id="12" w:name="_Toc10619897"/>
      <w:r w:rsidRPr="00457307">
        <w:rPr>
          <w:rFonts w:ascii="黑体" w:eastAsia="黑体" w:hAnsi="黑体" w:hint="eastAsia"/>
          <w:sz w:val="72"/>
          <w:szCs w:val="52"/>
        </w:rPr>
        <w:t xml:space="preserve">团 </w:t>
      </w:r>
      <w:r w:rsidRPr="00457307">
        <w:rPr>
          <w:rFonts w:ascii="黑体" w:eastAsia="黑体" w:hAnsi="黑体"/>
          <w:sz w:val="72"/>
          <w:szCs w:val="52"/>
        </w:rPr>
        <w:t xml:space="preserve">    </w:t>
      </w:r>
      <w:r w:rsidRPr="00457307">
        <w:rPr>
          <w:rFonts w:ascii="黑体" w:eastAsia="黑体" w:hAnsi="黑体" w:hint="eastAsia"/>
          <w:sz w:val="72"/>
          <w:szCs w:val="52"/>
        </w:rPr>
        <w:t xml:space="preserve">体 </w:t>
      </w:r>
      <w:r w:rsidRPr="00457307">
        <w:rPr>
          <w:rFonts w:ascii="黑体" w:eastAsia="黑体" w:hAnsi="黑体"/>
          <w:sz w:val="72"/>
          <w:szCs w:val="52"/>
        </w:rPr>
        <w:t xml:space="preserve">    </w:t>
      </w:r>
      <w:r w:rsidRPr="00457307">
        <w:rPr>
          <w:rFonts w:ascii="黑体" w:eastAsia="黑体" w:hAnsi="黑体" w:hint="eastAsia"/>
          <w:sz w:val="72"/>
          <w:szCs w:val="52"/>
        </w:rPr>
        <w:t xml:space="preserve">标 </w:t>
      </w:r>
      <w:r w:rsidRPr="00457307">
        <w:rPr>
          <w:rFonts w:ascii="黑体" w:eastAsia="黑体" w:hAnsi="黑体"/>
          <w:sz w:val="72"/>
          <w:szCs w:val="52"/>
        </w:rPr>
        <w:t xml:space="preserve">    </w:t>
      </w:r>
      <w:r w:rsidRPr="00457307">
        <w:rPr>
          <w:rFonts w:ascii="黑体" w:eastAsia="黑体" w:hAnsi="黑体" w:hint="eastAsia"/>
          <w:sz w:val="72"/>
          <w:szCs w:val="52"/>
        </w:rPr>
        <w:t>准</w:t>
      </w:r>
    </w:p>
    <w:p w14:paraId="5CE7EA3F" w14:textId="7FA15C79" w:rsidR="00457307" w:rsidRPr="00EA022F" w:rsidRDefault="00457307" w:rsidP="00457307">
      <w:pPr>
        <w:pBdr>
          <w:bottom w:val="single" w:sz="6" w:space="1" w:color="auto"/>
        </w:pBdr>
        <w:wordWrap w:val="0"/>
        <w:jc w:val="right"/>
        <w:rPr>
          <w:rFonts w:ascii="宋体" w:hAnsi="宋体"/>
          <w:szCs w:val="21"/>
        </w:rPr>
      </w:pPr>
      <w:r>
        <w:rPr>
          <w:rFonts w:ascii="宋体" w:hAnsi="宋体" w:hint="eastAsia"/>
          <w:szCs w:val="21"/>
        </w:rPr>
        <w:t>T</w:t>
      </w:r>
      <w:r>
        <w:rPr>
          <w:rFonts w:ascii="宋体" w:hAnsi="宋体"/>
          <w:szCs w:val="21"/>
        </w:rPr>
        <w:t>/CNEA XXX-</w:t>
      </w:r>
      <w:r w:rsidR="00864CC5">
        <w:rPr>
          <w:rFonts w:ascii="宋体" w:hAnsi="宋体"/>
          <w:szCs w:val="21"/>
        </w:rPr>
        <w:t>202X</w:t>
      </w:r>
    </w:p>
    <w:p w14:paraId="48126946" w14:textId="57C7DD39" w:rsidR="00457307" w:rsidRDefault="00457307" w:rsidP="00864CC5">
      <w:pPr>
        <w:pBdr>
          <w:bottom w:val="single" w:sz="6" w:space="1" w:color="auto"/>
        </w:pBdr>
        <w:wordWrap w:val="0"/>
        <w:jc w:val="right"/>
        <w:rPr>
          <w:rFonts w:ascii="黑体" w:eastAsia="黑体" w:hAnsi="黑体"/>
          <w:szCs w:val="21"/>
        </w:rPr>
      </w:pPr>
      <w:r w:rsidRPr="00EA022F">
        <w:rPr>
          <w:rFonts w:ascii="宋体" w:hAnsi="宋体" w:hint="eastAsia"/>
          <w:szCs w:val="21"/>
        </w:rPr>
        <w:t>代替</w:t>
      </w:r>
      <w:r w:rsidR="00864CC5">
        <w:rPr>
          <w:rFonts w:ascii="宋体" w:hAnsi="宋体" w:hint="eastAsia"/>
          <w:szCs w:val="21"/>
        </w:rPr>
        <w:t>T/CNEA</w:t>
      </w:r>
      <w:r w:rsidR="00864CC5">
        <w:rPr>
          <w:rFonts w:ascii="宋体" w:hAnsi="宋体"/>
          <w:szCs w:val="21"/>
        </w:rPr>
        <w:t xml:space="preserve"> XXX-202X</w:t>
      </w:r>
    </w:p>
    <w:p w14:paraId="055D7BF9" w14:textId="77777777" w:rsidR="00457307" w:rsidRDefault="00457307" w:rsidP="00457307">
      <w:pPr>
        <w:spacing w:before="312" w:after="312"/>
        <w:rPr>
          <w:rFonts w:ascii="黑体" w:eastAsia="黑体" w:hAnsi="黑体"/>
          <w:sz w:val="32"/>
          <w:szCs w:val="32"/>
        </w:rPr>
      </w:pPr>
    </w:p>
    <w:p w14:paraId="6E69B541" w14:textId="63B2CD9D" w:rsidR="00457307" w:rsidRDefault="0070544F" w:rsidP="00457307">
      <w:pPr>
        <w:spacing w:before="312" w:after="312"/>
        <w:jc w:val="center"/>
        <w:rPr>
          <w:rFonts w:ascii="黑体" w:eastAsia="黑体" w:hAnsi="黑体"/>
          <w:sz w:val="32"/>
          <w:szCs w:val="32"/>
        </w:rPr>
      </w:pPr>
      <w:r w:rsidRPr="0070544F">
        <w:rPr>
          <w:rFonts w:ascii="黑体" w:eastAsia="黑体" w:hAnsi="黑体" w:hint="eastAsia"/>
          <w:sz w:val="32"/>
          <w:szCs w:val="32"/>
        </w:rPr>
        <w:t>核电厂人</w:t>
      </w:r>
      <w:proofErr w:type="gramStart"/>
      <w:r w:rsidRPr="0070544F">
        <w:rPr>
          <w:rFonts w:ascii="黑体" w:eastAsia="黑体" w:hAnsi="黑体" w:hint="eastAsia"/>
          <w:sz w:val="32"/>
          <w:szCs w:val="32"/>
        </w:rPr>
        <w:t>因运行</w:t>
      </w:r>
      <w:proofErr w:type="gramEnd"/>
      <w:r w:rsidRPr="0070544F">
        <w:rPr>
          <w:rFonts w:ascii="黑体" w:eastAsia="黑体" w:hAnsi="黑体" w:hint="eastAsia"/>
          <w:sz w:val="32"/>
          <w:szCs w:val="32"/>
        </w:rPr>
        <w:t>事件分析指南</w:t>
      </w:r>
      <w:r w:rsidR="00457307">
        <w:rPr>
          <w:rFonts w:ascii="黑体" w:eastAsia="黑体" w:hAnsi="黑体" w:hint="eastAsia"/>
          <w:sz w:val="32"/>
          <w:szCs w:val="32"/>
        </w:rPr>
        <w:t>标准</w:t>
      </w:r>
    </w:p>
    <w:p w14:paraId="3D62921F" w14:textId="77777777" w:rsidR="0070544F" w:rsidRDefault="0070544F" w:rsidP="00457307">
      <w:pPr>
        <w:spacing w:before="312" w:after="312"/>
        <w:jc w:val="center"/>
        <w:rPr>
          <w:sz w:val="32"/>
          <w:szCs w:val="32"/>
        </w:rPr>
      </w:pPr>
      <w:r w:rsidRPr="0070544F">
        <w:rPr>
          <w:sz w:val="32"/>
          <w:szCs w:val="32"/>
        </w:rPr>
        <w:t>Guideline of Human License Operation Event Analysis in Nuclear Power Plant</w:t>
      </w:r>
    </w:p>
    <w:p w14:paraId="2746086D" w14:textId="098C752C" w:rsidR="00457307" w:rsidRPr="00864CC5" w:rsidRDefault="00864CC5" w:rsidP="00457307">
      <w:pPr>
        <w:spacing w:before="312" w:after="312"/>
        <w:jc w:val="center"/>
        <w:rPr>
          <w:b/>
          <w:sz w:val="28"/>
        </w:rPr>
      </w:pPr>
      <w:r w:rsidRPr="00864CC5">
        <w:rPr>
          <w:rFonts w:hint="eastAsia"/>
          <w:b/>
          <w:sz w:val="28"/>
        </w:rPr>
        <w:t>（征求意见稿）</w:t>
      </w:r>
    </w:p>
    <w:p w14:paraId="44BE0B26" w14:textId="77777777" w:rsidR="00457307" w:rsidRDefault="00457307" w:rsidP="00457307">
      <w:pPr>
        <w:spacing w:before="312" w:after="312"/>
        <w:jc w:val="center"/>
      </w:pPr>
    </w:p>
    <w:p w14:paraId="49BE8A92" w14:textId="77777777" w:rsidR="00457307" w:rsidRPr="0042343F" w:rsidRDefault="00457307" w:rsidP="00457307">
      <w:pPr>
        <w:pBdr>
          <w:bottom w:val="single" w:sz="6" w:space="1" w:color="auto"/>
        </w:pBdr>
        <w:spacing w:before="312" w:after="312"/>
        <w:jc w:val="center"/>
      </w:pPr>
    </w:p>
    <w:p w14:paraId="2DD6CDBE" w14:textId="77777777" w:rsidR="00457307" w:rsidRDefault="00457307" w:rsidP="00457307">
      <w:pPr>
        <w:pBdr>
          <w:bottom w:val="single" w:sz="6" w:space="1" w:color="auto"/>
        </w:pBdr>
        <w:spacing w:before="312" w:after="312"/>
        <w:jc w:val="center"/>
      </w:pPr>
    </w:p>
    <w:p w14:paraId="249FCF89" w14:textId="77777777" w:rsidR="00457307" w:rsidRPr="00945B0B" w:rsidRDefault="00457307" w:rsidP="00457307">
      <w:pPr>
        <w:pBdr>
          <w:bottom w:val="single" w:sz="6" w:space="1" w:color="auto"/>
        </w:pBdr>
        <w:spacing w:before="312" w:after="312"/>
      </w:pPr>
    </w:p>
    <w:p w14:paraId="21E9889F" w14:textId="0A566DB5" w:rsidR="00457307" w:rsidRDefault="00457307" w:rsidP="00457307">
      <w:pPr>
        <w:pBdr>
          <w:bottom w:val="single" w:sz="6" w:space="1" w:color="auto"/>
        </w:pBdr>
        <w:spacing w:before="312" w:after="312"/>
        <w:jc w:val="center"/>
      </w:pPr>
    </w:p>
    <w:p w14:paraId="30BB7B11" w14:textId="236D0B80" w:rsidR="00864CC5" w:rsidRDefault="00864CC5" w:rsidP="00457307">
      <w:pPr>
        <w:pBdr>
          <w:bottom w:val="single" w:sz="6" w:space="1" w:color="auto"/>
        </w:pBdr>
        <w:spacing w:before="312" w:after="312"/>
        <w:jc w:val="center"/>
      </w:pPr>
    </w:p>
    <w:p w14:paraId="1F29FAEE" w14:textId="288C3B1A" w:rsidR="00864CC5" w:rsidRDefault="00864CC5" w:rsidP="00457307">
      <w:pPr>
        <w:pBdr>
          <w:bottom w:val="single" w:sz="6" w:space="1" w:color="auto"/>
        </w:pBdr>
        <w:spacing w:before="312" w:after="312"/>
        <w:jc w:val="center"/>
      </w:pPr>
    </w:p>
    <w:p w14:paraId="26C42897" w14:textId="4E560205" w:rsidR="00864CC5" w:rsidRDefault="00864CC5" w:rsidP="00457307">
      <w:pPr>
        <w:pBdr>
          <w:bottom w:val="single" w:sz="6" w:space="1" w:color="auto"/>
        </w:pBdr>
        <w:spacing w:before="312" w:after="312"/>
        <w:jc w:val="center"/>
      </w:pPr>
    </w:p>
    <w:p w14:paraId="172B0B0A" w14:textId="77777777" w:rsidR="00457307" w:rsidRDefault="00457307" w:rsidP="00457307">
      <w:pPr>
        <w:pBdr>
          <w:bottom w:val="single" w:sz="6" w:space="1" w:color="auto"/>
        </w:pBdr>
        <w:spacing w:before="312" w:after="312"/>
        <w:jc w:val="left"/>
      </w:pPr>
      <w:r>
        <w:t>X</w:t>
      </w:r>
      <w:r>
        <w:rPr>
          <w:rFonts w:hint="eastAsia"/>
        </w:rPr>
        <w:t>XXX-XX-XX</w:t>
      </w:r>
      <w:r>
        <w:rPr>
          <w:rFonts w:hint="eastAsia"/>
        </w:rPr>
        <w:t>发布</w:t>
      </w:r>
      <w:r>
        <w:rPr>
          <w:rFonts w:hint="eastAsia"/>
        </w:rPr>
        <w:t xml:space="preserve">                                                      </w:t>
      </w:r>
      <w:r>
        <w:t>X</w:t>
      </w:r>
      <w:r>
        <w:rPr>
          <w:rFonts w:hint="eastAsia"/>
        </w:rPr>
        <w:t>XXX-XX-XX</w:t>
      </w:r>
      <w:r>
        <w:rPr>
          <w:rFonts w:hint="eastAsia"/>
        </w:rPr>
        <w:t>实施</w:t>
      </w:r>
    </w:p>
    <w:p w14:paraId="1B0B7E99" w14:textId="77777777" w:rsidR="00864CC5" w:rsidRDefault="00457307" w:rsidP="00457307">
      <w:pPr>
        <w:spacing w:before="312" w:after="312"/>
        <w:jc w:val="center"/>
        <w:rPr>
          <w:b/>
        </w:rPr>
        <w:sectPr w:rsidR="00864CC5" w:rsidSect="00970BF7">
          <w:headerReference w:type="even" r:id="rId9"/>
          <w:headerReference w:type="default" r:id="rId10"/>
          <w:footerReference w:type="even" r:id="rId11"/>
          <w:headerReference w:type="first" r:id="rId12"/>
          <w:footerReference w:type="first" r:id="rId13"/>
          <w:pgSz w:w="11906" w:h="16838" w:code="9"/>
          <w:pgMar w:top="1440" w:right="1800" w:bottom="1440" w:left="1800" w:header="1418" w:footer="1134" w:gutter="0"/>
          <w:pgNumType w:fmt="upperRoman" w:start="1"/>
          <w:cols w:space="425"/>
          <w:formProt w:val="0"/>
          <w:docGrid w:type="lines" w:linePitch="312"/>
        </w:sectPr>
      </w:pPr>
      <w:r w:rsidRPr="00864CC5">
        <w:rPr>
          <w:rFonts w:hint="eastAsia"/>
          <w:b/>
        </w:rPr>
        <w:t>中国核能行业协会</w:t>
      </w:r>
      <w:r w:rsidR="00864CC5" w:rsidRPr="00864CC5">
        <w:rPr>
          <w:rFonts w:hint="eastAsia"/>
          <w:b/>
        </w:rPr>
        <w:t xml:space="preserve"> </w:t>
      </w:r>
      <w:r w:rsidRPr="00864CC5">
        <w:rPr>
          <w:rFonts w:hint="eastAsia"/>
          <w:b/>
        </w:rPr>
        <w:t>发布</w:t>
      </w:r>
    </w:p>
    <w:p w14:paraId="6ADC82CE" w14:textId="2E8211A8" w:rsidR="00864CC5" w:rsidRPr="00864CC5" w:rsidRDefault="002801DD" w:rsidP="000D4420">
      <w:pPr>
        <w:spacing w:line="360" w:lineRule="auto"/>
        <w:ind w:firstLineChars="200" w:firstLine="420"/>
        <w:jc w:val="left"/>
      </w:pPr>
      <w:r w:rsidRPr="002801DD">
        <w:rPr>
          <w:rFonts w:hint="eastAsia"/>
        </w:rPr>
        <w:lastRenderedPageBreak/>
        <w:t>中国核能行业协会（</w:t>
      </w:r>
      <w:r w:rsidRPr="002801DD">
        <w:rPr>
          <w:rFonts w:hint="eastAsia"/>
        </w:rPr>
        <w:t>China Nuclear Energy Association</w:t>
      </w:r>
      <w:r>
        <w:rPr>
          <w:rFonts w:hint="eastAsia"/>
        </w:rPr>
        <w:t>，</w:t>
      </w:r>
      <w:r>
        <w:rPr>
          <w:rFonts w:hint="eastAsia"/>
        </w:rPr>
        <w:t>CNEA</w:t>
      </w:r>
      <w:r w:rsidRPr="002801DD">
        <w:rPr>
          <w:rFonts w:hint="eastAsia"/>
        </w:rPr>
        <w:t>）是经国务院同意、民政部批准设立的全国性非营利社会团体，成立于</w:t>
      </w:r>
      <w:r w:rsidRPr="002801DD">
        <w:rPr>
          <w:rFonts w:hint="eastAsia"/>
        </w:rPr>
        <w:t>2007</w:t>
      </w:r>
      <w:r w:rsidRPr="002801DD">
        <w:rPr>
          <w:rFonts w:hint="eastAsia"/>
        </w:rPr>
        <w:t>年</w:t>
      </w:r>
      <w:r w:rsidRPr="002801DD">
        <w:rPr>
          <w:rFonts w:hint="eastAsia"/>
        </w:rPr>
        <w:t>4</w:t>
      </w:r>
      <w:r w:rsidRPr="002801DD">
        <w:rPr>
          <w:rFonts w:hint="eastAsia"/>
        </w:rPr>
        <w:t>月</w:t>
      </w:r>
      <w:r w:rsidRPr="002801DD">
        <w:rPr>
          <w:rFonts w:hint="eastAsia"/>
        </w:rPr>
        <w:t>18</w:t>
      </w:r>
      <w:r w:rsidRPr="002801DD">
        <w:rPr>
          <w:rFonts w:hint="eastAsia"/>
        </w:rPr>
        <w:t>日。协会的中心任务是做好政府与会员单位之间、会员单位之间、国内与国际之间的沟通与交流，维护全行业和会员的合法权益，向政府建言献策，为企业排忧解难，努力发挥桥梁和纽带作用。</w:t>
      </w:r>
      <w:r w:rsidR="00864CC5" w:rsidRPr="00864CC5">
        <w:rPr>
          <w:rFonts w:hint="eastAsia"/>
        </w:rPr>
        <w:t>制定</w:t>
      </w:r>
      <w:r w:rsidR="00710E0C">
        <w:rPr>
          <w:rFonts w:hint="eastAsia"/>
        </w:rPr>
        <w:t>中国核能行业协会团体</w:t>
      </w:r>
      <w:r w:rsidR="00864CC5" w:rsidRPr="00864CC5">
        <w:rPr>
          <w:rFonts w:hint="eastAsia"/>
        </w:rPr>
        <w:t>标准（以下简称：</w:t>
      </w:r>
      <w:proofErr w:type="gramStart"/>
      <w:r w:rsidR="00710E0C">
        <w:rPr>
          <w:rFonts w:hint="eastAsia"/>
        </w:rPr>
        <w:t>核协团标</w:t>
      </w:r>
      <w:proofErr w:type="gramEnd"/>
      <w:r w:rsidR="00864CC5" w:rsidRPr="00864CC5">
        <w:rPr>
          <w:rFonts w:hint="eastAsia"/>
        </w:rPr>
        <w:t>），</w:t>
      </w:r>
      <w:r w:rsidR="00626E6E" w:rsidRPr="00626E6E">
        <w:rPr>
          <w:rFonts w:hint="eastAsia"/>
        </w:rPr>
        <w:t>以满足我国核能行业标准化发展市场需求为导向，</w:t>
      </w:r>
      <w:r w:rsidR="000D4420" w:rsidRPr="000D4420">
        <w:rPr>
          <w:rFonts w:hint="eastAsia"/>
        </w:rPr>
        <w:t>为核能行业和相关社会事业提供行业领先的标准化服务</w:t>
      </w:r>
      <w:r w:rsidR="000D4420">
        <w:rPr>
          <w:rFonts w:hint="eastAsia"/>
        </w:rPr>
        <w:t>，</w:t>
      </w:r>
      <w:r w:rsidR="00864CC5" w:rsidRPr="00864CC5">
        <w:rPr>
          <w:rFonts w:hint="eastAsia"/>
        </w:rPr>
        <w:t>是中国</w:t>
      </w:r>
      <w:r w:rsidR="000D4420">
        <w:rPr>
          <w:rFonts w:hint="eastAsia"/>
        </w:rPr>
        <w:t>核能行业</w:t>
      </w:r>
      <w:r w:rsidR="00864CC5" w:rsidRPr="00864CC5">
        <w:rPr>
          <w:rFonts w:hint="eastAsia"/>
        </w:rPr>
        <w:t>协会的工作内容之一。中国境内的团体和个人，均可提出制、修订</w:t>
      </w:r>
      <w:proofErr w:type="gramStart"/>
      <w:r w:rsidR="000D4420">
        <w:rPr>
          <w:rFonts w:hint="eastAsia"/>
        </w:rPr>
        <w:t>核协团</w:t>
      </w:r>
      <w:proofErr w:type="gramEnd"/>
      <w:r w:rsidR="000D4420">
        <w:rPr>
          <w:rFonts w:hint="eastAsia"/>
        </w:rPr>
        <w:t>标</w:t>
      </w:r>
      <w:r w:rsidR="00864CC5" w:rsidRPr="00864CC5">
        <w:rPr>
          <w:rFonts w:hint="eastAsia"/>
        </w:rPr>
        <w:t>的建议并参与有关工作。</w:t>
      </w:r>
    </w:p>
    <w:p w14:paraId="289303D6" w14:textId="16F32FD5" w:rsidR="00864CC5" w:rsidRPr="00864CC5" w:rsidRDefault="000D4420" w:rsidP="000D4420">
      <w:pPr>
        <w:spacing w:line="360" w:lineRule="auto"/>
        <w:ind w:firstLineChars="200" w:firstLine="420"/>
        <w:jc w:val="left"/>
      </w:pPr>
      <w:proofErr w:type="gramStart"/>
      <w:r>
        <w:rPr>
          <w:rFonts w:hint="eastAsia"/>
        </w:rPr>
        <w:t>核协团标</w:t>
      </w:r>
      <w:r w:rsidR="00864CC5" w:rsidRPr="00864CC5">
        <w:rPr>
          <w:rFonts w:hint="eastAsia"/>
        </w:rPr>
        <w:t>按</w:t>
      </w:r>
      <w:proofErr w:type="gramEnd"/>
      <w:r w:rsidR="00864CC5" w:rsidRPr="00864CC5">
        <w:rPr>
          <w:rFonts w:hint="eastAsia"/>
        </w:rPr>
        <w:t>《中国标准化协会标准管理办法》进行制定和管理。</w:t>
      </w:r>
    </w:p>
    <w:p w14:paraId="436E88AB" w14:textId="3C256027" w:rsidR="00864CC5" w:rsidRPr="00864CC5" w:rsidRDefault="00985AD2" w:rsidP="00985AD2">
      <w:pPr>
        <w:spacing w:line="360" w:lineRule="auto"/>
        <w:ind w:firstLineChars="200" w:firstLine="420"/>
        <w:jc w:val="left"/>
      </w:pPr>
      <w:proofErr w:type="gramStart"/>
      <w:r>
        <w:rPr>
          <w:rFonts w:hint="eastAsia"/>
        </w:rPr>
        <w:t>核协团标</w:t>
      </w:r>
      <w:proofErr w:type="gramEnd"/>
      <w:r w:rsidR="00864CC5" w:rsidRPr="00864CC5">
        <w:rPr>
          <w:rFonts w:hint="eastAsia"/>
        </w:rPr>
        <w:t>草案经向社会公开征求意见，并得到参加审定会议的</w:t>
      </w:r>
      <w:r>
        <w:t>3/4</w:t>
      </w:r>
      <w:r w:rsidR="00864CC5" w:rsidRPr="00864CC5">
        <w:rPr>
          <w:rFonts w:hint="eastAsia"/>
        </w:rPr>
        <w:t>以上的专家、成员的投票赞同，方可作为</w:t>
      </w:r>
      <w:proofErr w:type="gramStart"/>
      <w:r>
        <w:rPr>
          <w:rFonts w:hint="eastAsia"/>
        </w:rPr>
        <w:t>核协团标</w:t>
      </w:r>
      <w:r w:rsidR="00864CC5" w:rsidRPr="00864CC5">
        <w:rPr>
          <w:rFonts w:hint="eastAsia"/>
        </w:rPr>
        <w:t>予以</w:t>
      </w:r>
      <w:proofErr w:type="gramEnd"/>
      <w:r w:rsidR="00864CC5" w:rsidRPr="00864CC5">
        <w:rPr>
          <w:rFonts w:hint="eastAsia"/>
        </w:rPr>
        <w:t>发布。</w:t>
      </w:r>
    </w:p>
    <w:p w14:paraId="72B2B2DC" w14:textId="114D5B48" w:rsidR="00457307" w:rsidRPr="00864CC5" w:rsidRDefault="00864CC5" w:rsidP="00985AD2">
      <w:pPr>
        <w:spacing w:line="360" w:lineRule="auto"/>
        <w:ind w:firstLineChars="200" w:firstLine="420"/>
        <w:jc w:val="left"/>
      </w:pPr>
      <w:r w:rsidRPr="00864CC5">
        <w:rPr>
          <w:rFonts w:hint="eastAsia"/>
        </w:rPr>
        <w:t>在本标准实施过程中，如发现需要修改或补充之处，请将意见和有关资料寄给中国</w:t>
      </w:r>
      <w:r w:rsidR="00985AD2">
        <w:rPr>
          <w:rFonts w:hint="eastAsia"/>
        </w:rPr>
        <w:t>核能行业</w:t>
      </w:r>
      <w:r w:rsidRPr="00864CC5">
        <w:rPr>
          <w:rFonts w:hint="eastAsia"/>
        </w:rPr>
        <w:t>协会，以便修订时参考。</w:t>
      </w:r>
    </w:p>
    <w:p w14:paraId="3D31E53C" w14:textId="3E340FE8" w:rsidR="000749FF" w:rsidRDefault="000749FF" w:rsidP="00457307">
      <w:pPr>
        <w:spacing w:before="312" w:after="312"/>
        <w:jc w:val="center"/>
        <w:rPr>
          <w:b/>
        </w:rPr>
      </w:pPr>
    </w:p>
    <w:p w14:paraId="6E52FA57" w14:textId="04BEB1A2" w:rsidR="000749FF" w:rsidRDefault="00227F0D" w:rsidP="000749FF">
      <w:pPr>
        <w:spacing w:before="312" w:after="312"/>
        <w:jc w:val="left"/>
        <w:rPr>
          <w:b/>
        </w:rPr>
      </w:pPr>
      <w:r>
        <w:rPr>
          <w:noProof/>
        </w:rPr>
        <mc:AlternateContent>
          <mc:Choice Requires="wps">
            <w:drawing>
              <wp:anchor distT="0" distB="0" distL="114300" distR="114300" simplePos="0" relativeHeight="251659264" behindDoc="0" locked="0" layoutInCell="1" allowOverlap="1" wp14:anchorId="188B0523" wp14:editId="67CB4D4B">
                <wp:simplePos x="0" y="0"/>
                <wp:positionH relativeFrom="column">
                  <wp:posOffset>-51867</wp:posOffset>
                </wp:positionH>
                <wp:positionV relativeFrom="paragraph">
                  <wp:posOffset>1676577</wp:posOffset>
                </wp:positionV>
                <wp:extent cx="4652467" cy="1675181"/>
                <wp:effectExtent l="0" t="0" r="0" b="1270"/>
                <wp:wrapNone/>
                <wp:docPr id="2" name="文本框 2"/>
                <wp:cNvGraphicFramePr/>
                <a:graphic xmlns:a="http://schemas.openxmlformats.org/drawingml/2006/main">
                  <a:graphicData uri="http://schemas.microsoft.com/office/word/2010/wordprocessingShape">
                    <wps:wsp>
                      <wps:cNvSpPr txBox="1"/>
                      <wps:spPr>
                        <a:xfrm>
                          <a:off x="0" y="0"/>
                          <a:ext cx="4652467" cy="1675181"/>
                        </a:xfrm>
                        <a:prstGeom prst="rect">
                          <a:avLst/>
                        </a:prstGeom>
                        <a:solidFill>
                          <a:schemeClr val="lt1"/>
                        </a:solidFill>
                        <a:ln w="6350">
                          <a:noFill/>
                        </a:ln>
                      </wps:spPr>
                      <wps:txbx>
                        <w:txbxContent>
                          <w:p w14:paraId="091E5538" w14:textId="4BD22392" w:rsidR="00263D35" w:rsidRPr="00717EAB" w:rsidRDefault="00263D35"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14:paraId="57AB7972" w14:textId="51B85DFC" w:rsidR="00263D35" w:rsidRPr="00717EAB" w:rsidRDefault="00263D35"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w:t>
                            </w:r>
                            <w:proofErr w:type="gramStart"/>
                            <w:r w:rsidRPr="00717EAB">
                              <w:rPr>
                                <w:rFonts w:hint="eastAsia"/>
                              </w:rPr>
                              <w:t>世纪经贸</w:t>
                            </w:r>
                            <w:proofErr w:type="gramEnd"/>
                            <w:r w:rsidRPr="00717EAB">
                              <w:rPr>
                                <w:rFonts w:hint="eastAsia"/>
                              </w:rPr>
                              <w:t>大厦</w:t>
                            </w:r>
                            <w:r w:rsidRPr="00717EAB">
                              <w:rPr>
                                <w:rFonts w:hint="eastAsia"/>
                              </w:rPr>
                              <w:t>B</w:t>
                            </w:r>
                            <w:r w:rsidRPr="00717EAB">
                              <w:rPr>
                                <w:rFonts w:hint="eastAsia"/>
                              </w:rPr>
                              <w:t>座</w:t>
                            </w:r>
                            <w:r w:rsidRPr="00717EAB">
                              <w:rPr>
                                <w:rFonts w:hint="eastAsia"/>
                              </w:rPr>
                              <w:t>28</w:t>
                            </w:r>
                            <w:r w:rsidRPr="00717EAB">
                              <w:rPr>
                                <w:rFonts w:hint="eastAsia"/>
                              </w:rPr>
                              <w:t>层。</w:t>
                            </w:r>
                          </w:p>
                          <w:p w14:paraId="28FA6C3B" w14:textId="2ACDD809" w:rsidR="00263D35" w:rsidRPr="00717EAB" w:rsidRDefault="00263D35"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14:paraId="35E59CE0" w14:textId="3E2A1BAF" w:rsidR="00263D35" w:rsidRDefault="00263D35" w:rsidP="00717EAB">
                            <w:pPr>
                              <w:ind w:firstLineChars="200" w:firstLine="420"/>
                            </w:pPr>
                            <w:r w:rsidRPr="00717EAB">
                              <w:rPr>
                                <w:rFonts w:hint="eastAsia"/>
                              </w:rPr>
                              <w:t>网址：</w:t>
                            </w:r>
                            <w:r w:rsidRPr="00717EAB">
                              <w:t xml:space="preserve">http://www.china-nea.cn   </w:t>
                            </w:r>
                            <w:r w:rsidRPr="00717EAB">
                              <w:rPr>
                                <w:rFonts w:hint="eastAsia"/>
                              </w:rPr>
                              <w:t>电子信箱：</w:t>
                            </w:r>
                            <w:r w:rsidRPr="00875E78">
                              <w:rPr>
                                <w:rFonts w:hint="eastAsia"/>
                              </w:rPr>
                              <w:t>c</w:t>
                            </w:r>
                            <w:r w:rsidRPr="00875E78">
                              <w:t>nea_standard@vip.163.com</w:t>
                            </w:r>
                          </w:p>
                          <w:p w14:paraId="7B3AE248" w14:textId="77777777" w:rsidR="00263D35" w:rsidRPr="00875E78" w:rsidRDefault="00263D35" w:rsidP="00717EAB">
                            <w:pPr>
                              <w:ind w:firstLineChars="200" w:firstLine="420"/>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1pt;margin-top:132pt;width:366.35pt;height:131.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" fillcolor="white [3201]" stroked="f" strokeweight=".5pt">
                <v:textbox>
                  <w:txbxContent>
                    <w:p w14:paraId="091E5538" w14:textId="4BD22392" w:rsidR="00263D35" w:rsidRPr="00717EAB" w:rsidRDefault="00263D35" w:rsidP="00772109">
                      <w:pPr>
                        <w:ind w:firstLineChars="200" w:firstLine="420"/>
                      </w:pPr>
                      <w:r w:rsidRPr="00717EAB">
                        <w:rPr>
                          <w:rFonts w:hint="eastAsia"/>
                        </w:rPr>
                        <w:t>本标准版权为中国核能行业协会所有。除了用于国家法律或事先得到中国核能行业协会文字上的许可外，不许以任何形式复制该标准。</w:t>
                      </w:r>
                    </w:p>
                    <w:p w14:paraId="57AB7972" w14:textId="51B85DFC" w:rsidR="00263D35" w:rsidRPr="00717EAB" w:rsidRDefault="00263D35" w:rsidP="00772109">
                      <w:pPr>
                        <w:ind w:firstLineChars="200" w:firstLine="420"/>
                      </w:pPr>
                      <w:r w:rsidRPr="00717EAB">
                        <w:rPr>
                          <w:rFonts w:hint="eastAsia"/>
                        </w:rPr>
                        <w:t>中国核能行业协会地址：北京市海淀区西三环北路</w:t>
                      </w:r>
                      <w:r w:rsidRPr="00717EAB">
                        <w:rPr>
                          <w:rFonts w:hint="eastAsia"/>
                        </w:rPr>
                        <w:t>72</w:t>
                      </w:r>
                      <w:r w:rsidRPr="00717EAB">
                        <w:rPr>
                          <w:rFonts w:hint="eastAsia"/>
                        </w:rPr>
                        <w:t>号世纪经贸大厦</w:t>
                      </w:r>
                      <w:r w:rsidRPr="00717EAB">
                        <w:rPr>
                          <w:rFonts w:hint="eastAsia"/>
                        </w:rPr>
                        <w:t>B</w:t>
                      </w:r>
                      <w:r w:rsidRPr="00717EAB">
                        <w:rPr>
                          <w:rFonts w:hint="eastAsia"/>
                        </w:rPr>
                        <w:t>座</w:t>
                      </w:r>
                      <w:r w:rsidRPr="00717EAB">
                        <w:rPr>
                          <w:rFonts w:hint="eastAsia"/>
                        </w:rPr>
                        <w:t>28</w:t>
                      </w:r>
                      <w:r w:rsidRPr="00717EAB">
                        <w:rPr>
                          <w:rFonts w:hint="eastAsia"/>
                        </w:rPr>
                        <w:t>层。</w:t>
                      </w:r>
                    </w:p>
                    <w:p w14:paraId="28FA6C3B" w14:textId="2ACDD809" w:rsidR="00263D35" w:rsidRPr="00717EAB" w:rsidRDefault="00263D35" w:rsidP="00717EAB">
                      <w:pPr>
                        <w:ind w:firstLineChars="200" w:firstLine="420"/>
                      </w:pPr>
                      <w:r w:rsidRPr="00717EAB">
                        <w:rPr>
                          <w:rFonts w:hint="eastAsia"/>
                        </w:rPr>
                        <w:t>固话：</w:t>
                      </w:r>
                      <w:r w:rsidRPr="00717EAB">
                        <w:rPr>
                          <w:rFonts w:hint="eastAsia"/>
                        </w:rPr>
                        <w:t>010-88305833</w:t>
                      </w:r>
                      <w:r w:rsidRPr="00717EAB">
                        <w:t xml:space="preserve">   </w:t>
                      </w:r>
                      <w:r w:rsidRPr="00717EAB">
                        <w:rPr>
                          <w:rFonts w:hint="eastAsia"/>
                        </w:rPr>
                        <w:t>传真：</w:t>
                      </w:r>
                      <w:r w:rsidRPr="00717EAB">
                        <w:rPr>
                          <w:rFonts w:hint="eastAsia"/>
                        </w:rPr>
                        <w:t>010-88305800</w:t>
                      </w:r>
                    </w:p>
                    <w:p w14:paraId="35E59CE0" w14:textId="3E2A1BAF" w:rsidR="00263D35" w:rsidRDefault="00263D35" w:rsidP="00717EAB">
                      <w:pPr>
                        <w:ind w:firstLineChars="200" w:firstLine="420"/>
                      </w:pPr>
                      <w:r w:rsidRPr="00717EAB">
                        <w:rPr>
                          <w:rFonts w:hint="eastAsia"/>
                        </w:rPr>
                        <w:t>网址：</w:t>
                      </w:r>
                      <w:r w:rsidRPr="00717EAB">
                        <w:t xml:space="preserve">http://www.china-nea.cn   </w:t>
                      </w:r>
                      <w:r w:rsidRPr="00717EAB">
                        <w:rPr>
                          <w:rFonts w:hint="eastAsia"/>
                        </w:rPr>
                        <w:t>电子信箱：</w:t>
                      </w:r>
                      <w:r w:rsidRPr="00875E78">
                        <w:rPr>
                          <w:rFonts w:hint="eastAsia"/>
                        </w:rPr>
                        <w:t>c</w:t>
                      </w:r>
                      <w:r w:rsidRPr="00875E78">
                        <w:t>nea_standard@vip.163.com</w:t>
                      </w:r>
                    </w:p>
                    <w:p w14:paraId="7B3AE248" w14:textId="77777777" w:rsidR="00263D35" w:rsidRPr="00875E78" w:rsidRDefault="00263D35" w:rsidP="00717EAB">
                      <w:pPr>
                        <w:ind w:firstLineChars="200" w:firstLine="420"/>
                      </w:pPr>
                    </w:p>
                  </w:txbxContent>
                </v:textbox>
              </v:shape>
            </w:pict>
          </mc:Fallback>
        </mc:AlternateContent>
      </w:r>
    </w:p>
    <w:p w14:paraId="6E071AA2" w14:textId="040F2C1F" w:rsidR="00551C46" w:rsidRDefault="00551C46" w:rsidP="000749FF">
      <w:pPr>
        <w:spacing w:before="312" w:after="312"/>
        <w:jc w:val="left"/>
        <w:rPr>
          <w:b/>
        </w:rPr>
      </w:pPr>
    </w:p>
    <w:p w14:paraId="551C4E5E" w14:textId="39F75353" w:rsidR="00551C46" w:rsidRDefault="00551C46" w:rsidP="000749FF">
      <w:pPr>
        <w:spacing w:before="312" w:after="312"/>
        <w:jc w:val="left"/>
        <w:rPr>
          <w:b/>
        </w:rPr>
      </w:pPr>
    </w:p>
    <w:p w14:paraId="6044758F" w14:textId="3D5EEA0F" w:rsidR="00551C46" w:rsidRDefault="00551C46" w:rsidP="000749FF">
      <w:pPr>
        <w:spacing w:before="312" w:after="312"/>
        <w:jc w:val="left"/>
        <w:rPr>
          <w:b/>
        </w:rPr>
      </w:pPr>
    </w:p>
    <w:p w14:paraId="7D4605A1" w14:textId="281B29FF" w:rsidR="00551C46" w:rsidRDefault="00551C46" w:rsidP="000749FF">
      <w:pPr>
        <w:spacing w:before="312" w:after="312"/>
        <w:jc w:val="left"/>
        <w:rPr>
          <w:b/>
        </w:rPr>
      </w:pPr>
    </w:p>
    <w:p w14:paraId="2B441137" w14:textId="6880B172" w:rsidR="000749FF" w:rsidRDefault="000749FF" w:rsidP="000749FF">
      <w:pPr>
        <w:spacing w:before="312" w:after="312"/>
        <w:jc w:val="left"/>
        <w:rPr>
          <w:b/>
        </w:rPr>
      </w:pPr>
    </w:p>
    <w:p w14:paraId="3634229A" w14:textId="3526EA50" w:rsidR="000749FF" w:rsidRDefault="00875E78" w:rsidP="00457307">
      <w:pPr>
        <w:spacing w:before="312" w:after="312"/>
        <w:jc w:val="center"/>
        <w:rPr>
          <w:b/>
        </w:rPr>
      </w:pPr>
      <w:r>
        <w:rPr>
          <w:rFonts w:hint="eastAsia"/>
          <w:b/>
          <w:noProof/>
        </w:rPr>
        <mc:AlternateContent>
          <mc:Choice Requires="wps">
            <w:drawing>
              <wp:anchor distT="0" distB="0" distL="114300" distR="114300" simplePos="0" relativeHeight="251660288" behindDoc="0" locked="0" layoutInCell="1" allowOverlap="1" wp14:anchorId="1219D76A" wp14:editId="26320C5F">
                <wp:simplePos x="0" y="0"/>
                <wp:positionH relativeFrom="column">
                  <wp:posOffset>57709</wp:posOffset>
                </wp:positionH>
                <wp:positionV relativeFrom="paragraph">
                  <wp:posOffset>655320</wp:posOffset>
                </wp:positionV>
                <wp:extent cx="4425696" cy="0"/>
                <wp:effectExtent l="0" t="38100" r="51435" b="38100"/>
                <wp:wrapNone/>
                <wp:docPr id="4" name="直接连接符 4"/>
                <wp:cNvGraphicFramePr/>
                <a:graphic xmlns:a="http://schemas.openxmlformats.org/drawingml/2006/main">
                  <a:graphicData uri="http://schemas.microsoft.com/office/word/2010/wordprocessingShape">
                    <wps:wsp>
                      <wps:cNvCnPr/>
                      <wps:spPr>
                        <a:xfrm>
                          <a:off x="0" y="0"/>
                          <a:ext cx="4425696" cy="0"/>
                        </a:xfrm>
                        <a:prstGeom prst="line">
                          <a:avLst/>
                        </a:prstGeom>
                        <a:ln w="76200" cmpd="tri">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7CBF45B4" id="直接连接符 4" o:spid="_x0000_s1026" style="position:absolute;left:0;text-align:left;z-index:251660288;visibility:visible;mso-wrap-style:square;mso-wrap-distance-left:9pt;mso-wrap-distance-top:0;mso-wrap-distance-right:9pt;mso-wrap-distance-bottom:0;mso-position-horizontal:absolute;mso-position-horizontal-relative:text;mso-position-vertical:absolute;mso-position-vertical-relative:text" from="4.55pt,51.6pt" to="353.05pt,5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" strokecolor="black [3213]" strokeweight="6pt">
                <v:stroke linestyle="thickBetweenThin" joinstyle="miter"/>
              </v:line>
            </w:pict>
          </mc:Fallback>
        </mc:AlternateContent>
      </w:r>
    </w:p>
    <w:p w14:paraId="2A3B2658" w14:textId="77777777" w:rsidR="00864CC5" w:rsidRDefault="00864CC5" w:rsidP="00457307">
      <w:pPr>
        <w:spacing w:before="312" w:after="312"/>
        <w:jc w:val="center"/>
        <w:rPr>
          <w:b/>
        </w:rPr>
      </w:pPr>
    </w:p>
    <w:p w14:paraId="4FB7E303" w14:textId="77777777" w:rsidR="00834FF0" w:rsidRDefault="00834FF0" w:rsidP="00457307">
      <w:pPr>
        <w:spacing w:before="312" w:after="312"/>
        <w:jc w:val="center"/>
        <w:rPr>
          <w:b/>
        </w:rPr>
      </w:pPr>
    </w:p>
    <w:p w14:paraId="22A68C35" w14:textId="77777777" w:rsidR="00834FF0" w:rsidRDefault="00834FF0" w:rsidP="00457307">
      <w:pPr>
        <w:spacing w:before="312" w:after="312"/>
        <w:jc w:val="center"/>
        <w:rPr>
          <w:b/>
        </w:rPr>
      </w:pPr>
    </w:p>
    <w:p w14:paraId="695338DA" w14:textId="333D2811" w:rsidR="00834FF0" w:rsidRPr="00864CC5" w:rsidRDefault="00834FF0" w:rsidP="00457307">
      <w:pPr>
        <w:spacing w:before="312" w:after="312"/>
        <w:jc w:val="center"/>
        <w:rPr>
          <w:b/>
        </w:rPr>
        <w:sectPr w:rsidR="00834FF0" w:rsidRPr="00864CC5" w:rsidSect="00970BF7">
          <w:headerReference w:type="default" r:id="rId14"/>
          <w:footerReference w:type="default" r:id="rId15"/>
          <w:pgSz w:w="11906" w:h="16838" w:code="9"/>
          <w:pgMar w:top="1440" w:right="1800" w:bottom="1440" w:left="1800" w:header="1418" w:footer="1134" w:gutter="0"/>
          <w:pgNumType w:fmt="upperRoman" w:start="1"/>
          <w:cols w:space="425"/>
          <w:formProt w:val="0"/>
          <w:docGrid w:type="lines" w:linePitch="312"/>
        </w:sectPr>
      </w:pPr>
    </w:p>
    <w:p w14:paraId="6532E81F" w14:textId="6CFFCAB2" w:rsidR="008457FF" w:rsidRDefault="008457FF" w:rsidP="00CF1935">
      <w:pPr>
        <w:pStyle w:val="afff7"/>
        <w:outlineLvl w:val="9"/>
      </w:pPr>
      <w:bookmarkStart w:id="13" w:name="_Toc68601434"/>
      <w:bookmarkStart w:id="14" w:name="_Toc360692177"/>
      <w:bookmarkStart w:id="15" w:name="_Toc360692390"/>
      <w:bookmarkStart w:id="16" w:name="_Toc496708375"/>
      <w:bookmarkStart w:id="17" w:name="_Toc524425361"/>
      <w:bookmarkStart w:id="18" w:name="_Toc16715507"/>
      <w:bookmarkStart w:id="19" w:name="BKQY"/>
      <w:bookmarkEnd w:id="0"/>
      <w:bookmarkEnd w:id="1"/>
      <w:bookmarkEnd w:id="2"/>
      <w:bookmarkEnd w:id="3"/>
      <w:bookmarkEnd w:id="4"/>
      <w:bookmarkEnd w:id="5"/>
      <w:bookmarkEnd w:id="6"/>
      <w:bookmarkEnd w:id="7"/>
      <w:bookmarkEnd w:id="8"/>
      <w:bookmarkEnd w:id="9"/>
      <w:bookmarkEnd w:id="10"/>
      <w:bookmarkEnd w:id="11"/>
      <w:bookmarkEnd w:id="12"/>
      <w:r>
        <w:rPr>
          <w:rFonts w:hint="eastAsia"/>
        </w:rPr>
        <w:lastRenderedPageBreak/>
        <w:t>目</w:t>
      </w:r>
      <w:r>
        <w:t> </w:t>
      </w:r>
      <w:r>
        <w:t> </w:t>
      </w:r>
      <w:r>
        <w:rPr>
          <w:rFonts w:hint="eastAsia"/>
        </w:rPr>
        <w:t>次</w:t>
      </w:r>
      <w:bookmarkEnd w:id="13"/>
    </w:p>
    <w:p w14:paraId="70795562" w14:textId="39C817C8" w:rsidR="00663117" w:rsidRDefault="00663117">
      <w:pPr>
        <w:pStyle w:val="10"/>
        <w:tabs>
          <w:tab w:val="right" w:leader="dot" w:pos="8296"/>
        </w:tabs>
        <w:rPr>
          <w:rFonts w:asciiTheme="minorHAnsi" w:eastAsiaTheme="minorEastAsia" w:hAnsiTheme="minorHAnsi" w:cstheme="minorBidi"/>
          <w:noProof/>
          <w:szCs w:val="22"/>
        </w:rPr>
      </w:pPr>
      <w:r>
        <w:fldChar w:fldCharType="begin"/>
      </w:r>
      <w:r>
        <w:instrText xml:space="preserve"> TOC \o "1-2" \h \z \u </w:instrText>
      </w:r>
      <w:r>
        <w:fldChar w:fldCharType="separate"/>
      </w:r>
      <w:hyperlink w:anchor="_Toc68601605" w:history="1">
        <w:r w:rsidRPr="00082251">
          <w:rPr>
            <w:rStyle w:val="afff6"/>
            <w:rFonts w:hint="eastAsia"/>
          </w:rPr>
          <w:t>前言</w:t>
        </w:r>
        <w:r>
          <w:rPr>
            <w:noProof/>
            <w:webHidden/>
          </w:rPr>
          <w:tab/>
        </w:r>
        <w:r>
          <w:rPr>
            <w:noProof/>
            <w:webHidden/>
          </w:rPr>
          <w:fldChar w:fldCharType="begin"/>
        </w:r>
        <w:r>
          <w:rPr>
            <w:noProof/>
            <w:webHidden/>
          </w:rPr>
          <w:instrText xml:space="preserve"> PAGEREF _Toc68601605 \h </w:instrText>
        </w:r>
        <w:r>
          <w:rPr>
            <w:noProof/>
            <w:webHidden/>
          </w:rPr>
        </w:r>
        <w:r>
          <w:rPr>
            <w:noProof/>
            <w:webHidden/>
          </w:rPr>
          <w:fldChar w:fldCharType="separate"/>
        </w:r>
        <w:r>
          <w:rPr>
            <w:noProof/>
            <w:webHidden/>
          </w:rPr>
          <w:t>I</w:t>
        </w:r>
        <w:r>
          <w:rPr>
            <w:noProof/>
            <w:webHidden/>
          </w:rPr>
          <w:fldChar w:fldCharType="end"/>
        </w:r>
      </w:hyperlink>
    </w:p>
    <w:p w14:paraId="79CD77B3"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06" w:history="1">
        <w:r w:rsidRPr="00082251">
          <w:rPr>
            <w:rStyle w:val="afff6"/>
            <w:rFonts w:hint="eastAsia"/>
          </w:rPr>
          <w:t>引言</w:t>
        </w:r>
        <w:r>
          <w:rPr>
            <w:noProof/>
            <w:webHidden/>
          </w:rPr>
          <w:tab/>
        </w:r>
        <w:r>
          <w:rPr>
            <w:noProof/>
            <w:webHidden/>
          </w:rPr>
          <w:fldChar w:fldCharType="begin"/>
        </w:r>
        <w:r>
          <w:rPr>
            <w:noProof/>
            <w:webHidden/>
          </w:rPr>
          <w:instrText xml:space="preserve"> PAGEREF _Toc68601606 \h </w:instrText>
        </w:r>
        <w:r>
          <w:rPr>
            <w:noProof/>
            <w:webHidden/>
          </w:rPr>
        </w:r>
        <w:r>
          <w:rPr>
            <w:noProof/>
            <w:webHidden/>
          </w:rPr>
          <w:fldChar w:fldCharType="separate"/>
        </w:r>
        <w:r>
          <w:rPr>
            <w:noProof/>
            <w:webHidden/>
          </w:rPr>
          <w:t>II</w:t>
        </w:r>
        <w:r>
          <w:rPr>
            <w:noProof/>
            <w:webHidden/>
          </w:rPr>
          <w:fldChar w:fldCharType="end"/>
        </w:r>
      </w:hyperlink>
    </w:p>
    <w:p w14:paraId="5A760BD5"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07" w:history="1">
        <w:r w:rsidRPr="00082251">
          <w:rPr>
            <w:rStyle w:val="afff6"/>
          </w:rPr>
          <w:t>1</w:t>
        </w:r>
        <w:r w:rsidRPr="00082251">
          <w:rPr>
            <w:rStyle w:val="afff6"/>
            <w:rFonts w:hint="eastAsia"/>
          </w:rPr>
          <w:t xml:space="preserve"> </w:t>
        </w:r>
        <w:r w:rsidRPr="00082251">
          <w:rPr>
            <w:rStyle w:val="afff6"/>
            <w:rFonts w:hint="eastAsia"/>
          </w:rPr>
          <w:t>范围</w:t>
        </w:r>
        <w:r>
          <w:rPr>
            <w:noProof/>
            <w:webHidden/>
          </w:rPr>
          <w:tab/>
        </w:r>
        <w:r>
          <w:rPr>
            <w:noProof/>
            <w:webHidden/>
          </w:rPr>
          <w:fldChar w:fldCharType="begin"/>
        </w:r>
        <w:r>
          <w:rPr>
            <w:noProof/>
            <w:webHidden/>
          </w:rPr>
          <w:instrText xml:space="preserve"> PAGEREF _Toc68601607 \h </w:instrText>
        </w:r>
        <w:r>
          <w:rPr>
            <w:noProof/>
            <w:webHidden/>
          </w:rPr>
        </w:r>
        <w:r>
          <w:rPr>
            <w:noProof/>
            <w:webHidden/>
          </w:rPr>
          <w:fldChar w:fldCharType="separate"/>
        </w:r>
        <w:r>
          <w:rPr>
            <w:noProof/>
            <w:webHidden/>
          </w:rPr>
          <w:t>1</w:t>
        </w:r>
        <w:r>
          <w:rPr>
            <w:noProof/>
            <w:webHidden/>
          </w:rPr>
          <w:fldChar w:fldCharType="end"/>
        </w:r>
      </w:hyperlink>
    </w:p>
    <w:p w14:paraId="7DB0C351"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08" w:history="1">
        <w:r w:rsidRPr="00082251">
          <w:rPr>
            <w:rStyle w:val="afff6"/>
          </w:rPr>
          <w:t>2</w:t>
        </w:r>
        <w:r w:rsidRPr="00082251">
          <w:rPr>
            <w:rStyle w:val="afff6"/>
            <w:rFonts w:hint="eastAsia"/>
          </w:rPr>
          <w:t xml:space="preserve"> </w:t>
        </w:r>
        <w:r w:rsidRPr="00082251">
          <w:rPr>
            <w:rStyle w:val="afff6"/>
            <w:rFonts w:hint="eastAsia"/>
          </w:rPr>
          <w:t>规范性引用文件</w:t>
        </w:r>
        <w:r>
          <w:rPr>
            <w:noProof/>
            <w:webHidden/>
          </w:rPr>
          <w:tab/>
        </w:r>
        <w:r>
          <w:rPr>
            <w:noProof/>
            <w:webHidden/>
          </w:rPr>
          <w:fldChar w:fldCharType="begin"/>
        </w:r>
        <w:r>
          <w:rPr>
            <w:noProof/>
            <w:webHidden/>
          </w:rPr>
          <w:instrText xml:space="preserve"> PAGEREF _Toc68601608 \h </w:instrText>
        </w:r>
        <w:r>
          <w:rPr>
            <w:noProof/>
            <w:webHidden/>
          </w:rPr>
        </w:r>
        <w:r>
          <w:rPr>
            <w:noProof/>
            <w:webHidden/>
          </w:rPr>
          <w:fldChar w:fldCharType="separate"/>
        </w:r>
        <w:r>
          <w:rPr>
            <w:noProof/>
            <w:webHidden/>
          </w:rPr>
          <w:t>1</w:t>
        </w:r>
        <w:r>
          <w:rPr>
            <w:noProof/>
            <w:webHidden/>
          </w:rPr>
          <w:fldChar w:fldCharType="end"/>
        </w:r>
      </w:hyperlink>
    </w:p>
    <w:p w14:paraId="0141EB92"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09" w:history="1">
        <w:r w:rsidRPr="00082251">
          <w:rPr>
            <w:rStyle w:val="afff6"/>
          </w:rPr>
          <w:t>3</w:t>
        </w:r>
        <w:r w:rsidRPr="00082251">
          <w:rPr>
            <w:rStyle w:val="afff6"/>
            <w:rFonts w:hint="eastAsia"/>
          </w:rPr>
          <w:t xml:space="preserve"> </w:t>
        </w:r>
        <w:r w:rsidRPr="00082251">
          <w:rPr>
            <w:rStyle w:val="afff6"/>
            <w:rFonts w:hint="eastAsia"/>
          </w:rPr>
          <w:t>术语和定义</w:t>
        </w:r>
        <w:r>
          <w:rPr>
            <w:noProof/>
            <w:webHidden/>
          </w:rPr>
          <w:tab/>
        </w:r>
        <w:r>
          <w:rPr>
            <w:noProof/>
            <w:webHidden/>
          </w:rPr>
          <w:fldChar w:fldCharType="begin"/>
        </w:r>
        <w:r>
          <w:rPr>
            <w:noProof/>
            <w:webHidden/>
          </w:rPr>
          <w:instrText xml:space="preserve"> PAGEREF _Toc68601609 \h </w:instrText>
        </w:r>
        <w:r>
          <w:rPr>
            <w:noProof/>
            <w:webHidden/>
          </w:rPr>
        </w:r>
        <w:r>
          <w:rPr>
            <w:noProof/>
            <w:webHidden/>
          </w:rPr>
          <w:fldChar w:fldCharType="separate"/>
        </w:r>
        <w:r>
          <w:rPr>
            <w:noProof/>
            <w:webHidden/>
          </w:rPr>
          <w:t>1</w:t>
        </w:r>
        <w:r>
          <w:rPr>
            <w:noProof/>
            <w:webHidden/>
          </w:rPr>
          <w:fldChar w:fldCharType="end"/>
        </w:r>
      </w:hyperlink>
    </w:p>
    <w:p w14:paraId="58F6FE27"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10" w:history="1">
        <w:r w:rsidRPr="00082251">
          <w:rPr>
            <w:rStyle w:val="afff6"/>
          </w:rPr>
          <w:t>4</w:t>
        </w:r>
        <w:r w:rsidRPr="00082251">
          <w:rPr>
            <w:rStyle w:val="afff6"/>
            <w:rFonts w:hint="eastAsia"/>
          </w:rPr>
          <w:t xml:space="preserve"> </w:t>
        </w:r>
        <w:r w:rsidRPr="00082251">
          <w:rPr>
            <w:rStyle w:val="afff6"/>
            <w:rFonts w:hint="eastAsia"/>
          </w:rPr>
          <w:t>启动分析任务</w:t>
        </w:r>
        <w:r>
          <w:rPr>
            <w:noProof/>
            <w:webHidden/>
          </w:rPr>
          <w:tab/>
        </w:r>
        <w:r>
          <w:rPr>
            <w:noProof/>
            <w:webHidden/>
          </w:rPr>
          <w:fldChar w:fldCharType="begin"/>
        </w:r>
        <w:r>
          <w:rPr>
            <w:noProof/>
            <w:webHidden/>
          </w:rPr>
          <w:instrText xml:space="preserve"> PAGEREF _Toc68601610 \h </w:instrText>
        </w:r>
        <w:r>
          <w:rPr>
            <w:noProof/>
            <w:webHidden/>
          </w:rPr>
        </w:r>
        <w:r>
          <w:rPr>
            <w:noProof/>
            <w:webHidden/>
          </w:rPr>
          <w:fldChar w:fldCharType="separate"/>
        </w:r>
        <w:r>
          <w:rPr>
            <w:noProof/>
            <w:webHidden/>
          </w:rPr>
          <w:t>2</w:t>
        </w:r>
        <w:r>
          <w:rPr>
            <w:noProof/>
            <w:webHidden/>
          </w:rPr>
          <w:fldChar w:fldCharType="end"/>
        </w:r>
      </w:hyperlink>
    </w:p>
    <w:p w14:paraId="16810E44"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11" w:history="1">
        <w:r w:rsidRPr="00082251">
          <w:rPr>
            <w:rStyle w:val="afff6"/>
          </w:rPr>
          <w:t>4.1</w:t>
        </w:r>
        <w:r w:rsidRPr="00082251">
          <w:rPr>
            <w:rStyle w:val="afff6"/>
            <w:rFonts w:hint="eastAsia"/>
          </w:rPr>
          <w:t xml:space="preserve"> </w:t>
        </w:r>
        <w:r w:rsidRPr="00082251">
          <w:rPr>
            <w:rStyle w:val="afff6"/>
            <w:rFonts w:hint="eastAsia"/>
          </w:rPr>
          <w:t>人因运行事件的定义</w:t>
        </w:r>
        <w:r>
          <w:rPr>
            <w:noProof/>
            <w:webHidden/>
          </w:rPr>
          <w:tab/>
        </w:r>
        <w:r>
          <w:rPr>
            <w:noProof/>
            <w:webHidden/>
          </w:rPr>
          <w:fldChar w:fldCharType="begin"/>
        </w:r>
        <w:r>
          <w:rPr>
            <w:noProof/>
            <w:webHidden/>
          </w:rPr>
          <w:instrText xml:space="preserve"> PAGEREF _Toc68601611 \h </w:instrText>
        </w:r>
        <w:r>
          <w:rPr>
            <w:noProof/>
            <w:webHidden/>
          </w:rPr>
        </w:r>
        <w:r>
          <w:rPr>
            <w:noProof/>
            <w:webHidden/>
          </w:rPr>
          <w:fldChar w:fldCharType="separate"/>
        </w:r>
        <w:r>
          <w:rPr>
            <w:noProof/>
            <w:webHidden/>
          </w:rPr>
          <w:t>2</w:t>
        </w:r>
        <w:r>
          <w:rPr>
            <w:noProof/>
            <w:webHidden/>
          </w:rPr>
          <w:fldChar w:fldCharType="end"/>
        </w:r>
      </w:hyperlink>
    </w:p>
    <w:p w14:paraId="700CFB73"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12" w:history="1">
        <w:r w:rsidRPr="00082251">
          <w:rPr>
            <w:rStyle w:val="afff6"/>
          </w:rPr>
          <w:t>4.2</w:t>
        </w:r>
        <w:r w:rsidRPr="00082251">
          <w:rPr>
            <w:rStyle w:val="afff6"/>
            <w:rFonts w:hint="eastAsia"/>
          </w:rPr>
          <w:t xml:space="preserve"> </w:t>
        </w:r>
        <w:r w:rsidRPr="00082251">
          <w:rPr>
            <w:rStyle w:val="afff6"/>
            <w:rFonts w:hint="eastAsia"/>
          </w:rPr>
          <w:t>成立工作组</w:t>
        </w:r>
        <w:r>
          <w:rPr>
            <w:noProof/>
            <w:webHidden/>
          </w:rPr>
          <w:tab/>
        </w:r>
        <w:r>
          <w:rPr>
            <w:noProof/>
            <w:webHidden/>
          </w:rPr>
          <w:fldChar w:fldCharType="begin"/>
        </w:r>
        <w:r>
          <w:rPr>
            <w:noProof/>
            <w:webHidden/>
          </w:rPr>
          <w:instrText xml:space="preserve"> PAGEREF _Toc68601612 \h </w:instrText>
        </w:r>
        <w:r>
          <w:rPr>
            <w:noProof/>
            <w:webHidden/>
          </w:rPr>
        </w:r>
        <w:r>
          <w:rPr>
            <w:noProof/>
            <w:webHidden/>
          </w:rPr>
          <w:fldChar w:fldCharType="separate"/>
        </w:r>
        <w:r>
          <w:rPr>
            <w:noProof/>
            <w:webHidden/>
          </w:rPr>
          <w:t>2</w:t>
        </w:r>
        <w:r>
          <w:rPr>
            <w:noProof/>
            <w:webHidden/>
          </w:rPr>
          <w:fldChar w:fldCharType="end"/>
        </w:r>
      </w:hyperlink>
    </w:p>
    <w:p w14:paraId="3D17662F"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13" w:history="1">
        <w:r w:rsidRPr="00082251">
          <w:rPr>
            <w:rStyle w:val="afff6"/>
          </w:rPr>
          <w:t>5</w:t>
        </w:r>
        <w:r w:rsidRPr="00082251">
          <w:rPr>
            <w:rStyle w:val="afff6"/>
            <w:rFonts w:hint="eastAsia"/>
          </w:rPr>
          <w:t xml:space="preserve"> </w:t>
        </w:r>
        <w:r w:rsidRPr="00082251">
          <w:rPr>
            <w:rStyle w:val="afff6"/>
            <w:rFonts w:hint="eastAsia"/>
          </w:rPr>
          <w:t>信息收集与调查</w:t>
        </w:r>
        <w:r>
          <w:rPr>
            <w:noProof/>
            <w:webHidden/>
          </w:rPr>
          <w:tab/>
        </w:r>
        <w:r>
          <w:rPr>
            <w:noProof/>
            <w:webHidden/>
          </w:rPr>
          <w:fldChar w:fldCharType="begin"/>
        </w:r>
        <w:r>
          <w:rPr>
            <w:noProof/>
            <w:webHidden/>
          </w:rPr>
          <w:instrText xml:space="preserve"> PAGEREF _Toc68601613 \h </w:instrText>
        </w:r>
        <w:r>
          <w:rPr>
            <w:noProof/>
            <w:webHidden/>
          </w:rPr>
        </w:r>
        <w:r>
          <w:rPr>
            <w:noProof/>
            <w:webHidden/>
          </w:rPr>
          <w:fldChar w:fldCharType="separate"/>
        </w:r>
        <w:r>
          <w:rPr>
            <w:noProof/>
            <w:webHidden/>
          </w:rPr>
          <w:t>2</w:t>
        </w:r>
        <w:r>
          <w:rPr>
            <w:noProof/>
            <w:webHidden/>
          </w:rPr>
          <w:fldChar w:fldCharType="end"/>
        </w:r>
      </w:hyperlink>
    </w:p>
    <w:p w14:paraId="45B7F935"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14" w:history="1">
        <w:r w:rsidRPr="00082251">
          <w:rPr>
            <w:rStyle w:val="afff6"/>
          </w:rPr>
          <w:t>5.1</w:t>
        </w:r>
        <w:r w:rsidRPr="00082251">
          <w:rPr>
            <w:rStyle w:val="afff6"/>
            <w:rFonts w:hint="eastAsia"/>
          </w:rPr>
          <w:t xml:space="preserve"> </w:t>
        </w:r>
        <w:r w:rsidRPr="00082251">
          <w:rPr>
            <w:rStyle w:val="afff6"/>
            <w:rFonts w:hint="eastAsia"/>
          </w:rPr>
          <w:t>信息收集</w:t>
        </w:r>
        <w:r>
          <w:rPr>
            <w:noProof/>
            <w:webHidden/>
          </w:rPr>
          <w:tab/>
        </w:r>
        <w:r>
          <w:rPr>
            <w:noProof/>
            <w:webHidden/>
          </w:rPr>
          <w:fldChar w:fldCharType="begin"/>
        </w:r>
        <w:r>
          <w:rPr>
            <w:noProof/>
            <w:webHidden/>
          </w:rPr>
          <w:instrText xml:space="preserve"> PAGEREF _Toc68601614 \h </w:instrText>
        </w:r>
        <w:r>
          <w:rPr>
            <w:noProof/>
            <w:webHidden/>
          </w:rPr>
        </w:r>
        <w:r>
          <w:rPr>
            <w:noProof/>
            <w:webHidden/>
          </w:rPr>
          <w:fldChar w:fldCharType="separate"/>
        </w:r>
        <w:r>
          <w:rPr>
            <w:noProof/>
            <w:webHidden/>
          </w:rPr>
          <w:t>3</w:t>
        </w:r>
        <w:r>
          <w:rPr>
            <w:noProof/>
            <w:webHidden/>
          </w:rPr>
          <w:fldChar w:fldCharType="end"/>
        </w:r>
      </w:hyperlink>
    </w:p>
    <w:p w14:paraId="3DE041D1"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15" w:history="1">
        <w:r w:rsidRPr="00082251">
          <w:rPr>
            <w:rStyle w:val="afff6"/>
          </w:rPr>
          <w:t>5.2</w:t>
        </w:r>
        <w:r w:rsidRPr="00082251">
          <w:rPr>
            <w:rStyle w:val="afff6"/>
            <w:rFonts w:hint="eastAsia"/>
          </w:rPr>
          <w:t xml:space="preserve"> </w:t>
        </w:r>
        <w:r w:rsidRPr="00082251">
          <w:rPr>
            <w:rStyle w:val="afff6"/>
            <w:rFonts w:hint="eastAsia"/>
          </w:rPr>
          <w:t>事件调查</w:t>
        </w:r>
        <w:r>
          <w:rPr>
            <w:noProof/>
            <w:webHidden/>
          </w:rPr>
          <w:tab/>
        </w:r>
        <w:r>
          <w:rPr>
            <w:noProof/>
            <w:webHidden/>
          </w:rPr>
          <w:fldChar w:fldCharType="begin"/>
        </w:r>
        <w:r>
          <w:rPr>
            <w:noProof/>
            <w:webHidden/>
          </w:rPr>
          <w:instrText xml:space="preserve"> PAGEREF _Toc68601615 \h </w:instrText>
        </w:r>
        <w:r>
          <w:rPr>
            <w:noProof/>
            <w:webHidden/>
          </w:rPr>
        </w:r>
        <w:r>
          <w:rPr>
            <w:noProof/>
            <w:webHidden/>
          </w:rPr>
          <w:fldChar w:fldCharType="separate"/>
        </w:r>
        <w:r>
          <w:rPr>
            <w:noProof/>
            <w:webHidden/>
          </w:rPr>
          <w:t>3</w:t>
        </w:r>
        <w:r>
          <w:rPr>
            <w:noProof/>
            <w:webHidden/>
          </w:rPr>
          <w:fldChar w:fldCharType="end"/>
        </w:r>
      </w:hyperlink>
    </w:p>
    <w:p w14:paraId="5F49C76A"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16" w:history="1">
        <w:r w:rsidRPr="00082251">
          <w:rPr>
            <w:rStyle w:val="afff6"/>
          </w:rPr>
          <w:t>6</w:t>
        </w:r>
        <w:r w:rsidRPr="00082251">
          <w:rPr>
            <w:rStyle w:val="afff6"/>
            <w:rFonts w:hint="eastAsia"/>
          </w:rPr>
          <w:t xml:space="preserve"> </w:t>
        </w:r>
        <w:r w:rsidRPr="00082251">
          <w:rPr>
            <w:rStyle w:val="afff6"/>
            <w:rFonts w:hint="eastAsia"/>
          </w:rPr>
          <w:t>失效点识别与分析</w:t>
        </w:r>
        <w:r>
          <w:rPr>
            <w:noProof/>
            <w:webHidden/>
          </w:rPr>
          <w:tab/>
        </w:r>
        <w:r>
          <w:rPr>
            <w:noProof/>
            <w:webHidden/>
          </w:rPr>
          <w:fldChar w:fldCharType="begin"/>
        </w:r>
        <w:r>
          <w:rPr>
            <w:noProof/>
            <w:webHidden/>
          </w:rPr>
          <w:instrText xml:space="preserve"> PAGEREF _Toc68601616 \h </w:instrText>
        </w:r>
        <w:r>
          <w:rPr>
            <w:noProof/>
            <w:webHidden/>
          </w:rPr>
        </w:r>
        <w:r>
          <w:rPr>
            <w:noProof/>
            <w:webHidden/>
          </w:rPr>
          <w:fldChar w:fldCharType="separate"/>
        </w:r>
        <w:r>
          <w:rPr>
            <w:noProof/>
            <w:webHidden/>
          </w:rPr>
          <w:t>5</w:t>
        </w:r>
        <w:r>
          <w:rPr>
            <w:noProof/>
            <w:webHidden/>
          </w:rPr>
          <w:fldChar w:fldCharType="end"/>
        </w:r>
      </w:hyperlink>
    </w:p>
    <w:p w14:paraId="2C741B34"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17" w:history="1">
        <w:r w:rsidRPr="00082251">
          <w:rPr>
            <w:rStyle w:val="afff6"/>
          </w:rPr>
          <w:t>6.1</w:t>
        </w:r>
        <w:r w:rsidRPr="00082251">
          <w:rPr>
            <w:rStyle w:val="afff6"/>
            <w:rFonts w:hint="eastAsia"/>
          </w:rPr>
          <w:t xml:space="preserve"> </w:t>
        </w:r>
        <w:r w:rsidRPr="00082251">
          <w:rPr>
            <w:rStyle w:val="afff6"/>
            <w:rFonts w:hint="eastAsia"/>
          </w:rPr>
          <w:t>失效点含义</w:t>
        </w:r>
        <w:r>
          <w:rPr>
            <w:noProof/>
            <w:webHidden/>
          </w:rPr>
          <w:tab/>
        </w:r>
        <w:r>
          <w:rPr>
            <w:noProof/>
            <w:webHidden/>
          </w:rPr>
          <w:fldChar w:fldCharType="begin"/>
        </w:r>
        <w:r>
          <w:rPr>
            <w:noProof/>
            <w:webHidden/>
          </w:rPr>
          <w:instrText xml:space="preserve"> PAGEREF _Toc68601617 \h </w:instrText>
        </w:r>
        <w:r>
          <w:rPr>
            <w:noProof/>
            <w:webHidden/>
          </w:rPr>
        </w:r>
        <w:r>
          <w:rPr>
            <w:noProof/>
            <w:webHidden/>
          </w:rPr>
          <w:fldChar w:fldCharType="separate"/>
        </w:r>
        <w:r>
          <w:rPr>
            <w:noProof/>
            <w:webHidden/>
          </w:rPr>
          <w:t>5</w:t>
        </w:r>
        <w:r>
          <w:rPr>
            <w:noProof/>
            <w:webHidden/>
          </w:rPr>
          <w:fldChar w:fldCharType="end"/>
        </w:r>
      </w:hyperlink>
    </w:p>
    <w:p w14:paraId="7D4470BB"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18" w:history="1">
        <w:r w:rsidRPr="00082251">
          <w:rPr>
            <w:rStyle w:val="afff6"/>
          </w:rPr>
          <w:t>6.2</w:t>
        </w:r>
        <w:r w:rsidRPr="00082251">
          <w:rPr>
            <w:rStyle w:val="afff6"/>
            <w:rFonts w:hint="eastAsia"/>
          </w:rPr>
          <w:t xml:space="preserve"> </w:t>
        </w:r>
        <w:r w:rsidRPr="00082251">
          <w:rPr>
            <w:rStyle w:val="afff6"/>
            <w:rFonts w:hint="eastAsia"/>
          </w:rPr>
          <w:t>典型个人行为失效</w:t>
        </w:r>
        <w:r>
          <w:rPr>
            <w:noProof/>
            <w:webHidden/>
          </w:rPr>
          <w:tab/>
        </w:r>
        <w:r>
          <w:rPr>
            <w:noProof/>
            <w:webHidden/>
          </w:rPr>
          <w:fldChar w:fldCharType="begin"/>
        </w:r>
        <w:r>
          <w:rPr>
            <w:noProof/>
            <w:webHidden/>
          </w:rPr>
          <w:instrText xml:space="preserve"> PAGEREF _Toc68601618 \h </w:instrText>
        </w:r>
        <w:r>
          <w:rPr>
            <w:noProof/>
            <w:webHidden/>
          </w:rPr>
        </w:r>
        <w:r>
          <w:rPr>
            <w:noProof/>
            <w:webHidden/>
          </w:rPr>
          <w:fldChar w:fldCharType="separate"/>
        </w:r>
        <w:r>
          <w:rPr>
            <w:noProof/>
            <w:webHidden/>
          </w:rPr>
          <w:t>5</w:t>
        </w:r>
        <w:r>
          <w:rPr>
            <w:noProof/>
            <w:webHidden/>
          </w:rPr>
          <w:fldChar w:fldCharType="end"/>
        </w:r>
      </w:hyperlink>
    </w:p>
    <w:p w14:paraId="45A5A3C7"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19" w:history="1">
        <w:r w:rsidRPr="00082251">
          <w:rPr>
            <w:rStyle w:val="afff6"/>
          </w:rPr>
          <w:t>6.3</w:t>
        </w:r>
        <w:r w:rsidRPr="00082251">
          <w:rPr>
            <w:rStyle w:val="afff6"/>
            <w:rFonts w:hint="eastAsia"/>
          </w:rPr>
          <w:t xml:space="preserve"> </w:t>
        </w:r>
        <w:r w:rsidRPr="00082251">
          <w:rPr>
            <w:rStyle w:val="afff6"/>
            <w:rFonts w:hint="eastAsia"/>
          </w:rPr>
          <w:t>典型组织管理失效</w:t>
        </w:r>
        <w:r>
          <w:rPr>
            <w:noProof/>
            <w:webHidden/>
          </w:rPr>
          <w:tab/>
        </w:r>
        <w:r>
          <w:rPr>
            <w:noProof/>
            <w:webHidden/>
          </w:rPr>
          <w:fldChar w:fldCharType="begin"/>
        </w:r>
        <w:r>
          <w:rPr>
            <w:noProof/>
            <w:webHidden/>
          </w:rPr>
          <w:instrText xml:space="preserve"> PAGEREF _Toc68601619 \h </w:instrText>
        </w:r>
        <w:r>
          <w:rPr>
            <w:noProof/>
            <w:webHidden/>
          </w:rPr>
        </w:r>
        <w:r>
          <w:rPr>
            <w:noProof/>
            <w:webHidden/>
          </w:rPr>
          <w:fldChar w:fldCharType="separate"/>
        </w:r>
        <w:r>
          <w:rPr>
            <w:noProof/>
            <w:webHidden/>
          </w:rPr>
          <w:t>6</w:t>
        </w:r>
        <w:r>
          <w:rPr>
            <w:noProof/>
            <w:webHidden/>
          </w:rPr>
          <w:fldChar w:fldCharType="end"/>
        </w:r>
      </w:hyperlink>
    </w:p>
    <w:p w14:paraId="7E88EE11"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20" w:history="1">
        <w:r w:rsidRPr="00082251">
          <w:rPr>
            <w:rStyle w:val="afff6"/>
          </w:rPr>
          <w:t>6.4</w:t>
        </w:r>
        <w:r w:rsidRPr="00082251">
          <w:rPr>
            <w:rStyle w:val="afff6"/>
            <w:rFonts w:hint="eastAsia"/>
          </w:rPr>
          <w:t xml:space="preserve"> </w:t>
        </w:r>
        <w:r w:rsidRPr="00082251">
          <w:rPr>
            <w:rStyle w:val="afff6"/>
            <w:rFonts w:hint="eastAsia"/>
          </w:rPr>
          <w:t>典型人机接口失效</w:t>
        </w:r>
        <w:r>
          <w:rPr>
            <w:noProof/>
            <w:webHidden/>
          </w:rPr>
          <w:tab/>
        </w:r>
        <w:r>
          <w:rPr>
            <w:noProof/>
            <w:webHidden/>
          </w:rPr>
          <w:fldChar w:fldCharType="begin"/>
        </w:r>
        <w:r>
          <w:rPr>
            <w:noProof/>
            <w:webHidden/>
          </w:rPr>
          <w:instrText xml:space="preserve"> PAGEREF _Toc68601620 \h </w:instrText>
        </w:r>
        <w:r>
          <w:rPr>
            <w:noProof/>
            <w:webHidden/>
          </w:rPr>
        </w:r>
        <w:r>
          <w:rPr>
            <w:noProof/>
            <w:webHidden/>
          </w:rPr>
          <w:fldChar w:fldCharType="separate"/>
        </w:r>
        <w:r>
          <w:rPr>
            <w:noProof/>
            <w:webHidden/>
          </w:rPr>
          <w:t>7</w:t>
        </w:r>
        <w:r>
          <w:rPr>
            <w:noProof/>
            <w:webHidden/>
          </w:rPr>
          <w:fldChar w:fldCharType="end"/>
        </w:r>
      </w:hyperlink>
    </w:p>
    <w:p w14:paraId="66220E24"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21" w:history="1">
        <w:r w:rsidRPr="00082251">
          <w:rPr>
            <w:rStyle w:val="afff6"/>
          </w:rPr>
          <w:t>7</w:t>
        </w:r>
        <w:r w:rsidRPr="00082251">
          <w:rPr>
            <w:rStyle w:val="afff6"/>
            <w:rFonts w:hint="eastAsia"/>
          </w:rPr>
          <w:t xml:space="preserve"> </w:t>
        </w:r>
        <w:r w:rsidRPr="00082251">
          <w:rPr>
            <w:rStyle w:val="afff6"/>
            <w:rFonts w:hint="eastAsia"/>
          </w:rPr>
          <w:t>原因分析</w:t>
        </w:r>
        <w:r>
          <w:rPr>
            <w:noProof/>
            <w:webHidden/>
          </w:rPr>
          <w:tab/>
        </w:r>
        <w:r>
          <w:rPr>
            <w:noProof/>
            <w:webHidden/>
          </w:rPr>
          <w:fldChar w:fldCharType="begin"/>
        </w:r>
        <w:r>
          <w:rPr>
            <w:noProof/>
            <w:webHidden/>
          </w:rPr>
          <w:instrText xml:space="preserve"> PAGEREF _Toc68601621 \h </w:instrText>
        </w:r>
        <w:r>
          <w:rPr>
            <w:noProof/>
            <w:webHidden/>
          </w:rPr>
        </w:r>
        <w:r>
          <w:rPr>
            <w:noProof/>
            <w:webHidden/>
          </w:rPr>
          <w:fldChar w:fldCharType="separate"/>
        </w:r>
        <w:r>
          <w:rPr>
            <w:noProof/>
            <w:webHidden/>
          </w:rPr>
          <w:t>7</w:t>
        </w:r>
        <w:r>
          <w:rPr>
            <w:noProof/>
            <w:webHidden/>
          </w:rPr>
          <w:fldChar w:fldCharType="end"/>
        </w:r>
      </w:hyperlink>
    </w:p>
    <w:p w14:paraId="4385609B"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22" w:history="1">
        <w:r w:rsidRPr="00082251">
          <w:rPr>
            <w:rStyle w:val="afff6"/>
          </w:rPr>
          <w:t>7.1</w:t>
        </w:r>
        <w:r w:rsidRPr="00082251">
          <w:rPr>
            <w:rStyle w:val="afff6"/>
            <w:rFonts w:hint="eastAsia"/>
          </w:rPr>
          <w:t xml:space="preserve"> </w:t>
        </w:r>
        <w:r w:rsidRPr="00082251">
          <w:rPr>
            <w:rStyle w:val="afff6"/>
            <w:rFonts w:hint="eastAsia"/>
          </w:rPr>
          <w:t>根本原因</w:t>
        </w:r>
        <w:r>
          <w:rPr>
            <w:noProof/>
            <w:webHidden/>
          </w:rPr>
          <w:tab/>
        </w:r>
        <w:r>
          <w:rPr>
            <w:noProof/>
            <w:webHidden/>
          </w:rPr>
          <w:fldChar w:fldCharType="begin"/>
        </w:r>
        <w:r>
          <w:rPr>
            <w:noProof/>
            <w:webHidden/>
          </w:rPr>
          <w:instrText xml:space="preserve"> PAGEREF _Toc68601622 \h </w:instrText>
        </w:r>
        <w:r>
          <w:rPr>
            <w:noProof/>
            <w:webHidden/>
          </w:rPr>
        </w:r>
        <w:r>
          <w:rPr>
            <w:noProof/>
            <w:webHidden/>
          </w:rPr>
          <w:fldChar w:fldCharType="separate"/>
        </w:r>
        <w:r>
          <w:rPr>
            <w:noProof/>
            <w:webHidden/>
          </w:rPr>
          <w:t>8</w:t>
        </w:r>
        <w:r>
          <w:rPr>
            <w:noProof/>
            <w:webHidden/>
          </w:rPr>
          <w:fldChar w:fldCharType="end"/>
        </w:r>
      </w:hyperlink>
    </w:p>
    <w:p w14:paraId="6ED7F8DE"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23" w:history="1">
        <w:r w:rsidRPr="00082251">
          <w:rPr>
            <w:rStyle w:val="afff6"/>
          </w:rPr>
          <w:t>7.2</w:t>
        </w:r>
        <w:r w:rsidRPr="00082251">
          <w:rPr>
            <w:rStyle w:val="afff6"/>
            <w:rFonts w:hint="eastAsia"/>
          </w:rPr>
          <w:t xml:space="preserve"> </w:t>
        </w:r>
        <w:r w:rsidRPr="00082251">
          <w:rPr>
            <w:rStyle w:val="afff6"/>
            <w:rFonts w:hint="eastAsia"/>
          </w:rPr>
          <w:t>直接原因</w:t>
        </w:r>
        <w:r>
          <w:rPr>
            <w:noProof/>
            <w:webHidden/>
          </w:rPr>
          <w:tab/>
        </w:r>
        <w:r>
          <w:rPr>
            <w:noProof/>
            <w:webHidden/>
          </w:rPr>
          <w:fldChar w:fldCharType="begin"/>
        </w:r>
        <w:r>
          <w:rPr>
            <w:noProof/>
            <w:webHidden/>
          </w:rPr>
          <w:instrText xml:space="preserve"> PAGEREF _Toc68601623 \h </w:instrText>
        </w:r>
        <w:r>
          <w:rPr>
            <w:noProof/>
            <w:webHidden/>
          </w:rPr>
        </w:r>
        <w:r>
          <w:rPr>
            <w:noProof/>
            <w:webHidden/>
          </w:rPr>
          <w:fldChar w:fldCharType="separate"/>
        </w:r>
        <w:r>
          <w:rPr>
            <w:noProof/>
            <w:webHidden/>
          </w:rPr>
          <w:t>9</w:t>
        </w:r>
        <w:r>
          <w:rPr>
            <w:noProof/>
            <w:webHidden/>
          </w:rPr>
          <w:fldChar w:fldCharType="end"/>
        </w:r>
      </w:hyperlink>
    </w:p>
    <w:p w14:paraId="6E733F54"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24" w:history="1">
        <w:r w:rsidRPr="00082251">
          <w:rPr>
            <w:rStyle w:val="afff6"/>
          </w:rPr>
          <w:t>7.3</w:t>
        </w:r>
        <w:r w:rsidRPr="00082251">
          <w:rPr>
            <w:rStyle w:val="afff6"/>
            <w:rFonts w:hint="eastAsia"/>
          </w:rPr>
          <w:t xml:space="preserve"> </w:t>
        </w:r>
        <w:r w:rsidRPr="00082251">
          <w:rPr>
            <w:rStyle w:val="afff6"/>
            <w:rFonts w:hint="eastAsia"/>
          </w:rPr>
          <w:t>促成原因</w:t>
        </w:r>
        <w:r>
          <w:rPr>
            <w:noProof/>
            <w:webHidden/>
          </w:rPr>
          <w:tab/>
        </w:r>
        <w:r>
          <w:rPr>
            <w:noProof/>
            <w:webHidden/>
          </w:rPr>
          <w:fldChar w:fldCharType="begin"/>
        </w:r>
        <w:r>
          <w:rPr>
            <w:noProof/>
            <w:webHidden/>
          </w:rPr>
          <w:instrText xml:space="preserve"> PAGEREF _Toc68601624 \h </w:instrText>
        </w:r>
        <w:r>
          <w:rPr>
            <w:noProof/>
            <w:webHidden/>
          </w:rPr>
        </w:r>
        <w:r>
          <w:rPr>
            <w:noProof/>
            <w:webHidden/>
          </w:rPr>
          <w:fldChar w:fldCharType="separate"/>
        </w:r>
        <w:r>
          <w:rPr>
            <w:noProof/>
            <w:webHidden/>
          </w:rPr>
          <w:t>9</w:t>
        </w:r>
        <w:r>
          <w:rPr>
            <w:noProof/>
            <w:webHidden/>
          </w:rPr>
          <w:fldChar w:fldCharType="end"/>
        </w:r>
      </w:hyperlink>
    </w:p>
    <w:p w14:paraId="56515BE5"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25" w:history="1">
        <w:r w:rsidRPr="00082251">
          <w:rPr>
            <w:rStyle w:val="afff6"/>
          </w:rPr>
          <w:t>8</w:t>
        </w:r>
        <w:r w:rsidRPr="00082251">
          <w:rPr>
            <w:rStyle w:val="afff6"/>
            <w:rFonts w:hint="eastAsia"/>
          </w:rPr>
          <w:t xml:space="preserve"> </w:t>
        </w:r>
        <w:r w:rsidRPr="00082251">
          <w:rPr>
            <w:rStyle w:val="afff6"/>
            <w:rFonts w:hint="eastAsia"/>
          </w:rPr>
          <w:t>共性原因分析</w:t>
        </w:r>
        <w:r>
          <w:rPr>
            <w:noProof/>
            <w:webHidden/>
          </w:rPr>
          <w:tab/>
        </w:r>
        <w:r>
          <w:rPr>
            <w:noProof/>
            <w:webHidden/>
          </w:rPr>
          <w:fldChar w:fldCharType="begin"/>
        </w:r>
        <w:r>
          <w:rPr>
            <w:noProof/>
            <w:webHidden/>
          </w:rPr>
          <w:instrText xml:space="preserve"> PAGEREF _Toc68601625 \h </w:instrText>
        </w:r>
        <w:r>
          <w:rPr>
            <w:noProof/>
            <w:webHidden/>
          </w:rPr>
        </w:r>
        <w:r>
          <w:rPr>
            <w:noProof/>
            <w:webHidden/>
          </w:rPr>
          <w:fldChar w:fldCharType="separate"/>
        </w:r>
        <w:r>
          <w:rPr>
            <w:noProof/>
            <w:webHidden/>
          </w:rPr>
          <w:t>10</w:t>
        </w:r>
        <w:r>
          <w:rPr>
            <w:noProof/>
            <w:webHidden/>
          </w:rPr>
          <w:fldChar w:fldCharType="end"/>
        </w:r>
      </w:hyperlink>
    </w:p>
    <w:p w14:paraId="0A3F4D11"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26" w:history="1">
        <w:r w:rsidRPr="00082251">
          <w:rPr>
            <w:rStyle w:val="afff6"/>
          </w:rPr>
          <w:t>8.1</w:t>
        </w:r>
        <w:r w:rsidRPr="00082251">
          <w:rPr>
            <w:rStyle w:val="afff6"/>
            <w:rFonts w:hint="eastAsia"/>
          </w:rPr>
          <w:t xml:space="preserve"> </w:t>
        </w:r>
        <w:r w:rsidRPr="00082251">
          <w:rPr>
            <w:rStyle w:val="afff6"/>
            <w:rFonts w:hint="eastAsia"/>
          </w:rPr>
          <w:t>共性原因含义</w:t>
        </w:r>
        <w:r>
          <w:rPr>
            <w:noProof/>
            <w:webHidden/>
          </w:rPr>
          <w:tab/>
        </w:r>
        <w:r>
          <w:rPr>
            <w:noProof/>
            <w:webHidden/>
          </w:rPr>
          <w:fldChar w:fldCharType="begin"/>
        </w:r>
        <w:r>
          <w:rPr>
            <w:noProof/>
            <w:webHidden/>
          </w:rPr>
          <w:instrText xml:space="preserve"> PAGEREF _Toc68601626 \h </w:instrText>
        </w:r>
        <w:r>
          <w:rPr>
            <w:noProof/>
            <w:webHidden/>
          </w:rPr>
        </w:r>
        <w:r>
          <w:rPr>
            <w:noProof/>
            <w:webHidden/>
          </w:rPr>
          <w:fldChar w:fldCharType="separate"/>
        </w:r>
        <w:r>
          <w:rPr>
            <w:noProof/>
            <w:webHidden/>
          </w:rPr>
          <w:t>10</w:t>
        </w:r>
        <w:r>
          <w:rPr>
            <w:noProof/>
            <w:webHidden/>
          </w:rPr>
          <w:fldChar w:fldCharType="end"/>
        </w:r>
      </w:hyperlink>
    </w:p>
    <w:p w14:paraId="397C35BB"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27" w:history="1">
        <w:r w:rsidRPr="00082251">
          <w:rPr>
            <w:rStyle w:val="afff6"/>
          </w:rPr>
          <w:t>8.2</w:t>
        </w:r>
        <w:r w:rsidRPr="00082251">
          <w:rPr>
            <w:rStyle w:val="afff6"/>
            <w:rFonts w:hint="eastAsia"/>
          </w:rPr>
          <w:t xml:space="preserve"> </w:t>
        </w:r>
        <w:r w:rsidRPr="00082251">
          <w:rPr>
            <w:rStyle w:val="afff6"/>
            <w:rFonts w:hint="eastAsia"/>
          </w:rPr>
          <w:t>分析范围</w:t>
        </w:r>
        <w:r>
          <w:rPr>
            <w:noProof/>
            <w:webHidden/>
          </w:rPr>
          <w:tab/>
        </w:r>
        <w:r>
          <w:rPr>
            <w:noProof/>
            <w:webHidden/>
          </w:rPr>
          <w:fldChar w:fldCharType="begin"/>
        </w:r>
        <w:r>
          <w:rPr>
            <w:noProof/>
            <w:webHidden/>
          </w:rPr>
          <w:instrText xml:space="preserve"> PAGEREF _Toc68601627 \h </w:instrText>
        </w:r>
        <w:r>
          <w:rPr>
            <w:noProof/>
            <w:webHidden/>
          </w:rPr>
        </w:r>
        <w:r>
          <w:rPr>
            <w:noProof/>
            <w:webHidden/>
          </w:rPr>
          <w:fldChar w:fldCharType="separate"/>
        </w:r>
        <w:r>
          <w:rPr>
            <w:noProof/>
            <w:webHidden/>
          </w:rPr>
          <w:t>10</w:t>
        </w:r>
        <w:r>
          <w:rPr>
            <w:noProof/>
            <w:webHidden/>
          </w:rPr>
          <w:fldChar w:fldCharType="end"/>
        </w:r>
      </w:hyperlink>
    </w:p>
    <w:p w14:paraId="6D261562"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28" w:history="1">
        <w:r w:rsidRPr="00082251">
          <w:rPr>
            <w:rStyle w:val="afff6"/>
          </w:rPr>
          <w:t>8.3</w:t>
        </w:r>
        <w:r w:rsidRPr="00082251">
          <w:rPr>
            <w:rStyle w:val="afff6"/>
            <w:rFonts w:hint="eastAsia"/>
          </w:rPr>
          <w:t xml:space="preserve"> </w:t>
        </w:r>
        <w:r w:rsidRPr="00082251">
          <w:rPr>
            <w:rStyle w:val="afff6"/>
            <w:rFonts w:hint="eastAsia"/>
          </w:rPr>
          <w:t>分析方法</w:t>
        </w:r>
        <w:r>
          <w:rPr>
            <w:noProof/>
            <w:webHidden/>
          </w:rPr>
          <w:tab/>
        </w:r>
        <w:r>
          <w:rPr>
            <w:noProof/>
            <w:webHidden/>
          </w:rPr>
          <w:fldChar w:fldCharType="begin"/>
        </w:r>
        <w:r>
          <w:rPr>
            <w:noProof/>
            <w:webHidden/>
          </w:rPr>
          <w:instrText xml:space="preserve"> PAGEREF _Toc68601628 \h </w:instrText>
        </w:r>
        <w:r>
          <w:rPr>
            <w:noProof/>
            <w:webHidden/>
          </w:rPr>
        </w:r>
        <w:r>
          <w:rPr>
            <w:noProof/>
            <w:webHidden/>
          </w:rPr>
          <w:fldChar w:fldCharType="separate"/>
        </w:r>
        <w:r>
          <w:rPr>
            <w:noProof/>
            <w:webHidden/>
          </w:rPr>
          <w:t>10</w:t>
        </w:r>
        <w:r>
          <w:rPr>
            <w:noProof/>
            <w:webHidden/>
          </w:rPr>
          <w:fldChar w:fldCharType="end"/>
        </w:r>
      </w:hyperlink>
    </w:p>
    <w:p w14:paraId="690F3142"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29" w:history="1">
        <w:r w:rsidRPr="00082251">
          <w:rPr>
            <w:rStyle w:val="afff6"/>
          </w:rPr>
          <w:t>9</w:t>
        </w:r>
        <w:r w:rsidRPr="00082251">
          <w:rPr>
            <w:rStyle w:val="afff6"/>
            <w:rFonts w:hint="eastAsia"/>
          </w:rPr>
          <w:t xml:space="preserve"> </w:t>
        </w:r>
        <w:r w:rsidRPr="00082251">
          <w:rPr>
            <w:rStyle w:val="afff6"/>
            <w:rFonts w:hint="eastAsia"/>
          </w:rPr>
          <w:t>纠正行动制定</w:t>
        </w:r>
        <w:r>
          <w:rPr>
            <w:noProof/>
            <w:webHidden/>
          </w:rPr>
          <w:tab/>
        </w:r>
        <w:r>
          <w:rPr>
            <w:noProof/>
            <w:webHidden/>
          </w:rPr>
          <w:fldChar w:fldCharType="begin"/>
        </w:r>
        <w:r>
          <w:rPr>
            <w:noProof/>
            <w:webHidden/>
          </w:rPr>
          <w:instrText xml:space="preserve"> PAGEREF _Toc68601629 \h </w:instrText>
        </w:r>
        <w:r>
          <w:rPr>
            <w:noProof/>
            <w:webHidden/>
          </w:rPr>
        </w:r>
        <w:r>
          <w:rPr>
            <w:noProof/>
            <w:webHidden/>
          </w:rPr>
          <w:fldChar w:fldCharType="separate"/>
        </w:r>
        <w:r>
          <w:rPr>
            <w:noProof/>
            <w:webHidden/>
          </w:rPr>
          <w:t>11</w:t>
        </w:r>
        <w:r>
          <w:rPr>
            <w:noProof/>
            <w:webHidden/>
          </w:rPr>
          <w:fldChar w:fldCharType="end"/>
        </w:r>
      </w:hyperlink>
    </w:p>
    <w:p w14:paraId="06E196F5"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30" w:history="1">
        <w:r w:rsidRPr="00082251">
          <w:rPr>
            <w:rStyle w:val="afff6"/>
          </w:rPr>
          <w:t>9.1</w:t>
        </w:r>
        <w:r w:rsidRPr="00082251">
          <w:rPr>
            <w:rStyle w:val="afff6"/>
            <w:rFonts w:hint="eastAsia"/>
          </w:rPr>
          <w:t xml:space="preserve"> </w:t>
        </w:r>
        <w:r w:rsidRPr="00082251">
          <w:rPr>
            <w:rStyle w:val="afff6"/>
            <w:rFonts w:hint="eastAsia"/>
          </w:rPr>
          <w:t>制定原则</w:t>
        </w:r>
        <w:r>
          <w:rPr>
            <w:noProof/>
            <w:webHidden/>
          </w:rPr>
          <w:tab/>
        </w:r>
        <w:r>
          <w:rPr>
            <w:noProof/>
            <w:webHidden/>
          </w:rPr>
          <w:fldChar w:fldCharType="begin"/>
        </w:r>
        <w:r>
          <w:rPr>
            <w:noProof/>
            <w:webHidden/>
          </w:rPr>
          <w:instrText xml:space="preserve"> PAGEREF _Toc68601630 \h </w:instrText>
        </w:r>
        <w:r>
          <w:rPr>
            <w:noProof/>
            <w:webHidden/>
          </w:rPr>
        </w:r>
        <w:r>
          <w:rPr>
            <w:noProof/>
            <w:webHidden/>
          </w:rPr>
          <w:fldChar w:fldCharType="separate"/>
        </w:r>
        <w:r>
          <w:rPr>
            <w:noProof/>
            <w:webHidden/>
          </w:rPr>
          <w:t>11</w:t>
        </w:r>
        <w:r>
          <w:rPr>
            <w:noProof/>
            <w:webHidden/>
          </w:rPr>
          <w:fldChar w:fldCharType="end"/>
        </w:r>
      </w:hyperlink>
    </w:p>
    <w:p w14:paraId="1768F0A6"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31" w:history="1">
        <w:r w:rsidRPr="00082251">
          <w:rPr>
            <w:rStyle w:val="afff6"/>
          </w:rPr>
          <w:t>9.2</w:t>
        </w:r>
        <w:r w:rsidRPr="00082251">
          <w:rPr>
            <w:rStyle w:val="afff6"/>
            <w:rFonts w:hint="eastAsia"/>
          </w:rPr>
          <w:t xml:space="preserve"> </w:t>
        </w:r>
        <w:r w:rsidRPr="00082251">
          <w:rPr>
            <w:rStyle w:val="afff6"/>
            <w:rFonts w:hint="eastAsia"/>
          </w:rPr>
          <w:t>总体参考</w:t>
        </w:r>
        <w:r>
          <w:rPr>
            <w:noProof/>
            <w:webHidden/>
          </w:rPr>
          <w:tab/>
        </w:r>
        <w:r>
          <w:rPr>
            <w:noProof/>
            <w:webHidden/>
          </w:rPr>
          <w:fldChar w:fldCharType="begin"/>
        </w:r>
        <w:r>
          <w:rPr>
            <w:noProof/>
            <w:webHidden/>
          </w:rPr>
          <w:instrText xml:space="preserve"> PAGEREF _Toc68601631 \h </w:instrText>
        </w:r>
        <w:r>
          <w:rPr>
            <w:noProof/>
            <w:webHidden/>
          </w:rPr>
        </w:r>
        <w:r>
          <w:rPr>
            <w:noProof/>
            <w:webHidden/>
          </w:rPr>
          <w:fldChar w:fldCharType="separate"/>
        </w:r>
        <w:r>
          <w:rPr>
            <w:noProof/>
            <w:webHidden/>
          </w:rPr>
          <w:t>11</w:t>
        </w:r>
        <w:r>
          <w:rPr>
            <w:noProof/>
            <w:webHidden/>
          </w:rPr>
          <w:fldChar w:fldCharType="end"/>
        </w:r>
      </w:hyperlink>
    </w:p>
    <w:p w14:paraId="2FE4DA43"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32" w:history="1">
        <w:r w:rsidRPr="00082251">
          <w:rPr>
            <w:rStyle w:val="afff6"/>
          </w:rPr>
          <w:t>9.3</w:t>
        </w:r>
        <w:r w:rsidRPr="00082251">
          <w:rPr>
            <w:rStyle w:val="afff6"/>
            <w:rFonts w:hint="eastAsia"/>
          </w:rPr>
          <w:t xml:space="preserve"> </w:t>
        </w:r>
        <w:r w:rsidRPr="00082251">
          <w:rPr>
            <w:rStyle w:val="afff6"/>
            <w:rFonts w:hint="eastAsia"/>
          </w:rPr>
          <w:t>具体方法</w:t>
        </w:r>
        <w:r>
          <w:rPr>
            <w:noProof/>
            <w:webHidden/>
          </w:rPr>
          <w:tab/>
        </w:r>
        <w:r>
          <w:rPr>
            <w:noProof/>
            <w:webHidden/>
          </w:rPr>
          <w:fldChar w:fldCharType="begin"/>
        </w:r>
        <w:r>
          <w:rPr>
            <w:noProof/>
            <w:webHidden/>
          </w:rPr>
          <w:instrText xml:space="preserve"> PAGEREF _Toc68601632 \h </w:instrText>
        </w:r>
        <w:r>
          <w:rPr>
            <w:noProof/>
            <w:webHidden/>
          </w:rPr>
        </w:r>
        <w:r>
          <w:rPr>
            <w:noProof/>
            <w:webHidden/>
          </w:rPr>
          <w:fldChar w:fldCharType="separate"/>
        </w:r>
        <w:r>
          <w:rPr>
            <w:noProof/>
            <w:webHidden/>
          </w:rPr>
          <w:t>11</w:t>
        </w:r>
        <w:r>
          <w:rPr>
            <w:noProof/>
            <w:webHidden/>
          </w:rPr>
          <w:fldChar w:fldCharType="end"/>
        </w:r>
      </w:hyperlink>
    </w:p>
    <w:p w14:paraId="7995FA87"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34" w:history="1">
        <w:r w:rsidRPr="00082251">
          <w:rPr>
            <w:rStyle w:val="afff6"/>
          </w:rPr>
          <w:t>10</w:t>
        </w:r>
        <w:r w:rsidRPr="00082251">
          <w:rPr>
            <w:rStyle w:val="afff6"/>
            <w:rFonts w:hint="eastAsia"/>
          </w:rPr>
          <w:t xml:space="preserve"> </w:t>
        </w:r>
        <w:r w:rsidRPr="00082251">
          <w:rPr>
            <w:rStyle w:val="afff6"/>
            <w:rFonts w:hint="eastAsia"/>
          </w:rPr>
          <w:t>报告编制</w:t>
        </w:r>
        <w:r>
          <w:rPr>
            <w:noProof/>
            <w:webHidden/>
          </w:rPr>
          <w:tab/>
        </w:r>
        <w:r>
          <w:rPr>
            <w:noProof/>
            <w:webHidden/>
          </w:rPr>
          <w:fldChar w:fldCharType="begin"/>
        </w:r>
        <w:r>
          <w:rPr>
            <w:noProof/>
            <w:webHidden/>
          </w:rPr>
          <w:instrText xml:space="preserve"> PAGEREF _Toc68601634 \h </w:instrText>
        </w:r>
        <w:r>
          <w:rPr>
            <w:noProof/>
            <w:webHidden/>
          </w:rPr>
        </w:r>
        <w:r>
          <w:rPr>
            <w:noProof/>
            <w:webHidden/>
          </w:rPr>
          <w:fldChar w:fldCharType="separate"/>
        </w:r>
        <w:r>
          <w:rPr>
            <w:noProof/>
            <w:webHidden/>
          </w:rPr>
          <w:t>13</w:t>
        </w:r>
        <w:r>
          <w:rPr>
            <w:noProof/>
            <w:webHidden/>
          </w:rPr>
          <w:fldChar w:fldCharType="end"/>
        </w:r>
      </w:hyperlink>
    </w:p>
    <w:p w14:paraId="09B9041C"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35" w:history="1">
        <w:r w:rsidRPr="00082251">
          <w:rPr>
            <w:rStyle w:val="afff6"/>
          </w:rPr>
          <w:t>10.1</w:t>
        </w:r>
        <w:r w:rsidRPr="00082251">
          <w:rPr>
            <w:rStyle w:val="afff6"/>
            <w:rFonts w:hint="eastAsia"/>
          </w:rPr>
          <w:t xml:space="preserve"> </w:t>
        </w:r>
        <w:r w:rsidRPr="00082251">
          <w:rPr>
            <w:rStyle w:val="afff6"/>
            <w:rFonts w:hint="eastAsia"/>
          </w:rPr>
          <w:t>编制要求</w:t>
        </w:r>
        <w:r>
          <w:rPr>
            <w:noProof/>
            <w:webHidden/>
          </w:rPr>
          <w:tab/>
        </w:r>
        <w:r>
          <w:rPr>
            <w:noProof/>
            <w:webHidden/>
          </w:rPr>
          <w:fldChar w:fldCharType="begin"/>
        </w:r>
        <w:r>
          <w:rPr>
            <w:noProof/>
            <w:webHidden/>
          </w:rPr>
          <w:instrText xml:space="preserve"> PAGEREF _Toc68601635 \h </w:instrText>
        </w:r>
        <w:r>
          <w:rPr>
            <w:noProof/>
            <w:webHidden/>
          </w:rPr>
        </w:r>
        <w:r>
          <w:rPr>
            <w:noProof/>
            <w:webHidden/>
          </w:rPr>
          <w:fldChar w:fldCharType="separate"/>
        </w:r>
        <w:r>
          <w:rPr>
            <w:noProof/>
            <w:webHidden/>
          </w:rPr>
          <w:t>13</w:t>
        </w:r>
        <w:r>
          <w:rPr>
            <w:noProof/>
            <w:webHidden/>
          </w:rPr>
          <w:fldChar w:fldCharType="end"/>
        </w:r>
      </w:hyperlink>
    </w:p>
    <w:p w14:paraId="19DF4B6A"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36" w:history="1">
        <w:r w:rsidRPr="00082251">
          <w:rPr>
            <w:rStyle w:val="afff6"/>
          </w:rPr>
          <w:t>10.2</w:t>
        </w:r>
        <w:r w:rsidRPr="00082251">
          <w:rPr>
            <w:rStyle w:val="afff6"/>
            <w:rFonts w:hint="eastAsia"/>
          </w:rPr>
          <w:t xml:space="preserve"> </w:t>
        </w:r>
        <w:r w:rsidRPr="00082251">
          <w:rPr>
            <w:rStyle w:val="afff6"/>
            <w:rFonts w:hint="eastAsia"/>
          </w:rPr>
          <w:t>事件名称</w:t>
        </w:r>
        <w:r>
          <w:rPr>
            <w:noProof/>
            <w:webHidden/>
          </w:rPr>
          <w:tab/>
        </w:r>
        <w:r>
          <w:rPr>
            <w:noProof/>
            <w:webHidden/>
          </w:rPr>
          <w:fldChar w:fldCharType="begin"/>
        </w:r>
        <w:r>
          <w:rPr>
            <w:noProof/>
            <w:webHidden/>
          </w:rPr>
          <w:instrText xml:space="preserve"> PAGEREF _Toc68601636 \h </w:instrText>
        </w:r>
        <w:r>
          <w:rPr>
            <w:noProof/>
            <w:webHidden/>
          </w:rPr>
        </w:r>
        <w:r>
          <w:rPr>
            <w:noProof/>
            <w:webHidden/>
          </w:rPr>
          <w:fldChar w:fldCharType="separate"/>
        </w:r>
        <w:r>
          <w:rPr>
            <w:noProof/>
            <w:webHidden/>
          </w:rPr>
          <w:t>13</w:t>
        </w:r>
        <w:r>
          <w:rPr>
            <w:noProof/>
            <w:webHidden/>
          </w:rPr>
          <w:fldChar w:fldCharType="end"/>
        </w:r>
      </w:hyperlink>
    </w:p>
    <w:p w14:paraId="265CDF8D"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37" w:history="1">
        <w:r w:rsidRPr="00082251">
          <w:rPr>
            <w:rStyle w:val="afff6"/>
          </w:rPr>
          <w:t>10.3</w:t>
        </w:r>
        <w:r w:rsidRPr="00082251">
          <w:rPr>
            <w:rStyle w:val="afff6"/>
            <w:rFonts w:hint="eastAsia"/>
          </w:rPr>
          <w:t xml:space="preserve"> </w:t>
        </w:r>
        <w:r w:rsidRPr="00082251">
          <w:rPr>
            <w:rStyle w:val="afff6"/>
            <w:rFonts w:hint="eastAsia"/>
          </w:rPr>
          <w:t>发生时间</w:t>
        </w:r>
        <w:r>
          <w:rPr>
            <w:noProof/>
            <w:webHidden/>
          </w:rPr>
          <w:tab/>
        </w:r>
        <w:r>
          <w:rPr>
            <w:noProof/>
            <w:webHidden/>
          </w:rPr>
          <w:fldChar w:fldCharType="begin"/>
        </w:r>
        <w:r>
          <w:rPr>
            <w:noProof/>
            <w:webHidden/>
          </w:rPr>
          <w:instrText xml:space="preserve"> PAGEREF _Toc68601637 \h </w:instrText>
        </w:r>
        <w:r>
          <w:rPr>
            <w:noProof/>
            <w:webHidden/>
          </w:rPr>
        </w:r>
        <w:r>
          <w:rPr>
            <w:noProof/>
            <w:webHidden/>
          </w:rPr>
          <w:fldChar w:fldCharType="separate"/>
        </w:r>
        <w:r>
          <w:rPr>
            <w:noProof/>
            <w:webHidden/>
          </w:rPr>
          <w:t>13</w:t>
        </w:r>
        <w:r>
          <w:rPr>
            <w:noProof/>
            <w:webHidden/>
          </w:rPr>
          <w:fldChar w:fldCharType="end"/>
        </w:r>
      </w:hyperlink>
    </w:p>
    <w:p w14:paraId="53F8E6FC"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38" w:history="1">
        <w:r w:rsidRPr="00082251">
          <w:rPr>
            <w:rStyle w:val="afff6"/>
          </w:rPr>
          <w:t>10.4</w:t>
        </w:r>
        <w:r w:rsidRPr="00082251">
          <w:rPr>
            <w:rStyle w:val="afff6"/>
            <w:rFonts w:hint="eastAsia"/>
          </w:rPr>
          <w:t xml:space="preserve"> </w:t>
        </w:r>
        <w:r w:rsidRPr="00082251">
          <w:rPr>
            <w:rStyle w:val="afff6"/>
            <w:rFonts w:hint="eastAsia"/>
          </w:rPr>
          <w:t>始发事件</w:t>
        </w:r>
        <w:r>
          <w:rPr>
            <w:noProof/>
            <w:webHidden/>
          </w:rPr>
          <w:tab/>
        </w:r>
        <w:r>
          <w:rPr>
            <w:noProof/>
            <w:webHidden/>
          </w:rPr>
          <w:fldChar w:fldCharType="begin"/>
        </w:r>
        <w:r>
          <w:rPr>
            <w:noProof/>
            <w:webHidden/>
          </w:rPr>
          <w:instrText xml:space="preserve"> PAGEREF _Toc68601638 \h </w:instrText>
        </w:r>
        <w:r>
          <w:rPr>
            <w:noProof/>
            <w:webHidden/>
          </w:rPr>
        </w:r>
        <w:r>
          <w:rPr>
            <w:noProof/>
            <w:webHidden/>
          </w:rPr>
          <w:fldChar w:fldCharType="separate"/>
        </w:r>
        <w:r>
          <w:rPr>
            <w:noProof/>
            <w:webHidden/>
          </w:rPr>
          <w:t>13</w:t>
        </w:r>
        <w:r>
          <w:rPr>
            <w:noProof/>
            <w:webHidden/>
          </w:rPr>
          <w:fldChar w:fldCharType="end"/>
        </w:r>
      </w:hyperlink>
    </w:p>
    <w:p w14:paraId="0EC22552"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39" w:history="1">
        <w:r w:rsidRPr="00082251">
          <w:rPr>
            <w:rStyle w:val="afff6"/>
          </w:rPr>
          <w:t>10.5</w:t>
        </w:r>
        <w:r w:rsidRPr="00082251">
          <w:rPr>
            <w:rStyle w:val="afff6"/>
            <w:rFonts w:hint="eastAsia"/>
          </w:rPr>
          <w:t xml:space="preserve"> </w:t>
        </w:r>
        <w:r w:rsidRPr="00082251">
          <w:rPr>
            <w:rStyle w:val="afff6"/>
            <w:rFonts w:hint="eastAsia"/>
          </w:rPr>
          <w:t>摘要</w:t>
        </w:r>
        <w:r>
          <w:rPr>
            <w:noProof/>
            <w:webHidden/>
          </w:rPr>
          <w:tab/>
        </w:r>
        <w:r>
          <w:rPr>
            <w:noProof/>
            <w:webHidden/>
          </w:rPr>
          <w:fldChar w:fldCharType="begin"/>
        </w:r>
        <w:r>
          <w:rPr>
            <w:noProof/>
            <w:webHidden/>
          </w:rPr>
          <w:instrText xml:space="preserve"> PAGEREF _Toc68601639 \h </w:instrText>
        </w:r>
        <w:r>
          <w:rPr>
            <w:noProof/>
            <w:webHidden/>
          </w:rPr>
        </w:r>
        <w:r>
          <w:rPr>
            <w:noProof/>
            <w:webHidden/>
          </w:rPr>
          <w:fldChar w:fldCharType="separate"/>
        </w:r>
        <w:r>
          <w:rPr>
            <w:noProof/>
            <w:webHidden/>
          </w:rPr>
          <w:t>14</w:t>
        </w:r>
        <w:r>
          <w:rPr>
            <w:noProof/>
            <w:webHidden/>
          </w:rPr>
          <w:fldChar w:fldCharType="end"/>
        </w:r>
      </w:hyperlink>
    </w:p>
    <w:p w14:paraId="491E711D"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40" w:history="1">
        <w:r w:rsidRPr="00082251">
          <w:rPr>
            <w:rStyle w:val="afff6"/>
          </w:rPr>
          <w:t>10.6</w:t>
        </w:r>
        <w:r w:rsidRPr="00082251">
          <w:rPr>
            <w:rStyle w:val="afff6"/>
            <w:rFonts w:hint="eastAsia"/>
          </w:rPr>
          <w:t xml:space="preserve"> </w:t>
        </w:r>
        <w:r w:rsidRPr="00082251">
          <w:rPr>
            <w:rStyle w:val="afff6"/>
            <w:rFonts w:hint="eastAsia"/>
          </w:rPr>
          <w:t>事件后果</w:t>
        </w:r>
        <w:r>
          <w:rPr>
            <w:noProof/>
            <w:webHidden/>
          </w:rPr>
          <w:tab/>
        </w:r>
        <w:r>
          <w:rPr>
            <w:noProof/>
            <w:webHidden/>
          </w:rPr>
          <w:fldChar w:fldCharType="begin"/>
        </w:r>
        <w:r>
          <w:rPr>
            <w:noProof/>
            <w:webHidden/>
          </w:rPr>
          <w:instrText xml:space="preserve"> PAGEREF _Toc68601640 \h </w:instrText>
        </w:r>
        <w:r>
          <w:rPr>
            <w:noProof/>
            <w:webHidden/>
          </w:rPr>
        </w:r>
        <w:r>
          <w:rPr>
            <w:noProof/>
            <w:webHidden/>
          </w:rPr>
          <w:fldChar w:fldCharType="separate"/>
        </w:r>
        <w:r>
          <w:rPr>
            <w:noProof/>
            <w:webHidden/>
          </w:rPr>
          <w:t>14</w:t>
        </w:r>
        <w:r>
          <w:rPr>
            <w:noProof/>
            <w:webHidden/>
          </w:rPr>
          <w:fldChar w:fldCharType="end"/>
        </w:r>
      </w:hyperlink>
    </w:p>
    <w:p w14:paraId="2FE63376"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41" w:history="1">
        <w:r w:rsidRPr="00082251">
          <w:rPr>
            <w:rStyle w:val="afff6"/>
          </w:rPr>
          <w:t>10.7</w:t>
        </w:r>
        <w:r w:rsidRPr="00082251">
          <w:rPr>
            <w:rStyle w:val="afff6"/>
            <w:rFonts w:hint="eastAsia"/>
          </w:rPr>
          <w:t xml:space="preserve"> </w:t>
        </w:r>
        <w:r w:rsidRPr="00082251">
          <w:rPr>
            <w:rStyle w:val="afff6"/>
            <w:rFonts w:hint="eastAsia"/>
          </w:rPr>
          <w:t>事件描述</w:t>
        </w:r>
        <w:r>
          <w:rPr>
            <w:noProof/>
            <w:webHidden/>
          </w:rPr>
          <w:tab/>
        </w:r>
        <w:r>
          <w:rPr>
            <w:noProof/>
            <w:webHidden/>
          </w:rPr>
          <w:fldChar w:fldCharType="begin"/>
        </w:r>
        <w:r>
          <w:rPr>
            <w:noProof/>
            <w:webHidden/>
          </w:rPr>
          <w:instrText xml:space="preserve"> PAGEREF _Toc68601641 \h </w:instrText>
        </w:r>
        <w:r>
          <w:rPr>
            <w:noProof/>
            <w:webHidden/>
          </w:rPr>
        </w:r>
        <w:r>
          <w:rPr>
            <w:noProof/>
            <w:webHidden/>
          </w:rPr>
          <w:fldChar w:fldCharType="separate"/>
        </w:r>
        <w:r>
          <w:rPr>
            <w:noProof/>
            <w:webHidden/>
          </w:rPr>
          <w:t>14</w:t>
        </w:r>
        <w:r>
          <w:rPr>
            <w:noProof/>
            <w:webHidden/>
          </w:rPr>
          <w:fldChar w:fldCharType="end"/>
        </w:r>
      </w:hyperlink>
    </w:p>
    <w:p w14:paraId="2D510C1C"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42" w:history="1">
        <w:r w:rsidRPr="00082251">
          <w:rPr>
            <w:rStyle w:val="afff6"/>
          </w:rPr>
          <w:t>10.8</w:t>
        </w:r>
        <w:r w:rsidRPr="00082251">
          <w:rPr>
            <w:rStyle w:val="afff6"/>
            <w:rFonts w:hint="eastAsia"/>
          </w:rPr>
          <w:t xml:space="preserve"> </w:t>
        </w:r>
        <w:r w:rsidRPr="00082251">
          <w:rPr>
            <w:rStyle w:val="afff6"/>
            <w:rFonts w:hint="eastAsia"/>
          </w:rPr>
          <w:t>事件原因</w:t>
        </w:r>
        <w:r>
          <w:rPr>
            <w:noProof/>
            <w:webHidden/>
          </w:rPr>
          <w:tab/>
        </w:r>
        <w:r>
          <w:rPr>
            <w:noProof/>
            <w:webHidden/>
          </w:rPr>
          <w:fldChar w:fldCharType="begin"/>
        </w:r>
        <w:r>
          <w:rPr>
            <w:noProof/>
            <w:webHidden/>
          </w:rPr>
          <w:instrText xml:space="preserve"> PAGEREF _Toc68601642 \h </w:instrText>
        </w:r>
        <w:r>
          <w:rPr>
            <w:noProof/>
            <w:webHidden/>
          </w:rPr>
        </w:r>
        <w:r>
          <w:rPr>
            <w:noProof/>
            <w:webHidden/>
          </w:rPr>
          <w:fldChar w:fldCharType="separate"/>
        </w:r>
        <w:r>
          <w:rPr>
            <w:noProof/>
            <w:webHidden/>
          </w:rPr>
          <w:t>14</w:t>
        </w:r>
        <w:r>
          <w:rPr>
            <w:noProof/>
            <w:webHidden/>
          </w:rPr>
          <w:fldChar w:fldCharType="end"/>
        </w:r>
      </w:hyperlink>
    </w:p>
    <w:p w14:paraId="194A6AA3"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43" w:history="1">
        <w:r w:rsidRPr="00082251">
          <w:rPr>
            <w:rStyle w:val="afff6"/>
          </w:rPr>
          <w:t>10.9</w:t>
        </w:r>
        <w:r w:rsidRPr="00082251">
          <w:rPr>
            <w:rStyle w:val="afff6"/>
            <w:rFonts w:hint="eastAsia"/>
          </w:rPr>
          <w:t xml:space="preserve"> </w:t>
        </w:r>
        <w:r w:rsidRPr="00082251">
          <w:rPr>
            <w:rStyle w:val="afff6"/>
            <w:rFonts w:hint="eastAsia"/>
          </w:rPr>
          <w:t>纠正行动</w:t>
        </w:r>
        <w:r>
          <w:rPr>
            <w:noProof/>
            <w:webHidden/>
          </w:rPr>
          <w:tab/>
        </w:r>
        <w:r>
          <w:rPr>
            <w:noProof/>
            <w:webHidden/>
          </w:rPr>
          <w:fldChar w:fldCharType="begin"/>
        </w:r>
        <w:r>
          <w:rPr>
            <w:noProof/>
            <w:webHidden/>
          </w:rPr>
          <w:instrText xml:space="preserve"> PAGEREF _Toc68601643 \h </w:instrText>
        </w:r>
        <w:r>
          <w:rPr>
            <w:noProof/>
            <w:webHidden/>
          </w:rPr>
        </w:r>
        <w:r>
          <w:rPr>
            <w:noProof/>
            <w:webHidden/>
          </w:rPr>
          <w:fldChar w:fldCharType="separate"/>
        </w:r>
        <w:r>
          <w:rPr>
            <w:noProof/>
            <w:webHidden/>
          </w:rPr>
          <w:t>14</w:t>
        </w:r>
        <w:r>
          <w:rPr>
            <w:noProof/>
            <w:webHidden/>
          </w:rPr>
          <w:fldChar w:fldCharType="end"/>
        </w:r>
      </w:hyperlink>
    </w:p>
    <w:p w14:paraId="56E9A83C" w14:textId="77777777" w:rsidR="00663117" w:rsidRDefault="00663117">
      <w:pPr>
        <w:pStyle w:val="2"/>
        <w:tabs>
          <w:tab w:val="right" w:leader="dot" w:pos="8296"/>
        </w:tabs>
        <w:rPr>
          <w:rFonts w:asciiTheme="minorHAnsi" w:eastAsiaTheme="minorEastAsia" w:hAnsiTheme="minorHAnsi" w:cstheme="minorBidi"/>
          <w:noProof/>
          <w:szCs w:val="22"/>
        </w:rPr>
      </w:pPr>
      <w:hyperlink w:anchor="_Toc68601644" w:history="1">
        <w:r w:rsidRPr="00082251">
          <w:rPr>
            <w:rStyle w:val="afff6"/>
          </w:rPr>
          <w:t>10.10</w:t>
        </w:r>
        <w:r w:rsidRPr="00082251">
          <w:rPr>
            <w:rStyle w:val="afff6"/>
            <w:rFonts w:hint="eastAsia"/>
          </w:rPr>
          <w:t xml:space="preserve"> </w:t>
        </w:r>
        <w:r w:rsidRPr="00082251">
          <w:rPr>
            <w:rStyle w:val="afff6"/>
            <w:rFonts w:hint="eastAsia"/>
          </w:rPr>
          <w:t>经验教训</w:t>
        </w:r>
        <w:r>
          <w:rPr>
            <w:noProof/>
            <w:webHidden/>
          </w:rPr>
          <w:tab/>
        </w:r>
        <w:r>
          <w:rPr>
            <w:noProof/>
            <w:webHidden/>
          </w:rPr>
          <w:fldChar w:fldCharType="begin"/>
        </w:r>
        <w:r>
          <w:rPr>
            <w:noProof/>
            <w:webHidden/>
          </w:rPr>
          <w:instrText xml:space="preserve"> PAGEREF _Toc68601644 \h </w:instrText>
        </w:r>
        <w:r>
          <w:rPr>
            <w:noProof/>
            <w:webHidden/>
          </w:rPr>
        </w:r>
        <w:r>
          <w:rPr>
            <w:noProof/>
            <w:webHidden/>
          </w:rPr>
          <w:fldChar w:fldCharType="separate"/>
        </w:r>
        <w:r>
          <w:rPr>
            <w:noProof/>
            <w:webHidden/>
          </w:rPr>
          <w:t>14</w:t>
        </w:r>
        <w:r>
          <w:rPr>
            <w:noProof/>
            <w:webHidden/>
          </w:rPr>
          <w:fldChar w:fldCharType="end"/>
        </w:r>
      </w:hyperlink>
    </w:p>
    <w:p w14:paraId="5CE7E867"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45" w:history="1">
        <w:r w:rsidRPr="00082251">
          <w:rPr>
            <w:rStyle w:val="afff6"/>
            <w:rFonts w:hint="eastAsia"/>
            <w:b/>
          </w:rPr>
          <w:t>附录</w:t>
        </w:r>
        <w:r w:rsidRPr="00082251">
          <w:rPr>
            <w:rStyle w:val="afff6"/>
            <w:b/>
          </w:rPr>
          <w:t xml:space="preserve"> A</w:t>
        </w:r>
        <w:r>
          <w:rPr>
            <w:noProof/>
            <w:webHidden/>
          </w:rPr>
          <w:tab/>
        </w:r>
        <w:r>
          <w:rPr>
            <w:noProof/>
            <w:webHidden/>
          </w:rPr>
          <w:fldChar w:fldCharType="begin"/>
        </w:r>
        <w:r>
          <w:rPr>
            <w:noProof/>
            <w:webHidden/>
          </w:rPr>
          <w:instrText xml:space="preserve"> PAGEREF _Toc68601645 \h </w:instrText>
        </w:r>
        <w:r>
          <w:rPr>
            <w:noProof/>
            <w:webHidden/>
          </w:rPr>
        </w:r>
        <w:r>
          <w:rPr>
            <w:noProof/>
            <w:webHidden/>
          </w:rPr>
          <w:fldChar w:fldCharType="separate"/>
        </w:r>
        <w:r>
          <w:rPr>
            <w:noProof/>
            <w:webHidden/>
          </w:rPr>
          <w:t>16</w:t>
        </w:r>
        <w:r>
          <w:rPr>
            <w:noProof/>
            <w:webHidden/>
          </w:rPr>
          <w:fldChar w:fldCharType="end"/>
        </w:r>
      </w:hyperlink>
    </w:p>
    <w:p w14:paraId="47CB92C1" w14:textId="77777777" w:rsidR="00663117" w:rsidRDefault="00663117">
      <w:pPr>
        <w:pStyle w:val="10"/>
        <w:tabs>
          <w:tab w:val="right" w:leader="dot" w:pos="8296"/>
        </w:tabs>
        <w:rPr>
          <w:rFonts w:asciiTheme="minorHAnsi" w:eastAsiaTheme="minorEastAsia" w:hAnsiTheme="minorHAnsi" w:cstheme="minorBidi"/>
          <w:noProof/>
          <w:szCs w:val="22"/>
        </w:rPr>
      </w:pPr>
      <w:hyperlink w:anchor="_Toc68601646" w:history="1">
        <w:r w:rsidRPr="00082251">
          <w:rPr>
            <w:rStyle w:val="afff6"/>
            <w:rFonts w:hint="eastAsia"/>
          </w:rPr>
          <w:t>参考文献</w:t>
        </w:r>
        <w:r>
          <w:rPr>
            <w:noProof/>
            <w:webHidden/>
          </w:rPr>
          <w:tab/>
        </w:r>
        <w:r>
          <w:rPr>
            <w:noProof/>
            <w:webHidden/>
          </w:rPr>
          <w:fldChar w:fldCharType="begin"/>
        </w:r>
        <w:r>
          <w:rPr>
            <w:noProof/>
            <w:webHidden/>
          </w:rPr>
          <w:instrText xml:space="preserve"> PAGEREF _Toc68601646 \h </w:instrText>
        </w:r>
        <w:r>
          <w:rPr>
            <w:noProof/>
            <w:webHidden/>
          </w:rPr>
        </w:r>
        <w:r>
          <w:rPr>
            <w:noProof/>
            <w:webHidden/>
          </w:rPr>
          <w:fldChar w:fldCharType="separate"/>
        </w:r>
        <w:r>
          <w:rPr>
            <w:noProof/>
            <w:webHidden/>
          </w:rPr>
          <w:t>23</w:t>
        </w:r>
        <w:r>
          <w:rPr>
            <w:noProof/>
            <w:webHidden/>
          </w:rPr>
          <w:fldChar w:fldCharType="end"/>
        </w:r>
      </w:hyperlink>
    </w:p>
    <w:p w14:paraId="2C0FFBE9" w14:textId="6AAAD680" w:rsidR="008457FF" w:rsidRPr="008457FF" w:rsidRDefault="00663117" w:rsidP="008457FF">
      <w:pPr>
        <w:pStyle w:val="afff"/>
      </w:pPr>
      <w:r>
        <w:rPr>
          <w:rFonts w:ascii="Times New Roman"/>
          <w:noProof w:val="0"/>
          <w:kern w:val="2"/>
          <w:szCs w:val="24"/>
        </w:rPr>
        <w:fldChar w:fldCharType="end"/>
      </w:r>
    </w:p>
    <w:p w14:paraId="10EC4B38" w14:textId="77777777" w:rsidR="008457FF" w:rsidRDefault="008457FF" w:rsidP="008457FF">
      <w:pPr>
        <w:pStyle w:val="afff"/>
      </w:pPr>
    </w:p>
    <w:p w14:paraId="7F054857" w14:textId="16608C1F" w:rsidR="008457FF" w:rsidRPr="008457FF" w:rsidRDefault="008457FF" w:rsidP="008457FF">
      <w:pPr>
        <w:pStyle w:val="afff"/>
        <w:sectPr w:rsidR="008457FF" w:rsidRPr="008457FF" w:rsidSect="007E05B7">
          <w:headerReference w:type="default" r:id="rId16"/>
          <w:pgSz w:w="11906" w:h="16838"/>
          <w:pgMar w:top="1440" w:right="1800" w:bottom="1440" w:left="1800" w:header="851" w:footer="992" w:gutter="0"/>
          <w:pgNumType w:fmt="upperRoman"/>
          <w:cols w:space="425"/>
          <w:docGrid w:type="lines" w:linePitch="312"/>
        </w:sectPr>
      </w:pPr>
    </w:p>
    <w:p w14:paraId="38B8E235" w14:textId="23D54BBC" w:rsidR="00457307" w:rsidRDefault="008457FF" w:rsidP="00457307">
      <w:pPr>
        <w:pStyle w:val="afff7"/>
      </w:pPr>
      <w:bookmarkStart w:id="20" w:name="_Toc68601605"/>
      <w:r>
        <w:rPr>
          <w:rFonts w:hint="eastAsia"/>
        </w:rPr>
        <w:lastRenderedPageBreak/>
        <w:t>前</w:t>
      </w:r>
      <w:r>
        <w:t> </w:t>
      </w:r>
      <w:r>
        <w:t> </w:t>
      </w:r>
      <w:bookmarkEnd w:id="14"/>
      <w:bookmarkEnd w:id="15"/>
      <w:bookmarkEnd w:id="16"/>
      <w:bookmarkEnd w:id="17"/>
      <w:bookmarkEnd w:id="18"/>
      <w:bookmarkEnd w:id="19"/>
      <w:r>
        <w:rPr>
          <w:rFonts w:hint="eastAsia"/>
        </w:rPr>
        <w:t>言</w:t>
      </w:r>
      <w:bookmarkEnd w:id="20"/>
    </w:p>
    <w:p w14:paraId="4B80872A" w14:textId="4AB0B97A" w:rsidR="00263D35" w:rsidRDefault="00263D35" w:rsidP="00263D35">
      <w:pPr>
        <w:pStyle w:val="afff"/>
      </w:pPr>
      <w:r>
        <w:rPr>
          <w:rFonts w:hint="eastAsia"/>
        </w:rPr>
        <w:t>本标准按照GB/T1.1-20</w:t>
      </w:r>
      <w:r w:rsidR="00BE339D">
        <w:rPr>
          <w:rFonts w:hint="eastAsia"/>
        </w:rPr>
        <w:t>20</w:t>
      </w:r>
      <w:r>
        <w:rPr>
          <w:rFonts w:hint="eastAsia"/>
        </w:rPr>
        <w:t>给出的规则起草。</w:t>
      </w:r>
    </w:p>
    <w:p w14:paraId="1CCE42FB" w14:textId="77777777" w:rsidR="00263D35" w:rsidRDefault="00263D35" w:rsidP="00263D35">
      <w:pPr>
        <w:pStyle w:val="afff"/>
      </w:pPr>
      <w:r>
        <w:rPr>
          <w:rFonts w:hint="eastAsia"/>
        </w:rPr>
        <w:t>本标准由江苏核电有限公司提出。</w:t>
      </w:r>
    </w:p>
    <w:p w14:paraId="1A3201F4" w14:textId="77777777" w:rsidR="00263D35" w:rsidRDefault="00263D35" w:rsidP="00263D35">
      <w:pPr>
        <w:pStyle w:val="afff"/>
      </w:pPr>
      <w:r>
        <w:rPr>
          <w:rFonts w:hint="eastAsia"/>
        </w:rPr>
        <w:t>本标准起草单位：江苏核电有限公司、核动力运行研究所。</w:t>
      </w:r>
    </w:p>
    <w:p w14:paraId="72C0235E" w14:textId="0B81A730" w:rsidR="00263D35" w:rsidRDefault="00263D35" w:rsidP="00263D35">
      <w:pPr>
        <w:pStyle w:val="afff"/>
      </w:pPr>
      <w:r>
        <w:rPr>
          <w:rFonts w:hint="eastAsia"/>
        </w:rPr>
        <w:t>本标准主要起草人：鲍振利、张睿、毛志新、赵忠原、李红波。</w:t>
      </w:r>
    </w:p>
    <w:p w14:paraId="72797346" w14:textId="59F31486" w:rsidR="008457FF" w:rsidRDefault="008457FF" w:rsidP="008457FF">
      <w:pPr>
        <w:pStyle w:val="afff"/>
      </w:pPr>
      <w:r>
        <w:rPr>
          <w:rFonts w:hint="eastAsia"/>
        </w:rPr>
        <w:t>考虑到本标准中的某些条款可能涉及专利，中国核能行业协会不负责对任何该类专利的鉴别。</w:t>
      </w:r>
    </w:p>
    <w:p w14:paraId="5C7532C4" w14:textId="38483BA4" w:rsidR="00457307" w:rsidRPr="00552627" w:rsidRDefault="008457FF" w:rsidP="008457FF">
      <w:pPr>
        <w:pStyle w:val="afff"/>
      </w:pPr>
      <w:r>
        <w:rPr>
          <w:rFonts w:hint="eastAsia"/>
        </w:rPr>
        <w:t>本标准为首次发布。</w:t>
      </w:r>
    </w:p>
    <w:p w14:paraId="3F657DF2" w14:textId="77777777" w:rsidR="003E67CF" w:rsidRDefault="003E67CF" w:rsidP="00457307">
      <w:pPr>
        <w:pStyle w:val="afff"/>
        <w:sectPr w:rsidR="003E67CF" w:rsidSect="00BE339D">
          <w:pgSz w:w="11906" w:h="16838"/>
          <w:pgMar w:top="1440" w:right="1800" w:bottom="1440" w:left="1800" w:header="851" w:footer="992" w:gutter="0"/>
          <w:pgNumType w:fmt="upperRoman" w:start="1"/>
          <w:cols w:space="425"/>
          <w:docGrid w:type="lines" w:linePitch="312"/>
        </w:sectPr>
      </w:pPr>
    </w:p>
    <w:p w14:paraId="03EE760D" w14:textId="3BC56FCB" w:rsidR="003E67CF" w:rsidRDefault="003E67CF" w:rsidP="003E67CF">
      <w:pPr>
        <w:pStyle w:val="afff7"/>
      </w:pPr>
      <w:bookmarkStart w:id="21" w:name="_Toc68601606"/>
      <w:r>
        <w:rPr>
          <w:rFonts w:hint="eastAsia"/>
        </w:rPr>
        <w:lastRenderedPageBreak/>
        <w:t>引</w:t>
      </w:r>
      <w:r>
        <w:t> </w:t>
      </w:r>
      <w:r>
        <w:t> </w:t>
      </w:r>
      <w:r>
        <w:rPr>
          <w:rFonts w:hint="eastAsia"/>
        </w:rPr>
        <w:t>言</w:t>
      </w:r>
      <w:bookmarkEnd w:id="21"/>
    </w:p>
    <w:p w14:paraId="5015BDD4" w14:textId="385950DF" w:rsidR="00263D35" w:rsidRDefault="00263D35" w:rsidP="00263D35">
      <w:pPr>
        <w:pStyle w:val="afff"/>
      </w:pPr>
      <w:r>
        <w:rPr>
          <w:rFonts w:hint="eastAsia"/>
        </w:rPr>
        <w:t>机组人因事件是核电厂人员绩效水平的重要指标，对人因事件的监测、分析、反馈是当前各核电厂开展人因管理工作、提升人员绩效水平的重要抓手。</w:t>
      </w:r>
    </w:p>
    <w:p w14:paraId="6D203F76" w14:textId="3F94099E" w:rsidR="00263D35" w:rsidRDefault="00263D35" w:rsidP="00263D35">
      <w:pPr>
        <w:pStyle w:val="afff"/>
      </w:pPr>
      <w:r>
        <w:rPr>
          <w:rFonts w:hint="eastAsia"/>
        </w:rPr>
        <w:t>本标准的制订旨在指导核电厂更加规范、高质量的开展人因运行事件分析工作，在人因运行事件的信息调查与收集、原因分析、纠正行动制定等环节提供相应的技术指南，对部分技</w:t>
      </w:r>
      <w:r w:rsidR="0099315A">
        <w:rPr>
          <w:rFonts w:hint="eastAsia"/>
        </w:rPr>
        <w:t>术内容进行了细化，有利于核电厂在人因运行事件分析过程中参考，以</w:t>
      </w:r>
      <w:r>
        <w:rPr>
          <w:rFonts w:hint="eastAsia"/>
        </w:rPr>
        <w:t>有效提升人因运行事件的分析质量，从而制定有针对性的改进行动。</w:t>
      </w:r>
    </w:p>
    <w:p w14:paraId="092F7CB8" w14:textId="77777777" w:rsidR="00263D35" w:rsidRDefault="00263D35" w:rsidP="00263D35">
      <w:pPr>
        <w:pStyle w:val="afff"/>
      </w:pPr>
      <w:r>
        <w:rPr>
          <w:rFonts w:hint="eastAsia"/>
        </w:rPr>
        <w:t xml:space="preserve">本标准的编制过程中，参考了国家核安全法规的相关规定，归纳和总结了国内外核电厂在人因事件分析工作中的良好实践，同时也参考了WANO、IAEA以及INPO关于人因事件分析的相关技术导则。 </w:t>
      </w:r>
    </w:p>
    <w:p w14:paraId="17296E82" w14:textId="50B44CD9" w:rsidR="00457307" w:rsidRDefault="00263D35" w:rsidP="00263D35">
      <w:pPr>
        <w:pStyle w:val="afff"/>
      </w:pPr>
      <w:r>
        <w:rPr>
          <w:rFonts w:hint="eastAsia"/>
        </w:rPr>
        <w:t>核电厂可在本标准的管理框架内，根据所在核电厂的特点，制定各自的内部管理程序，细化管理要求，以指导核电厂人因运行事件分析工作 。</w:t>
      </w:r>
    </w:p>
    <w:p w14:paraId="3BE2FBD2" w14:textId="0DE38CF8" w:rsidR="003E67CF" w:rsidRPr="00263D35" w:rsidRDefault="003E67CF" w:rsidP="00457307">
      <w:pPr>
        <w:pStyle w:val="afff"/>
      </w:pPr>
    </w:p>
    <w:p w14:paraId="6DA3CC39" w14:textId="3FDEA782" w:rsidR="003E67CF" w:rsidRDefault="003E67CF" w:rsidP="00457307">
      <w:pPr>
        <w:pStyle w:val="afff"/>
      </w:pPr>
    </w:p>
    <w:p w14:paraId="5BCD095B" w14:textId="77777777" w:rsidR="003E67CF" w:rsidRPr="00A15E53" w:rsidRDefault="003E67CF" w:rsidP="00457307">
      <w:pPr>
        <w:pStyle w:val="afff"/>
      </w:pPr>
    </w:p>
    <w:p w14:paraId="4CDC774C" w14:textId="77777777" w:rsidR="003E67CF" w:rsidRDefault="003E67CF" w:rsidP="00457307">
      <w:pPr>
        <w:pStyle w:val="afff"/>
        <w:sectPr w:rsidR="003E67CF" w:rsidSect="007E05B7">
          <w:pgSz w:w="11906" w:h="16838"/>
          <w:pgMar w:top="1440" w:right="1800" w:bottom="1440" w:left="1800" w:header="851" w:footer="992" w:gutter="0"/>
          <w:pgNumType w:fmt="upperRoman"/>
          <w:cols w:space="425"/>
          <w:docGrid w:type="lines" w:linePitch="312"/>
        </w:sectPr>
      </w:pPr>
    </w:p>
    <w:p w14:paraId="4D8032A7" w14:textId="77777777" w:rsidR="0070544F" w:rsidRDefault="0070544F" w:rsidP="00CF1935">
      <w:pPr>
        <w:pStyle w:val="afffb"/>
        <w:outlineLvl w:val="9"/>
      </w:pPr>
      <w:bookmarkStart w:id="22" w:name="StandardName"/>
      <w:r>
        <w:rPr>
          <w:rFonts w:hint="eastAsia"/>
        </w:rPr>
        <w:lastRenderedPageBreak/>
        <w:t>核电厂人</w:t>
      </w:r>
      <w:proofErr w:type="gramStart"/>
      <w:r>
        <w:rPr>
          <w:rFonts w:hint="eastAsia"/>
        </w:rPr>
        <w:t>因运行</w:t>
      </w:r>
      <w:proofErr w:type="gramEnd"/>
      <w:r>
        <w:t>事件分析指南</w:t>
      </w:r>
      <w:bookmarkEnd w:id="22"/>
    </w:p>
    <w:p w14:paraId="4A240004" w14:textId="7C5D1D42" w:rsidR="0070544F" w:rsidRDefault="0070544F" w:rsidP="00CF1935">
      <w:pPr>
        <w:pStyle w:val="a4"/>
        <w:outlineLvl w:val="0"/>
      </w:pPr>
      <w:bookmarkStart w:id="23" w:name="_Toc409622870"/>
      <w:bookmarkStart w:id="24" w:name="_Toc409623006"/>
      <w:bookmarkStart w:id="25" w:name="_Toc409681522"/>
      <w:bookmarkStart w:id="26" w:name="_Toc54598403"/>
      <w:bookmarkStart w:id="27" w:name="_Toc68601607"/>
      <w:r>
        <w:rPr>
          <w:rFonts w:hint="eastAsia"/>
        </w:rPr>
        <w:t>范围</w:t>
      </w:r>
      <w:bookmarkEnd w:id="23"/>
      <w:bookmarkEnd w:id="24"/>
      <w:bookmarkEnd w:id="25"/>
      <w:bookmarkEnd w:id="26"/>
      <w:bookmarkEnd w:id="27"/>
    </w:p>
    <w:p w14:paraId="62218101" w14:textId="77777777" w:rsidR="0070544F" w:rsidRDefault="0070544F" w:rsidP="0070544F">
      <w:pPr>
        <w:pStyle w:val="afff"/>
      </w:pPr>
      <w:r w:rsidRPr="00B751BD">
        <w:rPr>
          <w:rFonts w:hint="eastAsia"/>
        </w:rPr>
        <w:t>本标准规定了核电厂</w:t>
      </w:r>
      <w:r>
        <w:rPr>
          <w:rFonts w:hint="eastAsia"/>
        </w:rPr>
        <w:t>人因运行</w:t>
      </w:r>
      <w:r>
        <w:t>事件的</w:t>
      </w:r>
      <w:r>
        <w:rPr>
          <w:rFonts w:hint="eastAsia"/>
        </w:rPr>
        <w:t>定义</w:t>
      </w:r>
      <w:r>
        <w:t>、</w:t>
      </w:r>
      <w:r>
        <w:rPr>
          <w:rFonts w:hint="eastAsia"/>
        </w:rPr>
        <w:t>信息</w:t>
      </w:r>
      <w:r>
        <w:t>收集、失效点识别、原因分析、</w:t>
      </w:r>
      <w:r>
        <w:rPr>
          <w:rFonts w:hint="eastAsia"/>
        </w:rPr>
        <w:t>共因</w:t>
      </w:r>
      <w:r>
        <w:t>分析、纠正行动</w:t>
      </w:r>
      <w:r>
        <w:rPr>
          <w:rFonts w:hint="eastAsia"/>
        </w:rPr>
        <w:t>、</w:t>
      </w:r>
      <w:r>
        <w:t>报告编制等</w:t>
      </w:r>
      <w:r w:rsidRPr="00B751BD">
        <w:rPr>
          <w:rFonts w:hint="eastAsia"/>
        </w:rPr>
        <w:t>过程</w:t>
      </w:r>
      <w:r>
        <w:rPr>
          <w:rFonts w:hint="eastAsia"/>
        </w:rPr>
        <w:t>的相关</w:t>
      </w:r>
      <w:r>
        <w:t>技术</w:t>
      </w:r>
      <w:r>
        <w:rPr>
          <w:rFonts w:hint="eastAsia"/>
        </w:rPr>
        <w:t>要求</w:t>
      </w:r>
      <w:r w:rsidRPr="00B751BD">
        <w:rPr>
          <w:rFonts w:hint="eastAsia"/>
        </w:rPr>
        <w:t>。</w:t>
      </w:r>
    </w:p>
    <w:p w14:paraId="3A5EDE41" w14:textId="666233D9" w:rsidR="0070544F" w:rsidRDefault="0070544F" w:rsidP="0070544F">
      <w:pPr>
        <w:pStyle w:val="afff"/>
      </w:pPr>
      <w:r w:rsidRPr="00B751BD">
        <w:rPr>
          <w:rFonts w:hint="eastAsia"/>
        </w:rPr>
        <w:t>本标准适用</w:t>
      </w:r>
      <w:r w:rsidR="00263D35">
        <w:rPr>
          <w:rFonts w:hint="eastAsia"/>
        </w:rPr>
        <w:t>国内</w:t>
      </w:r>
      <w:r w:rsidR="00E75277">
        <w:rPr>
          <w:rFonts w:hint="eastAsia"/>
        </w:rPr>
        <w:t>相关</w:t>
      </w:r>
      <w:r w:rsidR="00E75277">
        <w:t>企业</w:t>
      </w:r>
      <w:r w:rsidR="00263D35">
        <w:rPr>
          <w:rFonts w:hint="eastAsia"/>
        </w:rPr>
        <w:t>开展</w:t>
      </w:r>
      <w:r>
        <w:t>人因运行事件分析工作</w:t>
      </w:r>
      <w:r w:rsidRPr="00A644FF">
        <w:rPr>
          <w:rFonts w:hint="eastAsia"/>
        </w:rPr>
        <w:t>。</w:t>
      </w:r>
    </w:p>
    <w:p w14:paraId="648123C0" w14:textId="77777777" w:rsidR="0070544F" w:rsidRDefault="0070544F" w:rsidP="00CF1935">
      <w:pPr>
        <w:pStyle w:val="a4"/>
        <w:outlineLvl w:val="0"/>
      </w:pPr>
      <w:bookmarkStart w:id="28" w:name="_Toc54598404"/>
      <w:bookmarkStart w:id="29" w:name="_Toc68601608"/>
      <w:r>
        <w:rPr>
          <w:rFonts w:hint="eastAsia"/>
        </w:rPr>
        <w:t>规范性引用</w:t>
      </w:r>
      <w:r>
        <w:t>文件</w:t>
      </w:r>
      <w:bookmarkEnd w:id="28"/>
      <w:bookmarkEnd w:id="29"/>
    </w:p>
    <w:p w14:paraId="4945692C" w14:textId="77777777" w:rsidR="0070544F" w:rsidRDefault="0070544F" w:rsidP="0070544F">
      <w:pPr>
        <w:pStyle w:val="afff"/>
      </w:pPr>
      <w:r>
        <w:rPr>
          <w:rFonts w:hint="eastAsia"/>
        </w:rPr>
        <w:t>下列文件对于本文件的应用是必不可少的。凡是注日期的引用文件，仅所注日期的版本适用于本文件。凡是不注日期的引用文件，其最新版本（包括所有的修改单）适用于本文件。</w:t>
      </w:r>
    </w:p>
    <w:p w14:paraId="06E09075" w14:textId="0EA8BA7B" w:rsidR="0070544F" w:rsidRDefault="0070544F" w:rsidP="0070544F">
      <w:pPr>
        <w:pStyle w:val="afff"/>
      </w:pPr>
      <w:r w:rsidRPr="005F2F1D">
        <w:rPr>
          <w:rFonts w:hint="eastAsia"/>
        </w:rPr>
        <w:t>NB/T 20427-2017</w:t>
      </w:r>
      <w:r>
        <w:t xml:space="preserve"> </w:t>
      </w:r>
      <w:r w:rsidR="00B07EB7">
        <w:rPr>
          <w:rFonts w:hint="eastAsia"/>
        </w:rPr>
        <w:t xml:space="preserve"> </w:t>
      </w:r>
      <w:r w:rsidRPr="005F2F1D">
        <w:rPr>
          <w:rFonts w:hint="eastAsia"/>
        </w:rPr>
        <w:t>核电厂防止人因失误管理</w:t>
      </w:r>
    </w:p>
    <w:p w14:paraId="70129950" w14:textId="7A06AFCF" w:rsidR="0070544F" w:rsidRDefault="0070544F" w:rsidP="0070544F">
      <w:pPr>
        <w:pStyle w:val="afff"/>
      </w:pPr>
      <w:r w:rsidRPr="005F2F1D">
        <w:rPr>
          <w:rFonts w:hint="eastAsia"/>
        </w:rPr>
        <w:t>NB/T 20442.10-2017</w:t>
      </w:r>
      <w:r>
        <w:t xml:space="preserve"> </w:t>
      </w:r>
      <w:r w:rsidR="00B07EB7">
        <w:rPr>
          <w:rFonts w:hint="eastAsia"/>
        </w:rPr>
        <w:t xml:space="preserve"> </w:t>
      </w:r>
      <w:r w:rsidRPr="005F2F1D">
        <w:rPr>
          <w:rFonts w:hint="eastAsia"/>
        </w:rPr>
        <w:t>核电厂定期安全审查指南</w:t>
      </w:r>
    </w:p>
    <w:p w14:paraId="149096D7" w14:textId="6D93A211" w:rsidR="0070544F" w:rsidRPr="0068593D" w:rsidRDefault="0070544F" w:rsidP="0070544F">
      <w:pPr>
        <w:pStyle w:val="afff"/>
      </w:pPr>
      <w:r w:rsidRPr="005F2F1D">
        <w:rPr>
          <w:rFonts w:hint="eastAsia"/>
        </w:rPr>
        <w:t>NB/T 20489-2018</w:t>
      </w:r>
      <w:r>
        <w:t xml:space="preserve"> </w:t>
      </w:r>
      <w:r w:rsidR="00B07EB7">
        <w:rPr>
          <w:rFonts w:hint="eastAsia"/>
        </w:rPr>
        <w:t xml:space="preserve"> </w:t>
      </w:r>
      <w:r w:rsidRPr="005F2F1D">
        <w:rPr>
          <w:rFonts w:hint="eastAsia"/>
        </w:rPr>
        <w:t>核电厂事件根本原因分析方法</w:t>
      </w:r>
    </w:p>
    <w:p w14:paraId="09F7647D" w14:textId="77777777" w:rsidR="0070544F" w:rsidRDefault="0070544F" w:rsidP="00CF1935">
      <w:pPr>
        <w:pStyle w:val="a4"/>
        <w:outlineLvl w:val="0"/>
      </w:pPr>
      <w:bookmarkStart w:id="30" w:name="_Toc408486038"/>
      <w:bookmarkStart w:id="31" w:name="_Toc409622872"/>
      <w:bookmarkStart w:id="32" w:name="_Toc409623007"/>
      <w:bookmarkStart w:id="33" w:name="_Toc409681523"/>
      <w:bookmarkStart w:id="34" w:name="_Toc54598405"/>
      <w:bookmarkStart w:id="35" w:name="_Toc68601609"/>
      <w:r w:rsidRPr="0031622E">
        <w:rPr>
          <w:rFonts w:hint="eastAsia"/>
        </w:rPr>
        <w:t>术语和定义</w:t>
      </w:r>
      <w:bookmarkEnd w:id="30"/>
      <w:bookmarkEnd w:id="31"/>
      <w:bookmarkEnd w:id="32"/>
      <w:bookmarkEnd w:id="33"/>
      <w:bookmarkEnd w:id="34"/>
      <w:bookmarkEnd w:id="35"/>
    </w:p>
    <w:p w14:paraId="72D6D398" w14:textId="77777777" w:rsidR="0070544F" w:rsidRDefault="0070544F" w:rsidP="002670A1">
      <w:pPr>
        <w:pStyle w:val="afff"/>
      </w:pPr>
      <w:r>
        <w:rPr>
          <w:rFonts w:hint="eastAsia"/>
        </w:rPr>
        <w:t>下列术语和定义适用于本文件。</w:t>
      </w:r>
    </w:p>
    <w:p w14:paraId="53BD4868" w14:textId="77777777" w:rsidR="00B07EB7" w:rsidRDefault="00B07EB7" w:rsidP="00CF1935">
      <w:pPr>
        <w:pStyle w:val="a5"/>
        <w:ind w:left="0"/>
        <w:outlineLvl w:val="9"/>
      </w:pPr>
      <w:bookmarkStart w:id="36" w:name="_Toc54598406"/>
    </w:p>
    <w:p w14:paraId="3680534C" w14:textId="77777777" w:rsidR="0070544F" w:rsidRPr="007205AB" w:rsidRDefault="0070544F" w:rsidP="00CF1935">
      <w:pPr>
        <w:pStyle w:val="a5"/>
        <w:numPr>
          <w:ilvl w:val="0"/>
          <w:numId w:val="0"/>
        </w:numPr>
        <w:ind w:firstLine="420"/>
        <w:outlineLvl w:val="9"/>
      </w:pPr>
      <w:r>
        <w:rPr>
          <w:rFonts w:hint="eastAsia"/>
        </w:rPr>
        <w:t>事件</w:t>
      </w:r>
      <w:r w:rsidRPr="00EE7EB3">
        <w:rPr>
          <w:rFonts w:hint="eastAsia"/>
        </w:rPr>
        <w:t xml:space="preserve">  </w:t>
      </w:r>
      <w:r>
        <w:t>Event</w:t>
      </w:r>
      <w:bookmarkEnd w:id="36"/>
    </w:p>
    <w:p w14:paraId="740865CB" w14:textId="2964A5FB" w:rsidR="0070544F" w:rsidRDefault="0070544F" w:rsidP="002670A1">
      <w:pPr>
        <w:pStyle w:val="afff"/>
      </w:pPr>
      <w:r w:rsidRPr="00641D88">
        <w:rPr>
          <w:rFonts w:hint="eastAsia"/>
        </w:rPr>
        <w:t>事物在一定时期内发生的变化，或是一个实时发生的事情，通常是指不期望或非计划发生的事情，可能有突发的情形和严重的结果。</w:t>
      </w:r>
    </w:p>
    <w:p w14:paraId="6FE6DC8F" w14:textId="77777777" w:rsidR="001D20B7" w:rsidRDefault="001D20B7" w:rsidP="00CF1935">
      <w:pPr>
        <w:pStyle w:val="a5"/>
        <w:ind w:left="0"/>
        <w:outlineLvl w:val="9"/>
      </w:pPr>
      <w:bookmarkStart w:id="37" w:name="_Toc54598407"/>
    </w:p>
    <w:p w14:paraId="01361F20" w14:textId="77777777" w:rsidR="0070544F" w:rsidRPr="00EE7EB3" w:rsidRDefault="0070544F" w:rsidP="00CF1935">
      <w:pPr>
        <w:pStyle w:val="a5"/>
        <w:numPr>
          <w:ilvl w:val="0"/>
          <w:numId w:val="0"/>
        </w:numPr>
        <w:ind w:firstLine="420"/>
        <w:outlineLvl w:val="9"/>
      </w:pPr>
      <w:r>
        <w:rPr>
          <w:rFonts w:hint="eastAsia"/>
        </w:rPr>
        <w:t>故障</w:t>
      </w:r>
      <w:r w:rsidRPr="00EE7EB3">
        <w:rPr>
          <w:rFonts w:hint="eastAsia"/>
        </w:rPr>
        <w:t xml:space="preserve">  </w:t>
      </w:r>
      <w:r>
        <w:t>Fault/Failure</w:t>
      </w:r>
      <w:bookmarkEnd w:id="37"/>
    </w:p>
    <w:p w14:paraId="1454C434" w14:textId="15405F2F" w:rsidR="0070544F" w:rsidRPr="007E3F43" w:rsidRDefault="0070544F" w:rsidP="002670A1">
      <w:pPr>
        <w:pStyle w:val="afff"/>
        <w:rPr>
          <w:rFonts w:hAnsi="宋体"/>
          <w:szCs w:val="21"/>
        </w:rPr>
      </w:pPr>
      <w:r w:rsidRPr="00641D88">
        <w:rPr>
          <w:rFonts w:hAnsi="宋体" w:hint="eastAsia"/>
          <w:szCs w:val="21"/>
        </w:rPr>
        <w:t>系统、设备或零部</w:t>
      </w:r>
      <w:r>
        <w:rPr>
          <w:rFonts w:hAnsi="宋体" w:hint="eastAsia"/>
          <w:szCs w:val="21"/>
        </w:rPr>
        <w:t>件丧失其规定性能的状态，或指设备非预期的动作、人员非预期的行为。</w:t>
      </w:r>
    </w:p>
    <w:p w14:paraId="548A1DBF" w14:textId="77777777" w:rsidR="001D20B7" w:rsidRDefault="001D20B7" w:rsidP="00CF1935">
      <w:pPr>
        <w:pStyle w:val="a5"/>
        <w:ind w:left="0"/>
        <w:outlineLvl w:val="9"/>
      </w:pPr>
      <w:bookmarkStart w:id="38" w:name="_Toc54598408"/>
    </w:p>
    <w:p w14:paraId="12F7AD80" w14:textId="77777777" w:rsidR="0070544F" w:rsidRPr="00EE7EB3" w:rsidRDefault="0070544F" w:rsidP="00CF1935">
      <w:pPr>
        <w:pStyle w:val="a5"/>
        <w:numPr>
          <w:ilvl w:val="0"/>
          <w:numId w:val="0"/>
        </w:numPr>
        <w:ind w:firstLine="420"/>
        <w:outlineLvl w:val="9"/>
      </w:pPr>
      <w:r w:rsidRPr="00EE7EB3">
        <w:rPr>
          <w:rFonts w:hint="eastAsia"/>
        </w:rPr>
        <w:t xml:space="preserve">人因失误  </w:t>
      </w:r>
      <w:r>
        <w:t xml:space="preserve">Human </w:t>
      </w:r>
      <w:r w:rsidRPr="00EE7EB3">
        <w:rPr>
          <w:rFonts w:hint="eastAsia"/>
        </w:rPr>
        <w:t>Error</w:t>
      </w:r>
      <w:bookmarkEnd w:id="38"/>
    </w:p>
    <w:p w14:paraId="42C7C5BA" w14:textId="61904F1C" w:rsidR="0070544F" w:rsidRPr="007E3F43" w:rsidRDefault="0070544F" w:rsidP="002670A1">
      <w:pPr>
        <w:pStyle w:val="afff"/>
        <w:rPr>
          <w:rFonts w:hAnsi="宋体"/>
          <w:szCs w:val="21"/>
        </w:rPr>
      </w:pPr>
      <w:r>
        <w:rPr>
          <w:rFonts w:hAnsi="宋体" w:hint="eastAsia"/>
          <w:szCs w:val="21"/>
        </w:rPr>
        <w:t>偏离预期标准或不适当的人员行为或行动。</w:t>
      </w:r>
    </w:p>
    <w:p w14:paraId="4E949E30" w14:textId="77777777" w:rsidR="001D20B7" w:rsidRDefault="001D20B7" w:rsidP="00CF1935">
      <w:pPr>
        <w:pStyle w:val="a5"/>
        <w:ind w:left="0"/>
        <w:outlineLvl w:val="9"/>
      </w:pPr>
      <w:bookmarkStart w:id="39" w:name="_Toc54598409"/>
    </w:p>
    <w:p w14:paraId="04F957F0" w14:textId="77777777" w:rsidR="0070544F" w:rsidRPr="00EE7EB3" w:rsidRDefault="0070544F" w:rsidP="00CF1935">
      <w:pPr>
        <w:pStyle w:val="a5"/>
        <w:numPr>
          <w:ilvl w:val="0"/>
          <w:numId w:val="0"/>
        </w:numPr>
        <w:ind w:firstLine="420"/>
        <w:outlineLvl w:val="9"/>
      </w:pPr>
      <w:r w:rsidRPr="00EE7EB3">
        <w:rPr>
          <w:rFonts w:hint="eastAsia"/>
        </w:rPr>
        <w:t>失误先兆/人因失误陷阱  Error Precursors</w:t>
      </w:r>
      <w:bookmarkEnd w:id="39"/>
    </w:p>
    <w:p w14:paraId="6CAF4882" w14:textId="7837D87C" w:rsidR="0070544F" w:rsidRDefault="0070544F" w:rsidP="002670A1">
      <w:pPr>
        <w:pStyle w:val="afff"/>
        <w:rPr>
          <w:rFonts w:hAnsi="宋体"/>
          <w:szCs w:val="21"/>
        </w:rPr>
      </w:pPr>
      <w:r w:rsidRPr="007E3F43">
        <w:rPr>
          <w:rFonts w:hAnsi="宋体" w:hint="eastAsia"/>
          <w:szCs w:val="21"/>
        </w:rPr>
        <w:t>不利的先决条件，其</w:t>
      </w:r>
      <w:r>
        <w:rPr>
          <w:rFonts w:hAnsi="宋体" w:hint="eastAsia"/>
          <w:szCs w:val="21"/>
        </w:rPr>
        <w:t>增加了现场出现失误的可能性。</w:t>
      </w:r>
    </w:p>
    <w:p w14:paraId="534D78EE" w14:textId="77777777" w:rsidR="001D20B7" w:rsidRDefault="001D20B7" w:rsidP="00CF1935">
      <w:pPr>
        <w:pStyle w:val="a5"/>
        <w:ind w:left="0"/>
        <w:outlineLvl w:val="9"/>
      </w:pPr>
      <w:bookmarkStart w:id="40" w:name="_Toc54598410"/>
    </w:p>
    <w:p w14:paraId="1B7D9785" w14:textId="77777777" w:rsidR="0070544F" w:rsidRPr="00EE7EB3" w:rsidRDefault="0070544F" w:rsidP="00CF1935">
      <w:pPr>
        <w:pStyle w:val="a5"/>
        <w:numPr>
          <w:ilvl w:val="0"/>
          <w:numId w:val="0"/>
        </w:numPr>
        <w:ind w:firstLine="420"/>
        <w:outlineLvl w:val="9"/>
      </w:pPr>
      <w:r>
        <w:rPr>
          <w:rFonts w:hint="eastAsia"/>
        </w:rPr>
        <w:lastRenderedPageBreak/>
        <w:t>原因</w:t>
      </w:r>
      <w:r>
        <w:t>因素</w:t>
      </w:r>
      <w:r w:rsidRPr="00EE7EB3">
        <w:rPr>
          <w:rFonts w:hint="eastAsia"/>
        </w:rPr>
        <w:t xml:space="preserve">  </w:t>
      </w:r>
      <w:r>
        <w:t>Cause Factor</w:t>
      </w:r>
      <w:bookmarkEnd w:id="40"/>
    </w:p>
    <w:p w14:paraId="3C2A7932" w14:textId="6960600D" w:rsidR="0070544F" w:rsidRPr="007E3F43" w:rsidRDefault="0070544F" w:rsidP="002670A1">
      <w:pPr>
        <w:pStyle w:val="afff"/>
        <w:rPr>
          <w:rFonts w:hAnsi="宋体"/>
          <w:szCs w:val="21"/>
        </w:rPr>
      </w:pPr>
      <w:r>
        <w:rPr>
          <w:rFonts w:hint="eastAsia"/>
        </w:rPr>
        <w:t>任何能够导致事件发生的条件状态，或增大事件严重性的情形和条件。这种</w:t>
      </w:r>
      <w:r w:rsidRPr="00E92EEF">
        <w:rPr>
          <w:rFonts w:hint="eastAsia"/>
        </w:rPr>
        <w:t>情形</w:t>
      </w:r>
      <w:r>
        <w:rPr>
          <w:rFonts w:hint="eastAsia"/>
        </w:rPr>
        <w:t>产生或</w:t>
      </w:r>
      <w:r w:rsidRPr="00E92EEF">
        <w:rPr>
          <w:rFonts w:hint="eastAsia"/>
        </w:rPr>
        <w:t>影响着</w:t>
      </w:r>
      <w:r>
        <w:rPr>
          <w:rFonts w:hint="eastAsia"/>
        </w:rPr>
        <w:t>不期望的</w:t>
      </w:r>
      <w:r w:rsidRPr="00E92EEF">
        <w:rPr>
          <w:rFonts w:hint="eastAsia"/>
        </w:rPr>
        <w:t>结果</w:t>
      </w:r>
      <w:r>
        <w:rPr>
          <w:rFonts w:hAnsi="宋体" w:hint="eastAsia"/>
          <w:szCs w:val="21"/>
        </w:rPr>
        <w:t>。</w:t>
      </w:r>
    </w:p>
    <w:p w14:paraId="6BF970F2" w14:textId="77777777" w:rsidR="002670A1" w:rsidRDefault="002670A1" w:rsidP="00CF1935">
      <w:pPr>
        <w:pStyle w:val="a5"/>
        <w:ind w:left="0"/>
        <w:outlineLvl w:val="9"/>
      </w:pPr>
      <w:bookmarkStart w:id="41" w:name="_Toc54598411"/>
    </w:p>
    <w:p w14:paraId="44784FA0" w14:textId="77777777" w:rsidR="0070544F" w:rsidRPr="00EE7EB3" w:rsidRDefault="0070544F" w:rsidP="00CF1935">
      <w:pPr>
        <w:pStyle w:val="a5"/>
        <w:numPr>
          <w:ilvl w:val="0"/>
          <w:numId w:val="0"/>
        </w:numPr>
        <w:ind w:firstLine="420"/>
        <w:outlineLvl w:val="9"/>
      </w:pPr>
      <w:r>
        <w:rPr>
          <w:rFonts w:hint="eastAsia"/>
        </w:rPr>
        <w:t>直接</w:t>
      </w:r>
      <w:r>
        <w:t>原因</w:t>
      </w:r>
      <w:r>
        <w:rPr>
          <w:rFonts w:hint="eastAsia"/>
        </w:rPr>
        <w:t xml:space="preserve"> </w:t>
      </w:r>
      <w:r w:rsidRPr="00EE7EB3">
        <w:rPr>
          <w:rFonts w:hint="eastAsia"/>
        </w:rPr>
        <w:t xml:space="preserve"> </w:t>
      </w:r>
      <w:r>
        <w:t>Direct Cause</w:t>
      </w:r>
      <w:bookmarkEnd w:id="41"/>
    </w:p>
    <w:p w14:paraId="56938C82" w14:textId="77777777" w:rsidR="0070544F" w:rsidRDefault="0070544F" w:rsidP="002670A1">
      <w:pPr>
        <w:pStyle w:val="afff"/>
        <w:rPr>
          <w:rFonts w:hAnsi="宋体"/>
          <w:szCs w:val="21"/>
        </w:rPr>
      </w:pPr>
      <w:r>
        <w:rPr>
          <w:rFonts w:hint="eastAsia"/>
        </w:rPr>
        <w:t>直接导致事件发生的原因因素</w:t>
      </w:r>
      <w:r w:rsidRPr="0051311E">
        <w:rPr>
          <w:rFonts w:hint="eastAsia"/>
        </w:rPr>
        <w:t>，直接跟事件有关。</w:t>
      </w:r>
      <w:r>
        <w:rPr>
          <w:rFonts w:hint="eastAsia"/>
        </w:rPr>
        <w:t>消</w:t>
      </w:r>
      <w:r>
        <w:t>除</w:t>
      </w:r>
      <w:r>
        <w:rPr>
          <w:rFonts w:hint="eastAsia"/>
        </w:rPr>
        <w:t>直接</w:t>
      </w:r>
      <w:r w:rsidRPr="00A34065">
        <w:t>原因并不一定会杜绝类似</w:t>
      </w:r>
      <w:r>
        <w:rPr>
          <w:rFonts w:hint="eastAsia"/>
        </w:rPr>
        <w:t>事件</w:t>
      </w:r>
      <w:r w:rsidRPr="00A34065">
        <w:t>的再次发生</w:t>
      </w:r>
      <w:r>
        <w:rPr>
          <w:rFonts w:hAnsi="宋体" w:hint="eastAsia"/>
          <w:szCs w:val="21"/>
        </w:rPr>
        <w:t>。</w:t>
      </w:r>
    </w:p>
    <w:p w14:paraId="11BED9D9" w14:textId="77777777" w:rsidR="002670A1" w:rsidRDefault="002670A1" w:rsidP="00CF1935">
      <w:pPr>
        <w:pStyle w:val="a5"/>
        <w:ind w:left="0"/>
        <w:outlineLvl w:val="9"/>
      </w:pPr>
      <w:bookmarkStart w:id="42" w:name="_Toc54598412"/>
    </w:p>
    <w:p w14:paraId="758239D4" w14:textId="77777777" w:rsidR="0070544F" w:rsidRPr="00EE7EB3" w:rsidRDefault="0070544F" w:rsidP="00CF1935">
      <w:pPr>
        <w:pStyle w:val="a5"/>
        <w:numPr>
          <w:ilvl w:val="0"/>
          <w:numId w:val="0"/>
        </w:numPr>
        <w:ind w:firstLine="420"/>
        <w:outlineLvl w:val="9"/>
      </w:pPr>
      <w:r>
        <w:rPr>
          <w:rFonts w:hint="eastAsia"/>
        </w:rPr>
        <w:t>根本</w:t>
      </w:r>
      <w:r>
        <w:t>原因</w:t>
      </w:r>
      <w:r>
        <w:rPr>
          <w:rFonts w:hint="eastAsia"/>
        </w:rPr>
        <w:t xml:space="preserve"> </w:t>
      </w:r>
      <w:r w:rsidRPr="00EE7EB3">
        <w:rPr>
          <w:rFonts w:hint="eastAsia"/>
        </w:rPr>
        <w:t xml:space="preserve"> </w:t>
      </w:r>
      <w:r>
        <w:t>Root Cause</w:t>
      </w:r>
      <w:bookmarkEnd w:id="42"/>
    </w:p>
    <w:p w14:paraId="1FF17BB8" w14:textId="77777777" w:rsidR="0070544F" w:rsidRDefault="0070544F" w:rsidP="002670A1">
      <w:pPr>
        <w:pStyle w:val="afff"/>
        <w:rPr>
          <w:rFonts w:hAnsi="宋体"/>
          <w:szCs w:val="21"/>
        </w:rPr>
      </w:pPr>
      <w:r w:rsidRPr="00B91036">
        <w:rPr>
          <w:rFonts w:hAnsi="宋体" w:hint="eastAsia"/>
          <w:szCs w:val="21"/>
        </w:rPr>
        <w:t>引起事件产生的最基本的原因因素，如果此原因因素被消除或纠正，这种事件和类似的事件在未来就不会再发生</w:t>
      </w:r>
      <w:r w:rsidRPr="00EE7EB3">
        <w:rPr>
          <w:rFonts w:hAnsi="宋体"/>
          <w:szCs w:val="21"/>
        </w:rPr>
        <w:t>。</w:t>
      </w:r>
    </w:p>
    <w:p w14:paraId="6C4553FC" w14:textId="77777777" w:rsidR="002670A1" w:rsidRDefault="002670A1" w:rsidP="00CF1935">
      <w:pPr>
        <w:pStyle w:val="a5"/>
        <w:ind w:left="0"/>
        <w:outlineLvl w:val="9"/>
      </w:pPr>
      <w:bookmarkStart w:id="43" w:name="_Toc54598413"/>
    </w:p>
    <w:p w14:paraId="0E240582" w14:textId="77777777" w:rsidR="0070544F" w:rsidRPr="00B91036" w:rsidRDefault="0070544F" w:rsidP="00CF1935">
      <w:pPr>
        <w:pStyle w:val="a5"/>
        <w:numPr>
          <w:ilvl w:val="0"/>
          <w:numId w:val="0"/>
        </w:numPr>
        <w:ind w:firstLine="420"/>
        <w:outlineLvl w:val="9"/>
      </w:pPr>
      <w:r w:rsidRPr="00B91036">
        <w:rPr>
          <w:rFonts w:hint="eastAsia"/>
        </w:rPr>
        <w:t>纠正</w:t>
      </w:r>
      <w:r w:rsidRPr="00B91036">
        <w:t>行动</w:t>
      </w:r>
      <w:r w:rsidRPr="00B91036">
        <w:rPr>
          <w:rFonts w:hint="eastAsia"/>
        </w:rPr>
        <w:t xml:space="preserve"> </w:t>
      </w:r>
      <w:r w:rsidRPr="00B91036">
        <w:t xml:space="preserve"> Corrective Action</w:t>
      </w:r>
      <w:bookmarkEnd w:id="43"/>
    </w:p>
    <w:p w14:paraId="16F40088" w14:textId="3151D39A" w:rsidR="0070544F" w:rsidRPr="00B91036" w:rsidRDefault="0070544F" w:rsidP="002670A1">
      <w:pPr>
        <w:pStyle w:val="afff"/>
        <w:rPr>
          <w:rFonts w:hAnsi="宋体"/>
          <w:szCs w:val="21"/>
        </w:rPr>
      </w:pPr>
      <w:r w:rsidRPr="00523C7A">
        <w:rPr>
          <w:rFonts w:hint="eastAsia"/>
        </w:rPr>
        <w:t>为了消除或改善事件后果、事件根本原因、促成</w:t>
      </w:r>
      <w:r>
        <w:rPr>
          <w:rFonts w:hint="eastAsia"/>
        </w:rPr>
        <w:t>原因</w:t>
      </w:r>
      <w:r w:rsidRPr="00523C7A">
        <w:rPr>
          <w:rFonts w:hint="eastAsia"/>
        </w:rPr>
        <w:t>和其他不利条件所采取的改进行动，以及所有其它用于改进</w:t>
      </w:r>
      <w:r>
        <w:rPr>
          <w:rFonts w:hint="eastAsia"/>
        </w:rPr>
        <w:t>核</w:t>
      </w:r>
      <w:r w:rsidRPr="00523C7A">
        <w:rPr>
          <w:rFonts w:hint="eastAsia"/>
        </w:rPr>
        <w:t>电厂管理和运行质量而采取的措施</w:t>
      </w:r>
      <w:r>
        <w:rPr>
          <w:rFonts w:hint="eastAsia"/>
        </w:rPr>
        <w:t>。</w:t>
      </w:r>
    </w:p>
    <w:p w14:paraId="29C50CA4" w14:textId="77777777" w:rsidR="0070544F" w:rsidRDefault="0070544F" w:rsidP="00CF1935">
      <w:pPr>
        <w:pStyle w:val="a4"/>
        <w:outlineLvl w:val="0"/>
      </w:pPr>
      <w:bookmarkStart w:id="44" w:name="_Toc54598414"/>
      <w:bookmarkStart w:id="45" w:name="_Toc68601610"/>
      <w:r>
        <w:rPr>
          <w:rFonts w:hint="eastAsia"/>
        </w:rPr>
        <w:t>启动</w:t>
      </w:r>
      <w:r>
        <w:t>分析任务</w:t>
      </w:r>
      <w:bookmarkEnd w:id="44"/>
      <w:bookmarkEnd w:id="45"/>
    </w:p>
    <w:p w14:paraId="0782C201" w14:textId="0C1A850A" w:rsidR="0070544F" w:rsidRDefault="0070544F" w:rsidP="00CF1935">
      <w:pPr>
        <w:pStyle w:val="a5"/>
        <w:ind w:left="0"/>
        <w:outlineLvl w:val="1"/>
      </w:pPr>
      <w:bookmarkStart w:id="46" w:name="_Toc54598415"/>
      <w:bookmarkStart w:id="47" w:name="_Toc68601611"/>
      <w:r>
        <w:rPr>
          <w:rFonts w:hint="eastAsia"/>
        </w:rPr>
        <w:t>人</w:t>
      </w:r>
      <w:proofErr w:type="gramStart"/>
      <w:r>
        <w:rPr>
          <w:rFonts w:hint="eastAsia"/>
        </w:rPr>
        <w:t>因运行</w:t>
      </w:r>
      <w:proofErr w:type="gramEnd"/>
      <w:r>
        <w:rPr>
          <w:rFonts w:hint="eastAsia"/>
        </w:rPr>
        <w:t>事件</w:t>
      </w:r>
      <w:r>
        <w:t>的定义</w:t>
      </w:r>
      <w:bookmarkEnd w:id="46"/>
      <w:bookmarkEnd w:id="47"/>
    </w:p>
    <w:p w14:paraId="3E594C59" w14:textId="77777777" w:rsidR="0070544F" w:rsidRPr="008E01F2" w:rsidRDefault="0070544F" w:rsidP="0070544F">
      <w:pPr>
        <w:pStyle w:val="affff"/>
        <w:numPr>
          <w:ilvl w:val="2"/>
          <w:numId w:val="1"/>
        </w:numPr>
        <w:rPr>
          <w:kern w:val="2"/>
        </w:rPr>
      </w:pPr>
      <w:r w:rsidRPr="008E01F2">
        <w:rPr>
          <w:rFonts w:hint="eastAsia"/>
          <w:kern w:val="2"/>
        </w:rPr>
        <w:t>运行</w:t>
      </w:r>
      <w:r w:rsidRPr="008E01F2">
        <w:rPr>
          <w:kern w:val="2"/>
        </w:rPr>
        <w:t>事件是指核电厂发生的满足</w:t>
      </w:r>
      <w:r w:rsidRPr="008E01F2">
        <w:rPr>
          <w:rFonts w:hint="eastAsia"/>
          <w:kern w:val="2"/>
        </w:rPr>
        <w:t>《中华人民共和国民用核设施安全监督管理条例实施细则之二附件一—核电厂营运单位报告制度》（HAF001/02/01，1995年6月14日国家核安全局发布）中</w:t>
      </w:r>
      <w:r w:rsidRPr="008E01F2">
        <w:rPr>
          <w:kern w:val="2"/>
        </w:rPr>
        <w:t>规定准则</w:t>
      </w:r>
      <w:r w:rsidRPr="008E01F2">
        <w:rPr>
          <w:rFonts w:hint="eastAsia"/>
          <w:kern w:val="2"/>
        </w:rPr>
        <w:t>的</w:t>
      </w:r>
      <w:r w:rsidRPr="008E01F2">
        <w:rPr>
          <w:kern w:val="2"/>
        </w:rPr>
        <w:t>事件</w:t>
      </w:r>
      <w:r w:rsidRPr="008E01F2">
        <w:rPr>
          <w:rFonts w:hint="eastAsia"/>
          <w:kern w:val="2"/>
        </w:rPr>
        <w:t>，</w:t>
      </w:r>
      <w:r w:rsidRPr="008E01F2">
        <w:rPr>
          <w:kern w:val="2"/>
        </w:rPr>
        <w:t>该文件同时规定了</w:t>
      </w:r>
      <w:r w:rsidRPr="008E01F2">
        <w:rPr>
          <w:rFonts w:hint="eastAsia"/>
          <w:kern w:val="2"/>
        </w:rPr>
        <w:t>运行事件报告的时限</w:t>
      </w:r>
      <w:r w:rsidRPr="008E01F2">
        <w:rPr>
          <w:kern w:val="2"/>
        </w:rPr>
        <w:t>要求</w:t>
      </w:r>
      <w:r w:rsidRPr="008E01F2">
        <w:rPr>
          <w:rFonts w:hint="eastAsia"/>
          <w:kern w:val="2"/>
        </w:rPr>
        <w:t>、报告格式和内容要求。</w:t>
      </w:r>
    </w:p>
    <w:p w14:paraId="02D2BDB7" w14:textId="77777777" w:rsidR="0070544F" w:rsidRPr="008E01F2" w:rsidRDefault="0070544F" w:rsidP="0070544F">
      <w:pPr>
        <w:pStyle w:val="affff"/>
        <w:numPr>
          <w:ilvl w:val="2"/>
          <w:numId w:val="1"/>
        </w:numPr>
        <w:rPr>
          <w:kern w:val="2"/>
        </w:rPr>
      </w:pPr>
      <w:r w:rsidRPr="008E01F2">
        <w:rPr>
          <w:rFonts w:hint="eastAsia"/>
          <w:kern w:val="2"/>
        </w:rPr>
        <w:t>人</w:t>
      </w:r>
      <w:proofErr w:type="gramStart"/>
      <w:r w:rsidRPr="008E01F2">
        <w:rPr>
          <w:rFonts w:hint="eastAsia"/>
          <w:kern w:val="2"/>
        </w:rPr>
        <w:t>因运行</w:t>
      </w:r>
      <w:proofErr w:type="gramEnd"/>
      <w:r w:rsidRPr="008E01F2">
        <w:rPr>
          <w:kern w:val="2"/>
        </w:rPr>
        <w:t>事件是指</w:t>
      </w:r>
      <w:r w:rsidRPr="008E01F2">
        <w:rPr>
          <w:rFonts w:hint="eastAsia"/>
          <w:kern w:val="2"/>
        </w:rPr>
        <w:t>事件</w:t>
      </w:r>
      <w:r w:rsidRPr="008E01F2">
        <w:rPr>
          <w:kern w:val="2"/>
        </w:rPr>
        <w:t>主线</w:t>
      </w:r>
      <w:r w:rsidRPr="008E01F2">
        <w:rPr>
          <w:rFonts w:hint="eastAsia"/>
          <w:kern w:val="2"/>
        </w:rPr>
        <w:t>中</w:t>
      </w:r>
      <w:r w:rsidRPr="008E01F2">
        <w:rPr>
          <w:kern w:val="2"/>
        </w:rPr>
        <w:t>存在人员行为</w:t>
      </w:r>
      <w:r w:rsidRPr="008E01F2">
        <w:rPr>
          <w:rFonts w:hint="eastAsia"/>
          <w:kern w:val="2"/>
        </w:rPr>
        <w:t>偏差</w:t>
      </w:r>
      <w:r w:rsidRPr="008E01F2">
        <w:rPr>
          <w:kern w:val="2"/>
        </w:rPr>
        <w:t>直接导致的失效点</w:t>
      </w:r>
      <w:r w:rsidRPr="008E01F2">
        <w:rPr>
          <w:rFonts w:hint="eastAsia"/>
          <w:kern w:val="2"/>
        </w:rPr>
        <w:t>或</w:t>
      </w:r>
      <w:r w:rsidRPr="008E01F2">
        <w:rPr>
          <w:kern w:val="2"/>
        </w:rPr>
        <w:t>始发事件为人因失误的</w:t>
      </w:r>
      <w:r w:rsidRPr="008E01F2">
        <w:rPr>
          <w:rFonts w:hint="eastAsia"/>
          <w:kern w:val="2"/>
        </w:rPr>
        <w:t>运行</w:t>
      </w:r>
      <w:r w:rsidRPr="008E01F2">
        <w:rPr>
          <w:kern w:val="2"/>
        </w:rPr>
        <w:t>事件。</w:t>
      </w:r>
    </w:p>
    <w:p w14:paraId="69C4BE9D" w14:textId="77777777" w:rsidR="0070544F" w:rsidRDefault="0070544F" w:rsidP="00CF1935">
      <w:pPr>
        <w:pStyle w:val="a5"/>
        <w:ind w:left="0"/>
        <w:outlineLvl w:val="1"/>
      </w:pPr>
      <w:bookmarkStart w:id="48" w:name="_Toc54598416"/>
      <w:bookmarkStart w:id="49" w:name="_Toc68601612"/>
      <w:r>
        <w:rPr>
          <w:rFonts w:hint="eastAsia"/>
        </w:rPr>
        <w:t>成立</w:t>
      </w:r>
      <w:r>
        <w:t>工作</w:t>
      </w:r>
      <w:r>
        <w:rPr>
          <w:rFonts w:hint="eastAsia"/>
        </w:rPr>
        <w:t>组</w:t>
      </w:r>
      <w:bookmarkEnd w:id="48"/>
      <w:bookmarkEnd w:id="49"/>
    </w:p>
    <w:p w14:paraId="3BD18287" w14:textId="77777777" w:rsidR="0070544F" w:rsidRDefault="0070544F" w:rsidP="0070544F">
      <w:pPr>
        <w:pStyle w:val="affff"/>
        <w:numPr>
          <w:ilvl w:val="2"/>
          <w:numId w:val="1"/>
        </w:numPr>
        <w:rPr>
          <w:kern w:val="2"/>
        </w:rPr>
      </w:pPr>
      <w:r w:rsidRPr="008E01F2">
        <w:rPr>
          <w:rFonts w:hint="eastAsia"/>
          <w:kern w:val="2"/>
        </w:rPr>
        <w:t>在</w:t>
      </w:r>
      <w:r w:rsidRPr="008E01F2">
        <w:rPr>
          <w:kern w:val="2"/>
        </w:rPr>
        <w:t>确定是人</w:t>
      </w:r>
      <w:proofErr w:type="gramStart"/>
      <w:r w:rsidRPr="008E01F2">
        <w:rPr>
          <w:kern w:val="2"/>
        </w:rPr>
        <w:t>因运行</w:t>
      </w:r>
      <w:proofErr w:type="gramEnd"/>
      <w:r w:rsidRPr="008E01F2">
        <w:rPr>
          <w:kern w:val="2"/>
        </w:rPr>
        <w:t>事件后，</w:t>
      </w:r>
      <w:r w:rsidRPr="008E01F2">
        <w:rPr>
          <w:rFonts w:hint="eastAsia"/>
          <w:kern w:val="2"/>
        </w:rPr>
        <w:t>应</w:t>
      </w:r>
      <w:r w:rsidRPr="008E01F2">
        <w:rPr>
          <w:kern w:val="2"/>
        </w:rPr>
        <w:t>立即</w:t>
      </w:r>
      <w:r w:rsidRPr="008E01F2">
        <w:rPr>
          <w:rFonts w:hint="eastAsia"/>
          <w:kern w:val="2"/>
        </w:rPr>
        <w:t>启动</w:t>
      </w:r>
      <w:r w:rsidRPr="008E01F2">
        <w:rPr>
          <w:kern w:val="2"/>
        </w:rPr>
        <w:t>事件原因分析工作，成立</w:t>
      </w:r>
      <w:r w:rsidRPr="008E01F2">
        <w:rPr>
          <w:rFonts w:hint="eastAsia"/>
          <w:kern w:val="2"/>
        </w:rPr>
        <w:t>事件</w:t>
      </w:r>
      <w:r w:rsidRPr="008E01F2">
        <w:rPr>
          <w:kern w:val="2"/>
        </w:rPr>
        <w:t>原因分析工作组</w:t>
      </w:r>
      <w:r w:rsidRPr="008E01F2">
        <w:rPr>
          <w:rFonts w:hint="eastAsia"/>
          <w:kern w:val="2"/>
        </w:rPr>
        <w:t>。</w:t>
      </w:r>
    </w:p>
    <w:p w14:paraId="6F893853" w14:textId="678272BB" w:rsidR="0070544F" w:rsidRDefault="0070544F" w:rsidP="0070544F">
      <w:pPr>
        <w:pStyle w:val="affff"/>
        <w:numPr>
          <w:ilvl w:val="2"/>
          <w:numId w:val="1"/>
        </w:numPr>
        <w:rPr>
          <w:kern w:val="2"/>
        </w:rPr>
      </w:pPr>
      <w:r>
        <w:rPr>
          <w:rFonts w:hint="eastAsia"/>
          <w:kern w:val="2"/>
        </w:rPr>
        <w:t>工作组</w:t>
      </w:r>
      <w:r>
        <w:rPr>
          <w:kern w:val="2"/>
        </w:rPr>
        <w:t>应</w:t>
      </w:r>
      <w:r>
        <w:rPr>
          <w:rFonts w:hint="eastAsia"/>
          <w:kern w:val="2"/>
        </w:rPr>
        <w:t>由</w:t>
      </w:r>
      <w:r w:rsidR="005B71B6">
        <w:rPr>
          <w:rFonts w:hint="eastAsia"/>
          <w:kern w:val="2"/>
        </w:rPr>
        <w:t>有</w:t>
      </w:r>
      <w:r>
        <w:rPr>
          <w:kern w:val="2"/>
        </w:rPr>
        <w:t>相应经验的人员组成，</w:t>
      </w:r>
      <w:r w:rsidR="005B71B6">
        <w:rPr>
          <w:rFonts w:hint="eastAsia"/>
          <w:kern w:val="2"/>
        </w:rPr>
        <w:t>其</w:t>
      </w:r>
      <w:r>
        <w:rPr>
          <w:kern w:val="2"/>
        </w:rPr>
        <w:t>经验包括但不限于根本原因分析经验、事件调查经验、人员访谈经验、事</w:t>
      </w:r>
      <w:r>
        <w:rPr>
          <w:rFonts w:hint="eastAsia"/>
          <w:kern w:val="2"/>
        </w:rPr>
        <w:t>发</w:t>
      </w:r>
      <w:r>
        <w:rPr>
          <w:kern w:val="2"/>
        </w:rPr>
        <w:t>部门工作经验</w:t>
      </w:r>
      <w:r>
        <w:rPr>
          <w:rFonts w:hint="eastAsia"/>
          <w:kern w:val="2"/>
        </w:rPr>
        <w:t>等</w:t>
      </w:r>
      <w:r>
        <w:rPr>
          <w:kern w:val="2"/>
        </w:rPr>
        <w:t>。</w:t>
      </w:r>
    </w:p>
    <w:p w14:paraId="7E42CCB2" w14:textId="77777777" w:rsidR="0070544F" w:rsidRDefault="0070544F" w:rsidP="0070544F">
      <w:pPr>
        <w:pStyle w:val="affff"/>
        <w:numPr>
          <w:ilvl w:val="2"/>
          <w:numId w:val="1"/>
        </w:numPr>
        <w:rPr>
          <w:kern w:val="2"/>
        </w:rPr>
      </w:pPr>
      <w:r>
        <w:rPr>
          <w:rFonts w:hint="eastAsia"/>
          <w:kern w:val="2"/>
        </w:rPr>
        <w:t>工作组</w:t>
      </w:r>
      <w:r>
        <w:rPr>
          <w:kern w:val="2"/>
        </w:rPr>
        <w:t>成员应明确分工及职责，</w:t>
      </w:r>
      <w:r>
        <w:rPr>
          <w:rFonts w:hint="eastAsia"/>
          <w:kern w:val="2"/>
        </w:rPr>
        <w:t>制定</w:t>
      </w:r>
      <w:r>
        <w:rPr>
          <w:kern w:val="2"/>
        </w:rPr>
        <w:t>相应</w:t>
      </w:r>
      <w:r>
        <w:rPr>
          <w:rFonts w:hint="eastAsia"/>
          <w:kern w:val="2"/>
        </w:rPr>
        <w:t>工作</w:t>
      </w:r>
      <w:r>
        <w:rPr>
          <w:kern w:val="2"/>
        </w:rPr>
        <w:t>计划，并明确</w:t>
      </w:r>
      <w:r>
        <w:rPr>
          <w:rFonts w:hint="eastAsia"/>
          <w:kern w:val="2"/>
        </w:rPr>
        <w:t>进度</w:t>
      </w:r>
      <w:r>
        <w:rPr>
          <w:kern w:val="2"/>
        </w:rPr>
        <w:t>节点。</w:t>
      </w:r>
    </w:p>
    <w:p w14:paraId="63B3D54D" w14:textId="2B2F7E9B" w:rsidR="0070544F" w:rsidRPr="00302BA9" w:rsidRDefault="0070544F" w:rsidP="0070544F">
      <w:pPr>
        <w:pStyle w:val="affff"/>
        <w:numPr>
          <w:ilvl w:val="2"/>
          <w:numId w:val="1"/>
        </w:numPr>
        <w:rPr>
          <w:kern w:val="2"/>
        </w:rPr>
      </w:pPr>
      <w:bookmarkStart w:id="50" w:name="_Toc425186509"/>
      <w:r>
        <w:rPr>
          <w:rFonts w:hAnsi="宋体" w:hint="eastAsia"/>
          <w:bCs/>
        </w:rPr>
        <w:t>特别</w:t>
      </w:r>
      <w:r>
        <w:rPr>
          <w:rFonts w:hAnsi="宋体"/>
          <w:bCs/>
        </w:rPr>
        <w:t>的，</w:t>
      </w:r>
      <w:r w:rsidRPr="00401094">
        <w:rPr>
          <w:rFonts w:hAnsi="宋体" w:hint="eastAsia"/>
          <w:bCs/>
        </w:rPr>
        <w:t>为从采访对象那里取得真实准确的信息，</w:t>
      </w:r>
      <w:r w:rsidR="003B459B">
        <w:rPr>
          <w:rFonts w:hAnsi="宋体" w:hint="eastAsia"/>
          <w:bCs/>
        </w:rPr>
        <w:t>应</w:t>
      </w:r>
      <w:r w:rsidRPr="00401094">
        <w:rPr>
          <w:rFonts w:hAnsi="宋体" w:hint="eastAsia"/>
          <w:bCs/>
        </w:rPr>
        <w:t>考虑被访者对问题回答的敏感性。应对采访者进行特殊培训。人员访谈应提前准备，制定</w:t>
      </w:r>
      <w:r>
        <w:rPr>
          <w:rFonts w:hAnsi="宋体" w:hint="eastAsia"/>
          <w:bCs/>
        </w:rPr>
        <w:t>访谈调查计划，</w:t>
      </w:r>
      <w:r w:rsidRPr="00401094">
        <w:rPr>
          <w:rFonts w:hAnsi="宋体" w:hint="eastAsia"/>
          <w:bCs/>
        </w:rPr>
        <w:t>并提前列出访谈问题（许多问题都来自其它工具，如任务分析和变化分析等）</w:t>
      </w:r>
      <w:r>
        <w:rPr>
          <w:rFonts w:hAnsi="宋体" w:hint="eastAsia"/>
          <w:bCs/>
        </w:rPr>
        <w:t>。应</w:t>
      </w:r>
      <w:r w:rsidR="003B459B">
        <w:rPr>
          <w:rFonts w:hAnsi="宋体" w:hint="eastAsia"/>
          <w:bCs/>
        </w:rPr>
        <w:t>针对</w:t>
      </w:r>
      <w:r>
        <w:rPr>
          <w:rFonts w:hAnsi="宋体" w:hint="eastAsia"/>
          <w:bCs/>
        </w:rPr>
        <w:t>确定被访谈的人员，选择合适的场地，依次安排访谈。</w:t>
      </w:r>
      <w:r w:rsidRPr="00401094">
        <w:rPr>
          <w:rFonts w:hAnsi="宋体" w:hint="eastAsia"/>
          <w:bCs/>
        </w:rPr>
        <w:t>访谈时应保持控制力（及时记录，同时记录良好行为）。安排被访者时要考虑有无可能影响访谈的时间限制。</w:t>
      </w:r>
      <w:bookmarkEnd w:id="50"/>
    </w:p>
    <w:p w14:paraId="050AE8EE" w14:textId="77777777" w:rsidR="0070544F" w:rsidRDefault="0070544F" w:rsidP="00CF1935">
      <w:pPr>
        <w:pStyle w:val="a4"/>
        <w:outlineLvl w:val="0"/>
      </w:pPr>
      <w:bookmarkStart w:id="51" w:name="_Toc54598417"/>
      <w:bookmarkStart w:id="52" w:name="_Toc68601613"/>
      <w:r>
        <w:t>信息收集</w:t>
      </w:r>
      <w:r>
        <w:rPr>
          <w:rFonts w:hint="eastAsia"/>
        </w:rPr>
        <w:t>与调查</w:t>
      </w:r>
      <w:bookmarkEnd w:id="51"/>
      <w:bookmarkEnd w:id="52"/>
    </w:p>
    <w:p w14:paraId="0E96B2E7" w14:textId="77777777" w:rsidR="0070544F" w:rsidRPr="001D1A43" w:rsidRDefault="0070544F" w:rsidP="00CF1935">
      <w:pPr>
        <w:pStyle w:val="a5"/>
        <w:ind w:left="0"/>
        <w:outlineLvl w:val="1"/>
      </w:pPr>
      <w:bookmarkStart w:id="53" w:name="_Toc54598418"/>
      <w:bookmarkStart w:id="54" w:name="_Toc68601614"/>
      <w:r>
        <w:rPr>
          <w:rFonts w:hint="eastAsia"/>
        </w:rPr>
        <w:lastRenderedPageBreak/>
        <w:t>信息收集</w:t>
      </w:r>
      <w:bookmarkEnd w:id="53"/>
      <w:bookmarkEnd w:id="54"/>
    </w:p>
    <w:p w14:paraId="465A037C" w14:textId="77777777" w:rsidR="0070544F" w:rsidRDefault="0070544F" w:rsidP="0070544F">
      <w:pPr>
        <w:pStyle w:val="affff"/>
        <w:numPr>
          <w:ilvl w:val="2"/>
          <w:numId w:val="1"/>
        </w:numPr>
        <w:rPr>
          <w:kern w:val="2"/>
        </w:rPr>
      </w:pPr>
      <w:r>
        <w:rPr>
          <w:rFonts w:hint="eastAsia"/>
          <w:kern w:val="2"/>
        </w:rPr>
        <w:t>事件</w:t>
      </w:r>
      <w:r>
        <w:rPr>
          <w:kern w:val="2"/>
        </w:rPr>
        <w:t>发生</w:t>
      </w:r>
      <w:r>
        <w:rPr>
          <w:rFonts w:hint="eastAsia"/>
          <w:kern w:val="2"/>
        </w:rPr>
        <w:t>后应</w:t>
      </w:r>
      <w:r>
        <w:rPr>
          <w:kern w:val="2"/>
        </w:rPr>
        <w:t>尽快启动信息收集工作，事件相关通知单、状态报告、</w:t>
      </w:r>
      <w:r>
        <w:rPr>
          <w:rFonts w:hint="eastAsia"/>
          <w:kern w:val="2"/>
        </w:rPr>
        <w:t>视频</w:t>
      </w:r>
      <w:r>
        <w:rPr>
          <w:kern w:val="2"/>
        </w:rPr>
        <w:t>、设备日志</w:t>
      </w:r>
      <w:proofErr w:type="gramStart"/>
      <w:r>
        <w:rPr>
          <w:kern w:val="2"/>
        </w:rPr>
        <w:t>等应第一时间</w:t>
      </w:r>
      <w:proofErr w:type="gramEnd"/>
      <w:r>
        <w:rPr>
          <w:kern w:val="2"/>
        </w:rPr>
        <w:t>进行记录</w:t>
      </w:r>
      <w:r>
        <w:rPr>
          <w:rFonts w:hint="eastAsia"/>
          <w:kern w:val="2"/>
        </w:rPr>
        <w:t>、</w:t>
      </w:r>
      <w:r>
        <w:rPr>
          <w:kern w:val="2"/>
        </w:rPr>
        <w:t>留存。</w:t>
      </w:r>
    </w:p>
    <w:p w14:paraId="06449566" w14:textId="77777777" w:rsidR="0070544F" w:rsidRDefault="0070544F" w:rsidP="0070544F">
      <w:pPr>
        <w:pStyle w:val="affff"/>
        <w:numPr>
          <w:ilvl w:val="2"/>
          <w:numId w:val="1"/>
        </w:numPr>
        <w:rPr>
          <w:kern w:val="2"/>
        </w:rPr>
      </w:pPr>
      <w:r>
        <w:rPr>
          <w:rFonts w:hint="eastAsia"/>
          <w:kern w:val="2"/>
        </w:rPr>
        <w:t>信息</w:t>
      </w:r>
      <w:r>
        <w:rPr>
          <w:kern w:val="2"/>
        </w:rPr>
        <w:t>收集的范围包括：</w:t>
      </w:r>
    </w:p>
    <w:p w14:paraId="10242C5F" w14:textId="77777777" w:rsidR="0070544F" w:rsidRPr="00556FCC" w:rsidRDefault="0070544F" w:rsidP="00663117">
      <w:pPr>
        <w:pStyle w:val="afffffff5"/>
      </w:pPr>
      <w:r w:rsidRPr="00556FCC">
        <w:rPr>
          <w:rFonts w:hint="eastAsia"/>
        </w:rPr>
        <w:t>a</w:t>
      </w:r>
      <w:r>
        <w:rPr>
          <w:rFonts w:hint="eastAsia"/>
        </w:rPr>
        <w:t>）实物信息</w:t>
      </w:r>
    </w:p>
    <w:p w14:paraId="56C6E278" w14:textId="5818DAF8" w:rsidR="0070544F" w:rsidRPr="00556FCC" w:rsidRDefault="0070544F">
      <w:pPr>
        <w:pStyle w:val="afffffff5"/>
      </w:pPr>
      <w:r w:rsidRPr="00556FCC">
        <w:rPr>
          <w:rFonts w:hint="eastAsia"/>
        </w:rPr>
        <w:t>物证包括：设备、部件、机具、液体样品、计算机磁盘、事件中磨损的人员防护设备以及碎片等。物证还可包括实验室试验项目，必要时调查组可要求由专门实验室进行分析。物证检查</w:t>
      </w:r>
      <w:r w:rsidR="003B459B" w:rsidRPr="00556FCC">
        <w:rPr>
          <w:rFonts w:hint="eastAsia"/>
        </w:rPr>
        <w:t>不</w:t>
      </w:r>
      <w:r w:rsidR="003B459B">
        <w:rPr>
          <w:rFonts w:hint="eastAsia"/>
        </w:rPr>
        <w:t>应</w:t>
      </w:r>
      <w:r w:rsidRPr="00556FCC">
        <w:rPr>
          <w:rFonts w:hint="eastAsia"/>
        </w:rPr>
        <w:t>造成对证据的改变。若有必要取走物证，应采用可控、谨慎、系统的方式进行。</w:t>
      </w:r>
    </w:p>
    <w:p w14:paraId="26EB0B02" w14:textId="77777777" w:rsidR="0070544F" w:rsidRPr="00556FCC" w:rsidRDefault="0070544F">
      <w:pPr>
        <w:pStyle w:val="afffffff5"/>
      </w:pPr>
      <w:r w:rsidRPr="00556FCC">
        <w:rPr>
          <w:rFonts w:hint="eastAsia"/>
        </w:rPr>
        <w:t>b</w:t>
      </w:r>
      <w:r>
        <w:rPr>
          <w:rFonts w:hint="eastAsia"/>
        </w:rPr>
        <w:t>）书面信息</w:t>
      </w:r>
    </w:p>
    <w:p w14:paraId="22121768" w14:textId="77777777" w:rsidR="0070544F" w:rsidRPr="00556FCC" w:rsidRDefault="0070544F" w:rsidP="0070544F">
      <w:pPr>
        <w:pStyle w:val="afffffff5"/>
      </w:pPr>
      <w:r w:rsidRPr="00556FCC">
        <w:rPr>
          <w:rFonts w:hint="eastAsia"/>
        </w:rPr>
        <w:t>与事件相关的文件，如运行操作程序、值班日志、内部和外部运行经验等。</w:t>
      </w:r>
    </w:p>
    <w:p w14:paraId="2B18B5CB" w14:textId="77777777" w:rsidR="0070544F" w:rsidRPr="00556FCC" w:rsidRDefault="0070544F" w:rsidP="0070544F">
      <w:pPr>
        <w:pStyle w:val="afffffff5"/>
      </w:pPr>
      <w:r w:rsidRPr="00556FCC">
        <w:rPr>
          <w:rFonts w:hint="eastAsia"/>
        </w:rPr>
        <w:t>c）访谈信息</w:t>
      </w:r>
    </w:p>
    <w:p w14:paraId="6E02EB62" w14:textId="77777777" w:rsidR="0070544F" w:rsidRDefault="0070544F" w:rsidP="0070544F">
      <w:pPr>
        <w:pStyle w:val="afffffff5"/>
      </w:pPr>
      <w:r>
        <w:rPr>
          <w:rFonts w:hint="eastAsia"/>
        </w:rPr>
        <w:t>访谈</w:t>
      </w:r>
      <w:r w:rsidRPr="00556FCC">
        <w:rPr>
          <w:rFonts w:hint="eastAsia"/>
        </w:rPr>
        <w:t>中获得的与事件直接相关的信息（证词）以及受访人历史信息如培训、工作环境和个人经验等。</w:t>
      </w:r>
    </w:p>
    <w:p w14:paraId="010D091D" w14:textId="77777777" w:rsidR="0070544F" w:rsidRDefault="0070544F" w:rsidP="0070544F">
      <w:pPr>
        <w:pStyle w:val="afffffff5"/>
      </w:pPr>
      <w:r>
        <w:t>d</w:t>
      </w:r>
      <w:r>
        <w:rPr>
          <w:rFonts w:hint="eastAsia"/>
        </w:rPr>
        <w:t>）领域内专家</w:t>
      </w:r>
      <w:r>
        <w:t>咨询</w:t>
      </w:r>
      <w:r>
        <w:rPr>
          <w:rFonts w:hint="eastAsia"/>
        </w:rPr>
        <w:t>信息</w:t>
      </w:r>
    </w:p>
    <w:p w14:paraId="6C235069" w14:textId="11CA3E37" w:rsidR="0070544F" w:rsidRDefault="00263D35" w:rsidP="0070544F">
      <w:pPr>
        <w:pStyle w:val="afffffff5"/>
      </w:pPr>
      <w:r>
        <w:t>咨询</w:t>
      </w:r>
      <w:r w:rsidR="0070544F">
        <w:t>事发领域内其他专家</w:t>
      </w:r>
      <w:r>
        <w:t>，获取与执行类似任务相关</w:t>
      </w:r>
      <w:r>
        <w:rPr>
          <w:rFonts w:hint="eastAsia"/>
        </w:rPr>
        <w:t>的</w:t>
      </w:r>
      <w:r w:rsidR="0070544F">
        <w:t>通常做法、良好实践等信息。</w:t>
      </w:r>
    </w:p>
    <w:p w14:paraId="21D0B2CD" w14:textId="77777777" w:rsidR="0070544F" w:rsidRPr="008E01F2" w:rsidRDefault="0070544F" w:rsidP="0070544F">
      <w:pPr>
        <w:pStyle w:val="affff"/>
        <w:numPr>
          <w:ilvl w:val="2"/>
          <w:numId w:val="1"/>
        </w:numPr>
        <w:rPr>
          <w:kern w:val="2"/>
        </w:rPr>
      </w:pPr>
      <w:r>
        <w:rPr>
          <w:rFonts w:hint="eastAsia"/>
          <w:kern w:val="2"/>
        </w:rPr>
        <w:t>事发</w:t>
      </w:r>
      <w:r>
        <w:rPr>
          <w:kern w:val="2"/>
        </w:rPr>
        <w:t>工作前、工作中、工作后的相关</w:t>
      </w:r>
      <w:r w:rsidRPr="008E01F2">
        <w:rPr>
          <w:rFonts w:hint="eastAsia"/>
          <w:kern w:val="2"/>
        </w:rPr>
        <w:t>信息</w:t>
      </w:r>
      <w:r>
        <w:rPr>
          <w:rFonts w:hint="eastAsia"/>
          <w:kern w:val="2"/>
        </w:rPr>
        <w:t>都</w:t>
      </w:r>
      <w:r>
        <w:rPr>
          <w:kern w:val="2"/>
        </w:rPr>
        <w:t>应</w:t>
      </w:r>
      <w:r>
        <w:rPr>
          <w:rFonts w:hint="eastAsia"/>
          <w:kern w:val="2"/>
        </w:rPr>
        <w:t>进行</w:t>
      </w:r>
      <w:r w:rsidRPr="008E01F2">
        <w:rPr>
          <w:kern w:val="2"/>
        </w:rPr>
        <w:t>收集</w:t>
      </w:r>
      <w:r>
        <w:rPr>
          <w:rFonts w:hint="eastAsia"/>
          <w:kern w:val="2"/>
        </w:rPr>
        <w:t>。</w:t>
      </w:r>
    </w:p>
    <w:p w14:paraId="5E681BA4" w14:textId="77777777" w:rsidR="0070544F" w:rsidRPr="00750BE2" w:rsidRDefault="0070544F" w:rsidP="00CF1935">
      <w:pPr>
        <w:pStyle w:val="a5"/>
        <w:ind w:left="0"/>
        <w:outlineLvl w:val="1"/>
      </w:pPr>
      <w:bookmarkStart w:id="55" w:name="_Toc54598419"/>
      <w:bookmarkStart w:id="56" w:name="_Toc68601615"/>
      <w:r w:rsidRPr="00750BE2">
        <w:rPr>
          <w:rFonts w:hint="eastAsia"/>
        </w:rPr>
        <w:t>事件</w:t>
      </w:r>
      <w:r w:rsidRPr="00750BE2">
        <w:t>调查</w:t>
      </w:r>
      <w:bookmarkEnd w:id="55"/>
      <w:bookmarkEnd w:id="56"/>
    </w:p>
    <w:p w14:paraId="5AF9531E" w14:textId="05DE0017" w:rsidR="0070544F" w:rsidRDefault="0070544F" w:rsidP="0070544F">
      <w:pPr>
        <w:pStyle w:val="affff"/>
        <w:numPr>
          <w:ilvl w:val="2"/>
          <w:numId w:val="1"/>
        </w:numPr>
        <w:rPr>
          <w:rFonts w:hAnsi="宋体"/>
          <w:bCs/>
        </w:rPr>
      </w:pPr>
      <w:r w:rsidRPr="00750BE2">
        <w:rPr>
          <w:rFonts w:hAnsi="宋体" w:hint="eastAsia"/>
          <w:bCs/>
        </w:rPr>
        <w:t>事件</w:t>
      </w:r>
      <w:r w:rsidRPr="00750BE2">
        <w:rPr>
          <w:rFonts w:hAnsi="宋体"/>
          <w:bCs/>
        </w:rPr>
        <w:t>调查与信息收集是相辅相成、同步进行的，</w:t>
      </w:r>
      <w:r w:rsidRPr="00750BE2">
        <w:rPr>
          <w:rFonts w:hAnsi="宋体" w:hint="eastAsia"/>
          <w:bCs/>
        </w:rPr>
        <w:t>应</w:t>
      </w:r>
      <w:r w:rsidRPr="00750BE2">
        <w:rPr>
          <w:rFonts w:hAnsi="宋体"/>
          <w:bCs/>
        </w:rPr>
        <w:t>及时收集</w:t>
      </w:r>
      <w:r w:rsidRPr="00750BE2">
        <w:rPr>
          <w:rFonts w:hAnsi="宋体" w:hint="eastAsia"/>
          <w:bCs/>
        </w:rPr>
        <w:t>事件</w:t>
      </w:r>
      <w:r w:rsidRPr="00750BE2">
        <w:rPr>
          <w:rFonts w:hAnsi="宋体"/>
          <w:bCs/>
        </w:rPr>
        <w:t>调查获得的信息，也应结合信息收集情况确定是否需进行进一步的调查</w:t>
      </w:r>
      <w:r w:rsidRPr="00750BE2">
        <w:rPr>
          <w:rFonts w:hAnsi="宋体" w:hint="eastAsia"/>
          <w:bCs/>
        </w:rPr>
        <w:t>。</w:t>
      </w:r>
    </w:p>
    <w:p w14:paraId="29F69F5C" w14:textId="77777777" w:rsidR="0070544F" w:rsidRDefault="0070544F" w:rsidP="0070544F">
      <w:pPr>
        <w:pStyle w:val="affff"/>
        <w:numPr>
          <w:ilvl w:val="2"/>
          <w:numId w:val="1"/>
        </w:numPr>
        <w:rPr>
          <w:rFonts w:hAnsi="宋体"/>
          <w:bCs/>
        </w:rPr>
      </w:pPr>
      <w:r w:rsidRPr="008C76B2">
        <w:rPr>
          <w:rFonts w:hAnsi="宋体" w:hint="eastAsia"/>
          <w:bCs/>
        </w:rPr>
        <w:t>任务</w:t>
      </w:r>
      <w:r w:rsidRPr="008C76B2">
        <w:rPr>
          <w:rFonts w:hAnsi="宋体"/>
          <w:bCs/>
        </w:rPr>
        <w:t>来源调查</w:t>
      </w:r>
    </w:p>
    <w:p w14:paraId="754C50C1" w14:textId="77777777" w:rsidR="0070544F" w:rsidRDefault="0070544F" w:rsidP="00663117">
      <w:pPr>
        <w:pStyle w:val="afffffff5"/>
      </w:pPr>
      <w:r>
        <w:rPr>
          <w:rFonts w:hint="eastAsia"/>
        </w:rPr>
        <w:t>事件调查时应首先确定任务来源的合理性及时间要求。</w:t>
      </w:r>
    </w:p>
    <w:p w14:paraId="0BC2EF22" w14:textId="4C95540E" w:rsidR="0070544F" w:rsidRDefault="0070544F" w:rsidP="00663117">
      <w:pPr>
        <w:pStyle w:val="afffffff5"/>
      </w:pPr>
      <w:r>
        <w:rPr>
          <w:rFonts w:hint="eastAsia"/>
        </w:rPr>
        <w:t>任务通常分为计划性任务</w:t>
      </w:r>
      <w:r w:rsidR="006540D1">
        <w:rPr>
          <w:rFonts w:hint="eastAsia"/>
        </w:rPr>
        <w:t>和</w:t>
      </w:r>
      <w:r>
        <w:rPr>
          <w:rFonts w:hint="eastAsia"/>
        </w:rPr>
        <w:t>临时紧急任务：</w:t>
      </w:r>
    </w:p>
    <w:p w14:paraId="505C97EF" w14:textId="77777777" w:rsidR="0070544F" w:rsidRDefault="0070544F" w:rsidP="00CF1935">
      <w:pPr>
        <w:pStyle w:val="affffffff0"/>
        <w:numPr>
          <w:ilvl w:val="0"/>
          <w:numId w:val="36"/>
        </w:numPr>
        <w:tabs>
          <w:tab w:val="num" w:pos="854"/>
        </w:tabs>
        <w:ind w:leftChars="200" w:left="840" w:hangingChars="200"/>
      </w:pPr>
      <w:r w:rsidRPr="00855CD9">
        <w:rPr>
          <w:rFonts w:hint="eastAsia"/>
        </w:rPr>
        <w:t>对于计划性任务，应</w:t>
      </w:r>
      <w:r>
        <w:rPr>
          <w:rFonts w:hint="eastAsia"/>
        </w:rPr>
        <w:t>确认其计划的来源以及计划时间的合理性；</w:t>
      </w:r>
    </w:p>
    <w:p w14:paraId="0B3D8897" w14:textId="77777777" w:rsidR="0070544F" w:rsidRPr="005B7267" w:rsidRDefault="0070544F" w:rsidP="00CF1935">
      <w:pPr>
        <w:pStyle w:val="affffffff0"/>
        <w:numPr>
          <w:ilvl w:val="0"/>
          <w:numId w:val="36"/>
        </w:numPr>
        <w:tabs>
          <w:tab w:val="num" w:pos="854"/>
        </w:tabs>
        <w:ind w:leftChars="200" w:left="840" w:hangingChars="200"/>
      </w:pPr>
      <w:r>
        <w:rPr>
          <w:rFonts w:hint="eastAsia"/>
        </w:rPr>
        <w:t>对于临时紧急任务，应确认其是否满足电厂对于临时紧急任务的界定范围。</w:t>
      </w:r>
    </w:p>
    <w:p w14:paraId="52ADB763" w14:textId="77777777" w:rsidR="0070544F" w:rsidRPr="002E717E" w:rsidRDefault="0070544F" w:rsidP="0070544F">
      <w:pPr>
        <w:pStyle w:val="affff"/>
        <w:numPr>
          <w:ilvl w:val="2"/>
          <w:numId w:val="1"/>
        </w:numPr>
        <w:rPr>
          <w:rFonts w:hAnsi="宋体"/>
          <w:bCs/>
        </w:rPr>
      </w:pPr>
      <w:r w:rsidRPr="002E717E">
        <w:rPr>
          <w:rFonts w:hAnsi="宋体" w:hint="eastAsia"/>
          <w:bCs/>
        </w:rPr>
        <w:t>任务</w:t>
      </w:r>
      <w:r w:rsidRPr="002E717E">
        <w:rPr>
          <w:rFonts w:hAnsi="宋体"/>
          <w:bCs/>
        </w:rPr>
        <w:t>启动流程调查：</w:t>
      </w:r>
    </w:p>
    <w:p w14:paraId="6D612315" w14:textId="77777777" w:rsidR="0070544F" w:rsidRPr="00855CD9" w:rsidRDefault="0070544F" w:rsidP="0070544F">
      <w:pPr>
        <w:pStyle w:val="afffffff5"/>
      </w:pPr>
      <w:r w:rsidRPr="00855CD9">
        <w:rPr>
          <w:rFonts w:hint="eastAsia"/>
        </w:rPr>
        <w:t>对于计划性任务，应根据电厂工作组织管理流程确认其</w:t>
      </w:r>
      <w:r>
        <w:rPr>
          <w:rFonts w:hint="eastAsia"/>
        </w:rPr>
        <w:t>是否满足对应等级的工作</w:t>
      </w:r>
      <w:r w:rsidRPr="00855CD9">
        <w:rPr>
          <w:rFonts w:hint="eastAsia"/>
        </w:rPr>
        <w:t>流程。</w:t>
      </w:r>
      <w:r>
        <w:rPr>
          <w:rFonts w:hint="eastAsia"/>
        </w:rPr>
        <w:t>例如，电厂通常根据</w:t>
      </w:r>
      <w:r w:rsidRPr="00B160CE">
        <w:rPr>
          <w:rFonts w:hint="eastAsia"/>
        </w:rPr>
        <w:t>维修活动对核安全、工业安全、辐射安全、可靠性及发电的影响可接受程度，将维修工作区别出简单维修、一般维修、重要维修和关键维修四个等级，以具体指导维修工作准备的详尽程度和风险控制要求。</w:t>
      </w:r>
    </w:p>
    <w:p w14:paraId="428BDFD4" w14:textId="77777777" w:rsidR="0070544F" w:rsidRPr="00855CD9" w:rsidRDefault="0070544F" w:rsidP="0070544F">
      <w:pPr>
        <w:pStyle w:val="afffffff5"/>
      </w:pPr>
      <w:r w:rsidRPr="00855CD9">
        <w:rPr>
          <w:rFonts w:hint="eastAsia"/>
        </w:rPr>
        <w:t>对于存在高风险作业的任务，应调查</w:t>
      </w:r>
      <w:r>
        <w:rPr>
          <w:rFonts w:hint="eastAsia"/>
        </w:rPr>
        <w:t>是否建立了高风险作业管理流程以及</w:t>
      </w:r>
      <w:r w:rsidRPr="00855CD9">
        <w:rPr>
          <w:rFonts w:hint="eastAsia"/>
        </w:rPr>
        <w:t>是否纳入电厂高风险作业管理流程。</w:t>
      </w:r>
    </w:p>
    <w:p w14:paraId="0B16A3F5" w14:textId="77777777" w:rsidR="0070544F" w:rsidRPr="00AC364D" w:rsidRDefault="0070544F" w:rsidP="0070544F">
      <w:pPr>
        <w:pStyle w:val="affff"/>
        <w:numPr>
          <w:ilvl w:val="2"/>
          <w:numId w:val="1"/>
        </w:numPr>
        <w:rPr>
          <w:rFonts w:hAnsi="宋体"/>
          <w:bCs/>
        </w:rPr>
      </w:pPr>
      <w:r w:rsidRPr="00AC364D">
        <w:rPr>
          <w:rFonts w:hAnsi="宋体" w:hint="eastAsia"/>
          <w:bCs/>
        </w:rPr>
        <w:t>工作</w:t>
      </w:r>
      <w:r w:rsidRPr="00AC364D">
        <w:rPr>
          <w:rFonts w:hAnsi="宋体"/>
          <w:bCs/>
        </w:rPr>
        <w:t>准备调查</w:t>
      </w:r>
    </w:p>
    <w:p w14:paraId="7E9C9C9B" w14:textId="77777777" w:rsidR="0070544F" w:rsidRDefault="0070544F" w:rsidP="0070544F">
      <w:pPr>
        <w:pStyle w:val="afffffff5"/>
      </w:pPr>
      <w:r>
        <w:rPr>
          <w:rFonts w:hint="eastAsia"/>
        </w:rPr>
        <w:t>工作准备调查是指根据电厂对于各类作业活动开展前的相关要求调查事件中作业活动前各项准备工作是否满足。工作中需要准备的事项通常包括：</w:t>
      </w:r>
    </w:p>
    <w:p w14:paraId="5930E5C3" w14:textId="78B0E760" w:rsidR="0070544F" w:rsidRPr="0026554A" w:rsidRDefault="0070544F" w:rsidP="00CF1935">
      <w:pPr>
        <w:pStyle w:val="affffffff0"/>
        <w:numPr>
          <w:ilvl w:val="0"/>
          <w:numId w:val="36"/>
        </w:numPr>
        <w:tabs>
          <w:tab w:val="num" w:pos="854"/>
        </w:tabs>
        <w:ind w:leftChars="200" w:left="840" w:hangingChars="200"/>
      </w:pPr>
      <w:r>
        <w:rPr>
          <w:rFonts w:hint="eastAsia"/>
        </w:rPr>
        <w:t>运行操作文件、</w:t>
      </w:r>
      <w:r w:rsidRPr="0026554A">
        <w:rPr>
          <w:rFonts w:hint="eastAsia"/>
        </w:rPr>
        <w:t>技术文件准备</w:t>
      </w:r>
      <w:r w:rsidR="004C1E2C">
        <w:rPr>
          <w:rFonts w:hint="eastAsia"/>
        </w:rPr>
        <w:t>；</w:t>
      </w:r>
    </w:p>
    <w:p w14:paraId="43EB42A1" w14:textId="3A5ECFDD" w:rsidR="0070544F" w:rsidRPr="0026554A" w:rsidRDefault="0070544F" w:rsidP="00CF1935">
      <w:pPr>
        <w:pStyle w:val="affffffff0"/>
        <w:numPr>
          <w:ilvl w:val="0"/>
          <w:numId w:val="36"/>
        </w:numPr>
        <w:tabs>
          <w:tab w:val="num" w:pos="854"/>
        </w:tabs>
        <w:ind w:leftChars="200" w:left="840" w:hangingChars="200"/>
      </w:pPr>
      <w:r w:rsidRPr="0026554A">
        <w:rPr>
          <w:rFonts w:hint="eastAsia"/>
        </w:rPr>
        <w:t>各类许可证准备</w:t>
      </w:r>
      <w:r w:rsidR="004C1E2C">
        <w:rPr>
          <w:rFonts w:hint="eastAsia"/>
        </w:rPr>
        <w:t>；</w:t>
      </w:r>
    </w:p>
    <w:p w14:paraId="3367FDB2" w14:textId="6259141F" w:rsidR="0070544F" w:rsidRPr="0026554A" w:rsidRDefault="0070544F" w:rsidP="00CF1935">
      <w:pPr>
        <w:pStyle w:val="affffffff0"/>
        <w:numPr>
          <w:ilvl w:val="0"/>
          <w:numId w:val="36"/>
        </w:numPr>
        <w:tabs>
          <w:tab w:val="num" w:pos="854"/>
        </w:tabs>
        <w:ind w:leftChars="200" w:left="840" w:hangingChars="200"/>
      </w:pPr>
      <w:r w:rsidRPr="0026554A">
        <w:rPr>
          <w:rFonts w:hint="eastAsia"/>
        </w:rPr>
        <w:t>人力准备</w:t>
      </w:r>
      <w:r w:rsidR="004C1E2C">
        <w:rPr>
          <w:rFonts w:hint="eastAsia"/>
        </w:rPr>
        <w:t>；</w:t>
      </w:r>
    </w:p>
    <w:p w14:paraId="377C5C06" w14:textId="0E65C401" w:rsidR="0070544F" w:rsidRPr="0026554A" w:rsidRDefault="0070544F" w:rsidP="00CF1935">
      <w:pPr>
        <w:pStyle w:val="affffffff0"/>
        <w:numPr>
          <w:ilvl w:val="0"/>
          <w:numId w:val="36"/>
        </w:numPr>
        <w:tabs>
          <w:tab w:val="num" w:pos="854"/>
        </w:tabs>
        <w:ind w:leftChars="200" w:left="840" w:hangingChars="200"/>
      </w:pPr>
      <w:r w:rsidRPr="0026554A">
        <w:rPr>
          <w:rFonts w:hint="eastAsia"/>
        </w:rPr>
        <w:t>备品备件、材料准备</w:t>
      </w:r>
      <w:r w:rsidR="004C1E2C">
        <w:rPr>
          <w:rFonts w:hint="eastAsia"/>
        </w:rPr>
        <w:t>；</w:t>
      </w:r>
    </w:p>
    <w:p w14:paraId="38E31B29" w14:textId="711D0C90" w:rsidR="0070544F" w:rsidRPr="0026554A" w:rsidRDefault="0070544F" w:rsidP="00CF1935">
      <w:pPr>
        <w:pStyle w:val="affffffff0"/>
        <w:numPr>
          <w:ilvl w:val="0"/>
          <w:numId w:val="36"/>
        </w:numPr>
        <w:tabs>
          <w:tab w:val="num" w:pos="854"/>
        </w:tabs>
        <w:ind w:leftChars="200" w:left="840" w:hangingChars="200"/>
      </w:pPr>
      <w:r w:rsidRPr="0026554A">
        <w:rPr>
          <w:rFonts w:hint="eastAsia"/>
        </w:rPr>
        <w:t>工器具准备</w:t>
      </w:r>
      <w:r w:rsidR="004C1E2C">
        <w:rPr>
          <w:rFonts w:hint="eastAsia"/>
        </w:rPr>
        <w:t>；</w:t>
      </w:r>
    </w:p>
    <w:p w14:paraId="7B95CA95" w14:textId="0277E4FB" w:rsidR="0070544F" w:rsidRPr="0026554A" w:rsidRDefault="0070544F" w:rsidP="00CF1935">
      <w:pPr>
        <w:pStyle w:val="affffffff0"/>
        <w:numPr>
          <w:ilvl w:val="0"/>
          <w:numId w:val="36"/>
        </w:numPr>
        <w:tabs>
          <w:tab w:val="num" w:pos="854"/>
        </w:tabs>
        <w:ind w:leftChars="200" w:left="840" w:hangingChars="200"/>
      </w:pPr>
      <w:r w:rsidRPr="0026554A">
        <w:rPr>
          <w:rFonts w:hint="eastAsia"/>
        </w:rPr>
        <w:t>辐射防护准备</w:t>
      </w:r>
      <w:r w:rsidR="004C1E2C">
        <w:rPr>
          <w:rFonts w:hint="eastAsia"/>
        </w:rPr>
        <w:t>；</w:t>
      </w:r>
    </w:p>
    <w:p w14:paraId="3C89BC67" w14:textId="4C981D9E" w:rsidR="0070544F" w:rsidRPr="0026554A" w:rsidRDefault="0070544F" w:rsidP="00CF1935">
      <w:pPr>
        <w:pStyle w:val="affffffff0"/>
        <w:numPr>
          <w:ilvl w:val="0"/>
          <w:numId w:val="36"/>
        </w:numPr>
        <w:tabs>
          <w:tab w:val="num" w:pos="854"/>
        </w:tabs>
        <w:ind w:leftChars="200" w:left="840" w:hangingChars="200"/>
      </w:pPr>
      <w:r w:rsidRPr="0026554A">
        <w:rPr>
          <w:rFonts w:hint="eastAsia"/>
        </w:rPr>
        <w:t>维修支持工作准备</w:t>
      </w:r>
      <w:r w:rsidR="004C1E2C">
        <w:rPr>
          <w:rFonts w:hint="eastAsia"/>
        </w:rPr>
        <w:t>；</w:t>
      </w:r>
    </w:p>
    <w:p w14:paraId="0B0D8214" w14:textId="02B5053B" w:rsidR="0070544F" w:rsidRDefault="0070544F" w:rsidP="00CF1935">
      <w:pPr>
        <w:pStyle w:val="affffffff0"/>
        <w:numPr>
          <w:ilvl w:val="0"/>
          <w:numId w:val="36"/>
        </w:numPr>
        <w:tabs>
          <w:tab w:val="num" w:pos="854"/>
        </w:tabs>
        <w:ind w:leftChars="200" w:left="840" w:hangingChars="200"/>
      </w:pPr>
      <w:r w:rsidRPr="0026554A">
        <w:rPr>
          <w:rFonts w:hint="eastAsia"/>
        </w:rPr>
        <w:t>工作包准备</w:t>
      </w:r>
      <w:r w:rsidR="004C1E2C">
        <w:rPr>
          <w:rFonts w:hint="eastAsia"/>
        </w:rPr>
        <w:t>。</w:t>
      </w:r>
    </w:p>
    <w:p w14:paraId="4F0B25E7" w14:textId="77777777" w:rsidR="00263D35" w:rsidRDefault="0070544F" w:rsidP="0070544F">
      <w:pPr>
        <w:pStyle w:val="afffffff5"/>
      </w:pPr>
      <w:r>
        <w:rPr>
          <w:rFonts w:hint="eastAsia"/>
        </w:rPr>
        <w:lastRenderedPageBreak/>
        <w:t>除了调查需要准备的事项是否完整外，还应调查一项重要</w:t>
      </w:r>
      <w:r w:rsidR="00263D35">
        <w:rPr>
          <w:rFonts w:hint="eastAsia"/>
        </w:rPr>
        <w:t>的</w:t>
      </w:r>
      <w:r>
        <w:rPr>
          <w:rFonts w:hint="eastAsia"/>
        </w:rPr>
        <w:t>准备工作</w:t>
      </w:r>
      <w:r w:rsidR="00263D35">
        <w:rPr>
          <w:rFonts w:hint="eastAsia"/>
        </w:rPr>
        <w:t>，即</w:t>
      </w:r>
      <w:r w:rsidRPr="00C066B0">
        <w:rPr>
          <w:rFonts w:hint="eastAsia"/>
        </w:rPr>
        <w:t>工前会</w:t>
      </w:r>
      <w:r>
        <w:rPr>
          <w:rFonts w:hint="eastAsia"/>
        </w:rPr>
        <w:t>的开展情况。</w:t>
      </w:r>
    </w:p>
    <w:p w14:paraId="2043F7C2" w14:textId="79B9F2DE" w:rsidR="0070544F" w:rsidRDefault="0070544F" w:rsidP="0070544F">
      <w:pPr>
        <w:pStyle w:val="afffffff5"/>
      </w:pPr>
      <w:r>
        <w:rPr>
          <w:rFonts w:hint="eastAsia"/>
        </w:rPr>
        <w:t>工前会</w:t>
      </w:r>
      <w:r w:rsidRPr="00C066B0">
        <w:rPr>
          <w:rFonts w:hint="eastAsia"/>
        </w:rPr>
        <w:t>指在执行一项工作前，相关工作人员之间进行的面对面的准备会，以便清楚地理解任务目标、范围、风险、安全要点、防护措施、应急预案的活动，保证有效完成工作。</w:t>
      </w:r>
      <w:r>
        <w:rPr>
          <w:rFonts w:hint="eastAsia"/>
        </w:rPr>
        <w:t>工前会上需要确认的事项通常包括：</w:t>
      </w:r>
    </w:p>
    <w:p w14:paraId="6A8493AF" w14:textId="180EAA42" w:rsidR="0070544F" w:rsidRDefault="001B2AC2" w:rsidP="00CF1935">
      <w:pPr>
        <w:pStyle w:val="affffffff0"/>
        <w:numPr>
          <w:ilvl w:val="0"/>
          <w:numId w:val="36"/>
        </w:numPr>
        <w:tabs>
          <w:tab w:val="num" w:pos="854"/>
        </w:tabs>
        <w:ind w:leftChars="200" w:left="840" w:hangingChars="200"/>
      </w:pPr>
      <w:r>
        <w:rPr>
          <w:rFonts w:hint="eastAsia"/>
        </w:rPr>
        <w:t>是否已获得授权</w:t>
      </w:r>
      <w:r w:rsidR="00766BA8">
        <w:rPr>
          <w:rFonts w:hint="eastAsia"/>
        </w:rPr>
        <w:t>；</w:t>
      </w:r>
    </w:p>
    <w:p w14:paraId="7B2281FA" w14:textId="05A653C3" w:rsidR="0070544F" w:rsidRDefault="001B2AC2" w:rsidP="00CF1935">
      <w:pPr>
        <w:pStyle w:val="affffffff0"/>
        <w:numPr>
          <w:ilvl w:val="0"/>
          <w:numId w:val="36"/>
        </w:numPr>
        <w:tabs>
          <w:tab w:val="num" w:pos="854"/>
        </w:tabs>
        <w:ind w:leftChars="200" w:left="840" w:hangingChars="200"/>
      </w:pPr>
      <w:r>
        <w:rPr>
          <w:rFonts w:hint="eastAsia"/>
        </w:rPr>
        <w:t>确认工作人员已熟知工作范围、内容、目标、进度、职责分工</w:t>
      </w:r>
      <w:r w:rsidR="00766BA8">
        <w:rPr>
          <w:rFonts w:hint="eastAsia"/>
        </w:rPr>
        <w:t>；</w:t>
      </w:r>
    </w:p>
    <w:p w14:paraId="75E1591D" w14:textId="58E812A4" w:rsidR="0070544F" w:rsidRDefault="001B2AC2" w:rsidP="00CF1935">
      <w:pPr>
        <w:pStyle w:val="affffffff0"/>
        <w:numPr>
          <w:ilvl w:val="0"/>
          <w:numId w:val="36"/>
        </w:numPr>
        <w:tabs>
          <w:tab w:val="num" w:pos="854"/>
        </w:tabs>
        <w:ind w:leftChars="200" w:left="840" w:hangingChars="200"/>
      </w:pPr>
      <w:r>
        <w:rPr>
          <w:rFonts w:hint="eastAsia"/>
        </w:rPr>
        <w:t>确认工作人员知道工作对象的名称、编号和地点</w:t>
      </w:r>
      <w:r w:rsidR="00766BA8">
        <w:rPr>
          <w:rFonts w:hint="eastAsia"/>
        </w:rPr>
        <w:t>；</w:t>
      </w:r>
    </w:p>
    <w:p w14:paraId="6124B321" w14:textId="5A1FFD43" w:rsidR="0070544F" w:rsidRDefault="001B2AC2" w:rsidP="00CF1935">
      <w:pPr>
        <w:pStyle w:val="affffffff0"/>
        <w:numPr>
          <w:ilvl w:val="0"/>
          <w:numId w:val="36"/>
        </w:numPr>
        <w:tabs>
          <w:tab w:val="num" w:pos="854"/>
        </w:tabs>
        <w:ind w:leftChars="200" w:left="840" w:hangingChars="200"/>
      </w:pPr>
      <w:r>
        <w:rPr>
          <w:rFonts w:hint="eastAsia"/>
        </w:rPr>
        <w:t>确认工作人员资质</w:t>
      </w:r>
      <w:r w:rsidR="00766BA8">
        <w:rPr>
          <w:rFonts w:hint="eastAsia"/>
        </w:rPr>
        <w:t>；</w:t>
      </w:r>
    </w:p>
    <w:p w14:paraId="57F8F418" w14:textId="1843CB75" w:rsidR="0070544F" w:rsidRDefault="001B2AC2" w:rsidP="00CF1935">
      <w:pPr>
        <w:pStyle w:val="affffffff0"/>
        <w:numPr>
          <w:ilvl w:val="0"/>
          <w:numId w:val="36"/>
        </w:numPr>
        <w:tabs>
          <w:tab w:val="num" w:pos="854"/>
        </w:tabs>
        <w:ind w:leftChars="200" w:left="840" w:hangingChars="200"/>
      </w:pPr>
      <w:r>
        <w:rPr>
          <w:rFonts w:hint="eastAsia"/>
        </w:rPr>
        <w:t>确认工作人员知识范围，例如：通过询问、查看培训记录等</w:t>
      </w:r>
      <w:r w:rsidR="00766BA8">
        <w:rPr>
          <w:rFonts w:hint="eastAsia"/>
        </w:rPr>
        <w:t>；</w:t>
      </w:r>
    </w:p>
    <w:p w14:paraId="04B92745" w14:textId="7BE1125B" w:rsidR="0070544F" w:rsidRDefault="001B2AC2" w:rsidP="00CF1935">
      <w:pPr>
        <w:pStyle w:val="affffffff0"/>
        <w:numPr>
          <w:ilvl w:val="0"/>
          <w:numId w:val="36"/>
        </w:numPr>
        <w:tabs>
          <w:tab w:val="num" w:pos="854"/>
        </w:tabs>
        <w:ind w:leftChars="200" w:left="840" w:hangingChars="200"/>
      </w:pPr>
      <w:r>
        <w:rPr>
          <w:rFonts w:hint="eastAsia"/>
        </w:rPr>
        <w:t>确认是否有程序，程序是否为最新版本</w:t>
      </w:r>
      <w:r w:rsidR="00766BA8">
        <w:rPr>
          <w:rFonts w:hint="eastAsia"/>
        </w:rPr>
        <w:t>；</w:t>
      </w:r>
    </w:p>
    <w:p w14:paraId="4E2440C8" w14:textId="048A1882" w:rsidR="0070544F" w:rsidRDefault="001B2AC2" w:rsidP="00CF1935">
      <w:pPr>
        <w:pStyle w:val="affffffff0"/>
        <w:numPr>
          <w:ilvl w:val="0"/>
          <w:numId w:val="36"/>
        </w:numPr>
        <w:tabs>
          <w:tab w:val="num" w:pos="854"/>
        </w:tabs>
        <w:ind w:leftChars="200" w:left="840" w:hangingChars="200"/>
      </w:pPr>
      <w:r>
        <w:rPr>
          <w:rFonts w:hint="eastAsia"/>
        </w:rPr>
        <w:t>确认工作人员已熟悉和理解程序</w:t>
      </w:r>
      <w:r w:rsidR="00766BA8">
        <w:rPr>
          <w:rFonts w:hint="eastAsia"/>
        </w:rPr>
        <w:t>；</w:t>
      </w:r>
    </w:p>
    <w:p w14:paraId="5FD613C4" w14:textId="40DAF8D6" w:rsidR="0070544F" w:rsidRDefault="0070544F" w:rsidP="00CF1935">
      <w:pPr>
        <w:pStyle w:val="affffffff0"/>
        <w:numPr>
          <w:ilvl w:val="0"/>
          <w:numId w:val="36"/>
        </w:numPr>
        <w:tabs>
          <w:tab w:val="num" w:pos="854"/>
        </w:tabs>
        <w:ind w:leftChars="200" w:left="840" w:hangingChars="200"/>
      </w:pPr>
      <w:r>
        <w:rPr>
          <w:rFonts w:hint="eastAsia"/>
        </w:rPr>
        <w:t>确认工器具准备</w:t>
      </w:r>
      <w:r w:rsidR="001B2AC2">
        <w:rPr>
          <w:rFonts w:hint="eastAsia"/>
        </w:rPr>
        <w:t>情况，工作人员熟知特殊工具和材料的使用要求和注意事项</w:t>
      </w:r>
      <w:r w:rsidR="00766BA8">
        <w:rPr>
          <w:rFonts w:hint="eastAsia"/>
        </w:rPr>
        <w:t>；</w:t>
      </w:r>
    </w:p>
    <w:p w14:paraId="32C1419C" w14:textId="2B88F9C4" w:rsidR="0070544F" w:rsidRDefault="001B2AC2" w:rsidP="00CF1935">
      <w:pPr>
        <w:pStyle w:val="affffffff0"/>
        <w:numPr>
          <w:ilvl w:val="0"/>
          <w:numId w:val="36"/>
        </w:numPr>
        <w:tabs>
          <w:tab w:val="num" w:pos="854"/>
        </w:tabs>
        <w:ind w:leftChars="200" w:left="840" w:hangingChars="200"/>
      </w:pPr>
      <w:r>
        <w:rPr>
          <w:rFonts w:hint="eastAsia"/>
        </w:rPr>
        <w:t>确认工作边界及安全措施</w:t>
      </w:r>
      <w:r w:rsidR="00766BA8">
        <w:rPr>
          <w:rFonts w:hint="eastAsia"/>
        </w:rPr>
        <w:t>；</w:t>
      </w:r>
    </w:p>
    <w:p w14:paraId="3AFEDDBB" w14:textId="40E2ADBE" w:rsidR="0070544F" w:rsidRDefault="0070544F" w:rsidP="00CF1935">
      <w:pPr>
        <w:pStyle w:val="affffffff0"/>
        <w:numPr>
          <w:ilvl w:val="0"/>
          <w:numId w:val="36"/>
        </w:numPr>
        <w:tabs>
          <w:tab w:val="num" w:pos="854"/>
        </w:tabs>
        <w:ind w:leftChars="200" w:left="840" w:hangingChars="200"/>
      </w:pPr>
      <w:r>
        <w:rPr>
          <w:rFonts w:hint="eastAsia"/>
        </w:rPr>
        <w:t>确认工作开始前电厂及设备状况，讨论工作过程中</w:t>
      </w:r>
      <w:r w:rsidR="001B2AC2">
        <w:rPr>
          <w:rFonts w:hint="eastAsia"/>
        </w:rPr>
        <w:t>这些状况可能发生的变化，以及这些变化对工作人员和工作过程的影响</w:t>
      </w:r>
      <w:r w:rsidR="00766BA8">
        <w:rPr>
          <w:rFonts w:hint="eastAsia"/>
        </w:rPr>
        <w:t>；</w:t>
      </w:r>
    </w:p>
    <w:p w14:paraId="5E8D2387" w14:textId="53302E2F" w:rsidR="0070544F" w:rsidRDefault="001B2AC2" w:rsidP="00CF1935">
      <w:pPr>
        <w:pStyle w:val="affffffff0"/>
        <w:numPr>
          <w:ilvl w:val="0"/>
          <w:numId w:val="36"/>
        </w:numPr>
        <w:tabs>
          <w:tab w:val="num" w:pos="854"/>
        </w:tabs>
        <w:ind w:leftChars="200" w:left="840" w:hangingChars="200"/>
      </w:pPr>
      <w:r>
        <w:rPr>
          <w:rFonts w:hint="eastAsia"/>
        </w:rPr>
        <w:t>讨论已知的和潜在的风险：核安全、人员安全和设备安全</w:t>
      </w:r>
      <w:r w:rsidR="00766BA8">
        <w:rPr>
          <w:rFonts w:hint="eastAsia"/>
        </w:rPr>
        <w:t>；</w:t>
      </w:r>
    </w:p>
    <w:p w14:paraId="6798CEA7" w14:textId="7A68AAF2" w:rsidR="0070544F" w:rsidRDefault="001B2AC2" w:rsidP="00CF1935">
      <w:pPr>
        <w:pStyle w:val="affffffff0"/>
        <w:numPr>
          <w:ilvl w:val="0"/>
          <w:numId w:val="36"/>
        </w:numPr>
        <w:tabs>
          <w:tab w:val="num" w:pos="854"/>
        </w:tabs>
        <w:ind w:leftChars="200" w:left="840" w:hangingChars="200"/>
      </w:pPr>
      <w:r>
        <w:rPr>
          <w:rFonts w:hint="eastAsia"/>
        </w:rPr>
        <w:t>确认发生潜在风险时应采取的应急措施</w:t>
      </w:r>
      <w:r w:rsidR="00766BA8">
        <w:rPr>
          <w:rFonts w:hint="eastAsia"/>
        </w:rPr>
        <w:t>；</w:t>
      </w:r>
    </w:p>
    <w:p w14:paraId="6C3CC9FC" w14:textId="1C72F902" w:rsidR="0070544F" w:rsidRDefault="001B2AC2" w:rsidP="00CF1935">
      <w:pPr>
        <w:pStyle w:val="affffffff0"/>
        <w:numPr>
          <w:ilvl w:val="0"/>
          <w:numId w:val="36"/>
        </w:numPr>
        <w:tabs>
          <w:tab w:val="num" w:pos="854"/>
        </w:tabs>
        <w:ind w:leftChars="200" w:left="840" w:hangingChars="200"/>
      </w:pPr>
      <w:r>
        <w:rPr>
          <w:rFonts w:hint="eastAsia"/>
        </w:rPr>
        <w:t>确认工作人员已熟悉废物处理方法</w:t>
      </w:r>
      <w:r w:rsidR="00766BA8">
        <w:rPr>
          <w:rFonts w:hint="eastAsia"/>
        </w:rPr>
        <w:t>；</w:t>
      </w:r>
    </w:p>
    <w:p w14:paraId="731DC945" w14:textId="01C77535" w:rsidR="0070544F" w:rsidRDefault="001B2AC2" w:rsidP="00CF1935">
      <w:pPr>
        <w:pStyle w:val="affffffff0"/>
        <w:numPr>
          <w:ilvl w:val="0"/>
          <w:numId w:val="36"/>
        </w:numPr>
        <w:tabs>
          <w:tab w:val="num" w:pos="854"/>
        </w:tabs>
        <w:ind w:leftChars="200" w:left="840" w:hangingChars="200"/>
      </w:pPr>
      <w:r>
        <w:rPr>
          <w:rFonts w:hint="eastAsia"/>
        </w:rPr>
        <w:t>确认工作人员已经了解厂房安全卫生管理的要求</w:t>
      </w:r>
      <w:r w:rsidR="00766BA8">
        <w:rPr>
          <w:rFonts w:hint="eastAsia"/>
        </w:rPr>
        <w:t>；</w:t>
      </w:r>
    </w:p>
    <w:p w14:paraId="58BF5E84" w14:textId="5BE81D90" w:rsidR="0070544F" w:rsidRDefault="0070544F" w:rsidP="00CF1935">
      <w:pPr>
        <w:pStyle w:val="affffffff0"/>
        <w:numPr>
          <w:ilvl w:val="0"/>
          <w:numId w:val="36"/>
        </w:numPr>
        <w:tabs>
          <w:tab w:val="num" w:pos="854"/>
        </w:tabs>
        <w:ind w:leftChars="200" w:left="840" w:hangingChars="200"/>
      </w:pPr>
      <w:r>
        <w:rPr>
          <w:rFonts w:hint="eastAsia"/>
        </w:rPr>
        <w:t>确认有哪些见证点（</w:t>
      </w:r>
      <w:r>
        <w:t>W</w:t>
      </w:r>
      <w:r>
        <w:rPr>
          <w:rFonts w:hint="eastAsia"/>
        </w:rPr>
        <w:t>点）和停工待检点（</w:t>
      </w:r>
      <w:r>
        <w:t>H</w:t>
      </w:r>
      <w:r w:rsidR="001B2AC2">
        <w:rPr>
          <w:rFonts w:hint="eastAsia"/>
        </w:rPr>
        <w:t>点）</w:t>
      </w:r>
      <w:r w:rsidR="00766BA8">
        <w:rPr>
          <w:rFonts w:hint="eastAsia"/>
        </w:rPr>
        <w:t>；</w:t>
      </w:r>
    </w:p>
    <w:p w14:paraId="4099D0EF" w14:textId="77777777" w:rsidR="0070544F" w:rsidRDefault="0070544F" w:rsidP="00CF1935">
      <w:pPr>
        <w:pStyle w:val="affffffff0"/>
        <w:numPr>
          <w:ilvl w:val="0"/>
          <w:numId w:val="36"/>
        </w:numPr>
        <w:tabs>
          <w:tab w:val="num" w:pos="854"/>
        </w:tabs>
        <w:ind w:leftChars="200" w:left="840" w:hangingChars="200"/>
      </w:pPr>
      <w:r>
        <w:rPr>
          <w:rFonts w:hint="eastAsia"/>
        </w:rPr>
        <w:t>讨论系统开口或设备开口的防异物（</w:t>
      </w:r>
      <w:r>
        <w:t>FME</w:t>
      </w:r>
      <w:r>
        <w:rPr>
          <w:rFonts w:hint="eastAsia"/>
        </w:rPr>
        <w:t>）措施。</w:t>
      </w:r>
    </w:p>
    <w:p w14:paraId="67F138A3" w14:textId="77777777" w:rsidR="0070544F" w:rsidRPr="008C3872" w:rsidRDefault="0070544F" w:rsidP="0070544F">
      <w:pPr>
        <w:pStyle w:val="affff"/>
        <w:numPr>
          <w:ilvl w:val="2"/>
          <w:numId w:val="1"/>
        </w:numPr>
        <w:rPr>
          <w:rFonts w:hAnsi="宋体"/>
          <w:bCs/>
        </w:rPr>
      </w:pPr>
      <w:r w:rsidRPr="008C3872">
        <w:rPr>
          <w:rFonts w:hAnsi="宋体" w:hint="eastAsia"/>
          <w:bCs/>
        </w:rPr>
        <w:t>工作</w:t>
      </w:r>
      <w:r w:rsidRPr="008C3872">
        <w:rPr>
          <w:rFonts w:hAnsi="宋体"/>
          <w:bCs/>
        </w:rPr>
        <w:t>执行过程调查</w:t>
      </w:r>
    </w:p>
    <w:p w14:paraId="2C16C0EC" w14:textId="77777777" w:rsidR="0070544F" w:rsidRDefault="0070544F" w:rsidP="0070544F">
      <w:pPr>
        <w:pStyle w:val="afffffff5"/>
      </w:pPr>
      <w:r>
        <w:rPr>
          <w:rFonts w:hint="eastAsia"/>
        </w:rPr>
        <w:t>对于工作执行过程，应调查工作负责人是否按照工作指令/维修规程/试验规程开展工作任务。具体应调查的方面包括但不限于以下内容：</w:t>
      </w:r>
    </w:p>
    <w:p w14:paraId="7FF3F34D" w14:textId="61572636" w:rsidR="0070544F" w:rsidRDefault="0070544F" w:rsidP="00CF1935">
      <w:pPr>
        <w:pStyle w:val="affffffff0"/>
        <w:numPr>
          <w:ilvl w:val="0"/>
          <w:numId w:val="36"/>
        </w:numPr>
        <w:tabs>
          <w:tab w:val="num" w:pos="854"/>
        </w:tabs>
        <w:ind w:leftChars="200" w:left="840" w:hangingChars="200"/>
      </w:pPr>
      <w:r>
        <w:rPr>
          <w:rFonts w:hint="eastAsia"/>
        </w:rPr>
        <w:t>规范使用并遵守作业规程，工作负责人严格按照工作指令/维修规程/</w:t>
      </w:r>
      <w:r w:rsidR="001B2AC2">
        <w:rPr>
          <w:rFonts w:hint="eastAsia"/>
        </w:rPr>
        <w:t>试验规程的内容进行工作，做好数据记录和工作步骤的确认</w:t>
      </w:r>
      <w:r w:rsidR="004929B0">
        <w:rPr>
          <w:rFonts w:hint="eastAsia"/>
        </w:rPr>
        <w:t>；</w:t>
      </w:r>
    </w:p>
    <w:p w14:paraId="4CC9BB72" w14:textId="6761D58F" w:rsidR="0070544F" w:rsidRDefault="0070544F" w:rsidP="00CF1935">
      <w:pPr>
        <w:pStyle w:val="affffffff0"/>
        <w:numPr>
          <w:ilvl w:val="0"/>
          <w:numId w:val="36"/>
        </w:numPr>
        <w:tabs>
          <w:tab w:val="num" w:pos="854"/>
        </w:tabs>
        <w:ind w:leftChars="200" w:left="840" w:hangingChars="200"/>
      </w:pPr>
      <w:r>
        <w:rPr>
          <w:rFonts w:hint="eastAsia"/>
        </w:rPr>
        <w:t>使用</w:t>
      </w:r>
      <w:r w:rsidR="00263D35">
        <w:rPr>
          <w:rFonts w:hint="eastAsia"/>
        </w:rPr>
        <w:t>自检</w:t>
      </w:r>
      <w:r w:rsidR="001B2AC2">
        <w:rPr>
          <w:rFonts w:hint="eastAsia"/>
        </w:rPr>
        <w:t>防人因工具，防止人因失误</w:t>
      </w:r>
      <w:r w:rsidR="004929B0">
        <w:rPr>
          <w:rFonts w:hint="eastAsia"/>
        </w:rPr>
        <w:t>；</w:t>
      </w:r>
    </w:p>
    <w:p w14:paraId="7228E299" w14:textId="2F4AB707" w:rsidR="0070544F" w:rsidRDefault="0070544F" w:rsidP="00CF1935">
      <w:pPr>
        <w:pStyle w:val="affffffff0"/>
        <w:numPr>
          <w:ilvl w:val="0"/>
          <w:numId w:val="36"/>
        </w:numPr>
        <w:tabs>
          <w:tab w:val="num" w:pos="854"/>
        </w:tabs>
        <w:ind w:leftChars="200" w:left="840" w:hangingChars="200"/>
      </w:pPr>
      <w:r>
        <w:rPr>
          <w:rFonts w:hint="eastAsia"/>
        </w:rPr>
        <w:t>过程中严格遵守ALARA</w:t>
      </w:r>
      <w:r w:rsidR="001B2AC2">
        <w:rPr>
          <w:rFonts w:hint="eastAsia"/>
        </w:rPr>
        <w:t>的原则和要求</w:t>
      </w:r>
      <w:r w:rsidR="004929B0">
        <w:rPr>
          <w:rFonts w:hint="eastAsia"/>
        </w:rPr>
        <w:t>；</w:t>
      </w:r>
    </w:p>
    <w:p w14:paraId="2589EDC9" w14:textId="605C467B" w:rsidR="0070544F" w:rsidRDefault="001B2AC2" w:rsidP="00CF1935">
      <w:pPr>
        <w:pStyle w:val="affffffff0"/>
        <w:numPr>
          <w:ilvl w:val="0"/>
          <w:numId w:val="36"/>
        </w:numPr>
        <w:tabs>
          <w:tab w:val="num" w:pos="854"/>
        </w:tabs>
        <w:ind w:leftChars="200" w:left="840" w:hangingChars="200"/>
      </w:pPr>
      <w:r>
        <w:rPr>
          <w:rFonts w:hint="eastAsia"/>
        </w:rPr>
        <w:t>全过程严格执行异物防止措施</w:t>
      </w:r>
      <w:r w:rsidR="004929B0">
        <w:rPr>
          <w:rFonts w:hint="eastAsia"/>
        </w:rPr>
        <w:t>；</w:t>
      </w:r>
    </w:p>
    <w:p w14:paraId="37740891" w14:textId="4F08CCB3" w:rsidR="0070544F" w:rsidRDefault="001B2AC2" w:rsidP="00CF1935">
      <w:pPr>
        <w:pStyle w:val="affffffff0"/>
        <w:numPr>
          <w:ilvl w:val="0"/>
          <w:numId w:val="36"/>
        </w:numPr>
        <w:tabs>
          <w:tab w:val="num" w:pos="854"/>
        </w:tabs>
        <w:ind w:leftChars="200" w:left="840" w:hangingChars="200"/>
      </w:pPr>
      <w:r>
        <w:rPr>
          <w:rFonts w:hint="eastAsia"/>
        </w:rPr>
        <w:t>接受过程的质保监督</w:t>
      </w:r>
      <w:r w:rsidR="004929B0">
        <w:rPr>
          <w:rFonts w:hint="eastAsia"/>
        </w:rPr>
        <w:t>；</w:t>
      </w:r>
    </w:p>
    <w:p w14:paraId="797986A0" w14:textId="1FA1DE13" w:rsidR="0070544F" w:rsidRDefault="001B2AC2" w:rsidP="00CF1935">
      <w:pPr>
        <w:pStyle w:val="affffffff0"/>
        <w:numPr>
          <w:ilvl w:val="0"/>
          <w:numId w:val="36"/>
        </w:numPr>
        <w:tabs>
          <w:tab w:val="num" w:pos="854"/>
        </w:tabs>
        <w:ind w:leftChars="200" w:left="840" w:hangingChars="200"/>
      </w:pPr>
      <w:r>
        <w:rPr>
          <w:rFonts w:hint="eastAsia"/>
        </w:rPr>
        <w:t>严格遵守工业安全相关规定，并接受过程的安全监督</w:t>
      </w:r>
      <w:r w:rsidR="004929B0">
        <w:rPr>
          <w:rFonts w:hint="eastAsia"/>
        </w:rPr>
        <w:t>；</w:t>
      </w:r>
    </w:p>
    <w:p w14:paraId="462EB42A" w14:textId="1FD139B9" w:rsidR="0070544F" w:rsidRDefault="001B2AC2" w:rsidP="00CF1935">
      <w:pPr>
        <w:pStyle w:val="affffffff0"/>
        <w:numPr>
          <w:ilvl w:val="0"/>
          <w:numId w:val="36"/>
        </w:numPr>
        <w:tabs>
          <w:tab w:val="num" w:pos="854"/>
        </w:tabs>
        <w:ind w:leftChars="200" w:left="840" w:hangingChars="200"/>
      </w:pPr>
      <w:r>
        <w:rPr>
          <w:rFonts w:hint="eastAsia"/>
        </w:rPr>
        <w:t>确认并使用合格的工器具进行操作和测量</w:t>
      </w:r>
      <w:r w:rsidR="004929B0">
        <w:rPr>
          <w:rFonts w:hint="eastAsia"/>
        </w:rPr>
        <w:t>；</w:t>
      </w:r>
    </w:p>
    <w:p w14:paraId="08C29BD5" w14:textId="38A0383D" w:rsidR="0070544F" w:rsidRDefault="001B2AC2" w:rsidP="00CF1935">
      <w:pPr>
        <w:pStyle w:val="affffffff0"/>
        <w:numPr>
          <w:ilvl w:val="0"/>
          <w:numId w:val="36"/>
        </w:numPr>
        <w:tabs>
          <w:tab w:val="num" w:pos="854"/>
        </w:tabs>
        <w:ind w:leftChars="200" w:left="840" w:hangingChars="200"/>
      </w:pPr>
      <w:r>
        <w:rPr>
          <w:rFonts w:hint="eastAsia"/>
        </w:rPr>
        <w:t>控制设备的清洁度</w:t>
      </w:r>
      <w:r w:rsidR="004929B0">
        <w:rPr>
          <w:rFonts w:hint="eastAsia"/>
        </w:rPr>
        <w:t>；</w:t>
      </w:r>
    </w:p>
    <w:p w14:paraId="2CE0F56D" w14:textId="759A4151" w:rsidR="0070544F" w:rsidRDefault="001B2AC2" w:rsidP="00CF1935">
      <w:pPr>
        <w:pStyle w:val="affffffff0"/>
        <w:numPr>
          <w:ilvl w:val="0"/>
          <w:numId w:val="36"/>
        </w:numPr>
        <w:tabs>
          <w:tab w:val="num" w:pos="854"/>
        </w:tabs>
        <w:ind w:leftChars="200" w:left="840" w:hangingChars="200"/>
      </w:pPr>
      <w:r>
        <w:rPr>
          <w:rFonts w:hint="eastAsia"/>
        </w:rPr>
        <w:t>所有部件、材料做到完全等效更换</w:t>
      </w:r>
      <w:r w:rsidR="004929B0">
        <w:rPr>
          <w:rFonts w:hint="eastAsia"/>
        </w:rPr>
        <w:t>；</w:t>
      </w:r>
    </w:p>
    <w:p w14:paraId="4D340F2B" w14:textId="39C8B35E" w:rsidR="0070544F" w:rsidRDefault="0070544F" w:rsidP="00CF1935">
      <w:pPr>
        <w:pStyle w:val="affffffff0"/>
        <w:numPr>
          <w:ilvl w:val="0"/>
          <w:numId w:val="36"/>
        </w:numPr>
        <w:tabs>
          <w:tab w:val="num" w:pos="854"/>
        </w:tabs>
        <w:ind w:leftChars="200" w:left="840" w:hangingChars="200"/>
      </w:pPr>
      <w:r>
        <w:rPr>
          <w:rFonts w:hint="eastAsia"/>
        </w:rPr>
        <w:t>按要求分类存放并及时处理产生的各</w:t>
      </w:r>
      <w:r w:rsidR="001B2AC2">
        <w:rPr>
          <w:rFonts w:hint="eastAsia"/>
        </w:rPr>
        <w:t>种垃圾、废物</w:t>
      </w:r>
      <w:r w:rsidR="004929B0">
        <w:rPr>
          <w:rFonts w:hint="eastAsia"/>
        </w:rPr>
        <w:t>；</w:t>
      </w:r>
    </w:p>
    <w:p w14:paraId="6136C3C7" w14:textId="6395E90D" w:rsidR="0070544F" w:rsidRDefault="001B2AC2" w:rsidP="00CF1935">
      <w:pPr>
        <w:pStyle w:val="affffffff0"/>
        <w:numPr>
          <w:ilvl w:val="0"/>
          <w:numId w:val="36"/>
        </w:numPr>
        <w:tabs>
          <w:tab w:val="num" w:pos="854"/>
        </w:tabs>
        <w:ind w:leftChars="200" w:left="840" w:hangingChars="200"/>
      </w:pPr>
      <w:r>
        <w:rPr>
          <w:rFonts w:hint="eastAsia"/>
        </w:rPr>
        <w:t>保护地面、构筑物及周边设备不受伤害</w:t>
      </w:r>
      <w:r w:rsidR="004929B0">
        <w:rPr>
          <w:rFonts w:hint="eastAsia"/>
        </w:rPr>
        <w:t>；</w:t>
      </w:r>
    </w:p>
    <w:p w14:paraId="0D019D5C" w14:textId="091A71A4" w:rsidR="0070544F" w:rsidRDefault="001B2AC2" w:rsidP="00CF1935">
      <w:pPr>
        <w:pStyle w:val="affffffff0"/>
        <w:numPr>
          <w:ilvl w:val="0"/>
          <w:numId w:val="36"/>
        </w:numPr>
        <w:tabs>
          <w:tab w:val="num" w:pos="854"/>
        </w:tabs>
        <w:ind w:leftChars="200" w:left="840" w:hangingChars="200"/>
      </w:pPr>
      <w:r>
        <w:rPr>
          <w:rFonts w:hint="eastAsia"/>
        </w:rPr>
        <w:t>认真测量和记录工作前、中、后的设备状态及参数</w:t>
      </w:r>
      <w:r w:rsidR="004929B0">
        <w:rPr>
          <w:rFonts w:hint="eastAsia"/>
        </w:rPr>
        <w:t>；</w:t>
      </w:r>
    </w:p>
    <w:p w14:paraId="11FE93C3" w14:textId="568652DB" w:rsidR="0070544F" w:rsidRDefault="0070544F" w:rsidP="00CF1935">
      <w:pPr>
        <w:pStyle w:val="affffffff0"/>
        <w:numPr>
          <w:ilvl w:val="0"/>
          <w:numId w:val="36"/>
        </w:numPr>
        <w:tabs>
          <w:tab w:val="num" w:pos="854"/>
        </w:tabs>
        <w:ind w:leftChars="200" w:left="840" w:hangingChars="200"/>
      </w:pPr>
      <w:r>
        <w:rPr>
          <w:rFonts w:hint="eastAsia"/>
        </w:rPr>
        <w:t>工作过程中的动火、进入辐射控制区、使用流体、打开防火封堵、现场暂存化学危险品等作业，除了需要按照要求办理许</w:t>
      </w:r>
      <w:r w:rsidR="001B2AC2">
        <w:rPr>
          <w:rFonts w:hint="eastAsia"/>
        </w:rPr>
        <w:t>可证外，现场的施工作业也必须严格按照相关管理程序中的要求来执行</w:t>
      </w:r>
      <w:r w:rsidR="004929B0">
        <w:rPr>
          <w:rFonts w:hint="eastAsia"/>
        </w:rPr>
        <w:t>；</w:t>
      </w:r>
    </w:p>
    <w:p w14:paraId="6E77624C" w14:textId="77777777" w:rsidR="0070544F" w:rsidRDefault="0070544F" w:rsidP="00CF1935">
      <w:pPr>
        <w:pStyle w:val="affffffff0"/>
        <w:numPr>
          <w:ilvl w:val="0"/>
          <w:numId w:val="36"/>
        </w:numPr>
        <w:tabs>
          <w:tab w:val="num" w:pos="854"/>
        </w:tabs>
        <w:ind w:leftChars="200" w:left="840" w:hangingChars="200"/>
      </w:pPr>
      <w:r>
        <w:rPr>
          <w:rFonts w:hint="eastAsia"/>
        </w:rPr>
        <w:t>执行过程中产生的记录需客观地反映工作活动中的检查、测量、处理、异常情况、试验结果及资源利用等用于后续工作优化的内容。</w:t>
      </w:r>
    </w:p>
    <w:p w14:paraId="7503023B" w14:textId="77777777" w:rsidR="0070544F" w:rsidRPr="00AC364D" w:rsidRDefault="0070544F" w:rsidP="0070544F">
      <w:pPr>
        <w:pStyle w:val="affff"/>
        <w:numPr>
          <w:ilvl w:val="2"/>
          <w:numId w:val="1"/>
        </w:numPr>
        <w:rPr>
          <w:rFonts w:hAnsi="宋体"/>
          <w:bCs/>
        </w:rPr>
      </w:pPr>
      <w:r w:rsidRPr="00AC364D">
        <w:rPr>
          <w:rFonts w:hAnsi="宋体" w:hint="eastAsia"/>
          <w:bCs/>
        </w:rPr>
        <w:t>事件后缓解行动调查</w:t>
      </w:r>
    </w:p>
    <w:p w14:paraId="0F797E9B" w14:textId="77777777" w:rsidR="0070544F" w:rsidRDefault="0070544F" w:rsidP="0070544F">
      <w:pPr>
        <w:pStyle w:val="afffffff5"/>
      </w:pPr>
      <w:r>
        <w:rPr>
          <w:rFonts w:hint="eastAsia"/>
        </w:rPr>
        <w:lastRenderedPageBreak/>
        <w:t>事件后缓解行动调查是为了调查事件进一步恶化的原因。调查主要包括事发单位是否建立了完善的应急预案以及事件发生后应急预案是否按规定的流程启动。</w:t>
      </w:r>
    </w:p>
    <w:p w14:paraId="42FACCCF" w14:textId="77777777" w:rsidR="0070544F" w:rsidRDefault="0070544F" w:rsidP="00CF1935">
      <w:pPr>
        <w:pStyle w:val="a4"/>
        <w:outlineLvl w:val="0"/>
      </w:pPr>
      <w:bookmarkStart w:id="57" w:name="_Toc54598420"/>
      <w:bookmarkStart w:id="58" w:name="_Toc68601616"/>
      <w:r>
        <w:rPr>
          <w:rFonts w:hint="eastAsia"/>
        </w:rPr>
        <w:t>失效点</w:t>
      </w:r>
      <w:r>
        <w:t>识别</w:t>
      </w:r>
      <w:r>
        <w:rPr>
          <w:rFonts w:hint="eastAsia"/>
        </w:rPr>
        <w:t>与</w:t>
      </w:r>
      <w:r>
        <w:t>分析</w:t>
      </w:r>
      <w:bookmarkEnd w:id="57"/>
      <w:bookmarkEnd w:id="58"/>
    </w:p>
    <w:p w14:paraId="2A900C80" w14:textId="77777777" w:rsidR="0070544F" w:rsidRDefault="0070544F" w:rsidP="00CF1935">
      <w:pPr>
        <w:pStyle w:val="a5"/>
        <w:ind w:left="0"/>
        <w:outlineLvl w:val="1"/>
      </w:pPr>
      <w:bookmarkStart w:id="59" w:name="_Toc54598421"/>
      <w:bookmarkStart w:id="60" w:name="_Toc68601617"/>
      <w:r>
        <w:rPr>
          <w:rFonts w:hint="eastAsia"/>
        </w:rPr>
        <w:t>失效点</w:t>
      </w:r>
      <w:r>
        <w:t>含义</w:t>
      </w:r>
      <w:bookmarkEnd w:id="59"/>
      <w:bookmarkEnd w:id="60"/>
    </w:p>
    <w:p w14:paraId="733C422B" w14:textId="77777777" w:rsidR="0070544F" w:rsidRDefault="0070544F" w:rsidP="0070544F">
      <w:pPr>
        <w:pStyle w:val="afffffff5"/>
      </w:pPr>
      <w:r>
        <w:rPr>
          <w:rFonts w:hint="eastAsia"/>
        </w:rPr>
        <w:t>失效点是指人员</w:t>
      </w:r>
      <w:r>
        <w:t>行为</w:t>
      </w:r>
      <w:r>
        <w:rPr>
          <w:rFonts w:hint="eastAsia"/>
        </w:rPr>
        <w:t>偏差</w:t>
      </w:r>
      <w:r>
        <w:t>或设备故障，是事件序列中</w:t>
      </w:r>
      <w:r>
        <w:rPr>
          <w:rFonts w:hint="eastAsia"/>
        </w:rPr>
        <w:t>发生</w:t>
      </w:r>
      <w:r>
        <w:t>的动作</w:t>
      </w:r>
      <w:r>
        <w:rPr>
          <w:rFonts w:hint="eastAsia"/>
        </w:rPr>
        <w:t>，即</w:t>
      </w:r>
      <w:r w:rsidRPr="00560D2B">
        <w:rPr>
          <w:rFonts w:hAnsi="宋体"/>
        </w:rPr>
        <w:t>“</w:t>
      </w:r>
      <w:r w:rsidRPr="00560D2B">
        <w:rPr>
          <w:rFonts w:hAnsi="宋体" w:hint="eastAsia"/>
        </w:rPr>
        <w:t>设备产生</w:t>
      </w:r>
      <w:r w:rsidRPr="00560D2B">
        <w:rPr>
          <w:rFonts w:hAnsi="宋体"/>
        </w:rPr>
        <w:t>什么动作</w:t>
      </w:r>
      <w:r w:rsidRPr="00560D2B">
        <w:rPr>
          <w:rFonts w:hAnsi="宋体" w:hint="eastAsia"/>
        </w:rPr>
        <w:t>或</w:t>
      </w:r>
      <w:r w:rsidRPr="00560D2B">
        <w:rPr>
          <w:rFonts w:hAnsi="宋体"/>
        </w:rPr>
        <w:t>应动作而实际未动作”</w:t>
      </w:r>
      <w:r>
        <w:rPr>
          <w:rFonts w:hint="eastAsia"/>
        </w:rPr>
        <w:t>、“工作</w:t>
      </w:r>
      <w:r>
        <w:t>人员做了</w:t>
      </w:r>
      <w:r>
        <w:rPr>
          <w:rFonts w:hint="eastAsia"/>
        </w:rPr>
        <w:t>什么或应</w:t>
      </w:r>
      <w:r>
        <w:t>做而没做什么</w:t>
      </w:r>
      <w:r>
        <w:rPr>
          <w:rFonts w:hint="eastAsia"/>
        </w:rPr>
        <w:t>”。</w:t>
      </w:r>
    </w:p>
    <w:p w14:paraId="69C36A3F" w14:textId="77777777" w:rsidR="0070544F" w:rsidRDefault="0070544F" w:rsidP="0070544F">
      <w:pPr>
        <w:pStyle w:val="afffffff5"/>
      </w:pPr>
      <w:r>
        <w:rPr>
          <w:rFonts w:hint="eastAsia"/>
        </w:rPr>
        <w:t>对于人因</w:t>
      </w:r>
      <w:r>
        <w:t>相关失效</w:t>
      </w:r>
      <w:r>
        <w:rPr>
          <w:rFonts w:hint="eastAsia"/>
        </w:rPr>
        <w:t>点</w:t>
      </w:r>
      <w:r>
        <w:t>，应从个人行为、组织管理、人机接口等方面识别和分析</w:t>
      </w:r>
      <w:r>
        <w:rPr>
          <w:rFonts w:hint="eastAsia"/>
        </w:rPr>
        <w:t>。</w:t>
      </w:r>
    </w:p>
    <w:p w14:paraId="08CFF20B" w14:textId="77777777" w:rsidR="0070544F" w:rsidRDefault="0070544F" w:rsidP="00CF1935">
      <w:pPr>
        <w:pStyle w:val="a5"/>
        <w:ind w:left="0"/>
        <w:outlineLvl w:val="1"/>
      </w:pPr>
      <w:bookmarkStart w:id="61" w:name="_Toc54598422"/>
      <w:bookmarkStart w:id="62" w:name="_Toc68601618"/>
      <w:r>
        <w:rPr>
          <w:rFonts w:hint="eastAsia"/>
        </w:rPr>
        <w:t>典型个人</w:t>
      </w:r>
      <w:r>
        <w:t>行为失效</w:t>
      </w:r>
      <w:bookmarkEnd w:id="61"/>
      <w:bookmarkEnd w:id="62"/>
    </w:p>
    <w:p w14:paraId="2C854CD7" w14:textId="77777777" w:rsidR="0070544F" w:rsidRDefault="0070544F" w:rsidP="0070544F">
      <w:pPr>
        <w:pStyle w:val="affff"/>
        <w:numPr>
          <w:ilvl w:val="2"/>
          <w:numId w:val="1"/>
        </w:numPr>
        <w:rPr>
          <w:rFonts w:hAnsi="宋体"/>
          <w:bCs/>
        </w:rPr>
      </w:pPr>
      <w:r w:rsidRPr="00721E51">
        <w:rPr>
          <w:rFonts w:hAnsi="宋体" w:hint="eastAsia"/>
          <w:bCs/>
        </w:rPr>
        <w:t>未保守</w:t>
      </w:r>
      <w:r w:rsidRPr="00721E51">
        <w:rPr>
          <w:rFonts w:hAnsi="宋体"/>
          <w:bCs/>
        </w:rPr>
        <w:t>决策</w:t>
      </w:r>
    </w:p>
    <w:p w14:paraId="10E19A77" w14:textId="77777777" w:rsidR="0070544F" w:rsidRDefault="0070544F" w:rsidP="0070544F">
      <w:pPr>
        <w:pStyle w:val="afffffff5"/>
      </w:pPr>
      <w:r w:rsidRPr="00595B74">
        <w:rPr>
          <w:rFonts w:hint="eastAsia"/>
        </w:rPr>
        <w:t>对于核电厂的决策，由于是在需要综合运用自身和团队的知识及经验来分析、判断并解决问题的过程中产生的失误，从人因失误行为角度，一旦决策正确了，后面即是进入操作/执行阶段，因此核电厂往往要求保守决策。</w:t>
      </w:r>
    </w:p>
    <w:p w14:paraId="39EF9036" w14:textId="77777777" w:rsidR="0070544F" w:rsidRPr="000C32DE" w:rsidRDefault="0070544F" w:rsidP="0070544F">
      <w:pPr>
        <w:pStyle w:val="affff"/>
        <w:numPr>
          <w:ilvl w:val="2"/>
          <w:numId w:val="1"/>
        </w:numPr>
        <w:rPr>
          <w:rFonts w:hAnsi="宋体"/>
          <w:bCs/>
        </w:rPr>
      </w:pPr>
      <w:r w:rsidRPr="000C32DE">
        <w:rPr>
          <w:rFonts w:hAnsi="宋体"/>
          <w:bCs/>
        </w:rPr>
        <w:t>未遵守规定</w:t>
      </w:r>
      <w:r w:rsidRPr="000C32DE">
        <w:rPr>
          <w:rFonts w:hAnsi="宋体" w:hint="eastAsia"/>
          <w:bCs/>
        </w:rPr>
        <w:t>/程序</w:t>
      </w:r>
    </w:p>
    <w:p w14:paraId="367C3E4F" w14:textId="77777777" w:rsidR="0070544F" w:rsidRDefault="0070544F" w:rsidP="0070544F">
      <w:pPr>
        <w:pStyle w:val="afffffff5"/>
      </w:pPr>
      <w:r>
        <w:rPr>
          <w:rFonts w:hint="eastAsia"/>
        </w:rPr>
        <w:t>应</w:t>
      </w:r>
      <w:r>
        <w:t>识别工作人员是否存在以下未遵守规定/</w:t>
      </w:r>
      <w:r>
        <w:rPr>
          <w:rFonts w:hint="eastAsia"/>
        </w:rPr>
        <w:t>程序</w:t>
      </w:r>
      <w:r>
        <w:t>的行为：</w:t>
      </w:r>
    </w:p>
    <w:p w14:paraId="576F3C9B" w14:textId="43FB8C04" w:rsidR="0070544F" w:rsidRPr="00CF1935" w:rsidRDefault="0070544F" w:rsidP="00CF1935">
      <w:pPr>
        <w:pStyle w:val="affffffff0"/>
        <w:numPr>
          <w:ilvl w:val="0"/>
          <w:numId w:val="36"/>
        </w:numPr>
        <w:tabs>
          <w:tab w:val="num" w:pos="854"/>
        </w:tabs>
        <w:ind w:leftChars="200" w:left="840" w:hangingChars="200"/>
      </w:pPr>
      <w:r w:rsidRPr="00CF1935">
        <w:rPr>
          <w:rFonts w:hint="eastAsia"/>
        </w:rPr>
        <w:t>无证作业</w:t>
      </w:r>
      <w:r w:rsidRPr="00CF1935">
        <w:t>/超范围作业</w:t>
      </w:r>
      <w:r w:rsidR="006D456D">
        <w:rPr>
          <w:rFonts w:hint="eastAsia"/>
        </w:rPr>
        <w:t>；</w:t>
      </w:r>
    </w:p>
    <w:p w14:paraId="6174F354" w14:textId="24373CA3" w:rsidR="0070544F" w:rsidRPr="00CF1935" w:rsidRDefault="0070544F" w:rsidP="00CF1935">
      <w:pPr>
        <w:pStyle w:val="affffffff0"/>
        <w:numPr>
          <w:ilvl w:val="0"/>
          <w:numId w:val="36"/>
        </w:numPr>
        <w:tabs>
          <w:tab w:val="num" w:pos="854"/>
        </w:tabs>
        <w:ind w:leftChars="200" w:left="840" w:hangingChars="200"/>
      </w:pPr>
      <w:r w:rsidRPr="00CF1935">
        <w:rPr>
          <w:rFonts w:hint="eastAsia"/>
        </w:rPr>
        <w:t>程序执行</w:t>
      </w:r>
      <w:r w:rsidRPr="00CF1935">
        <w:t>过程中出现跳步/漏步、执行错误等</w:t>
      </w:r>
      <w:r w:rsidR="006D456D">
        <w:rPr>
          <w:rFonts w:hint="eastAsia"/>
        </w:rPr>
        <w:t>；</w:t>
      </w:r>
    </w:p>
    <w:p w14:paraId="5EA7C25E" w14:textId="761E021E" w:rsidR="0070544F" w:rsidRPr="00CF1935" w:rsidRDefault="0070544F" w:rsidP="00CF1935">
      <w:pPr>
        <w:pStyle w:val="affffffff0"/>
        <w:numPr>
          <w:ilvl w:val="0"/>
          <w:numId w:val="36"/>
        </w:numPr>
        <w:tabs>
          <w:tab w:val="num" w:pos="854"/>
        </w:tabs>
        <w:ind w:leftChars="200" w:left="840" w:hangingChars="200"/>
      </w:pPr>
      <w:r w:rsidRPr="00CF1935">
        <w:rPr>
          <w:rFonts w:hint="eastAsia"/>
        </w:rPr>
        <w:t>野蛮</w:t>
      </w:r>
      <w:r w:rsidRPr="00CF1935">
        <w:t>/违章操作</w:t>
      </w:r>
      <w:r w:rsidRPr="00CF1935">
        <w:rPr>
          <w:rFonts w:hint="eastAsia"/>
        </w:rPr>
        <w:t>，如违章起吊、越点操作、违反操作要求、遗留</w:t>
      </w:r>
      <w:r w:rsidRPr="00CF1935">
        <w:t>/掉落异物、密闭作业未监测和通风、持物爬梯、冒险作业等</w:t>
      </w:r>
      <w:r w:rsidR="006D456D">
        <w:rPr>
          <w:rFonts w:hint="eastAsia"/>
        </w:rPr>
        <w:t>；</w:t>
      </w:r>
    </w:p>
    <w:p w14:paraId="64D87CB8" w14:textId="78442EFB" w:rsidR="0070544F" w:rsidRPr="00595B74" w:rsidRDefault="0070544F" w:rsidP="00CF1935">
      <w:pPr>
        <w:pStyle w:val="affffffff0"/>
        <w:numPr>
          <w:ilvl w:val="0"/>
          <w:numId w:val="36"/>
        </w:numPr>
        <w:tabs>
          <w:tab w:val="num" w:pos="854"/>
        </w:tabs>
        <w:ind w:leftChars="200" w:left="840" w:hangingChars="200"/>
      </w:pPr>
      <w:r w:rsidRPr="00CF1935">
        <w:rPr>
          <w:rFonts w:hint="eastAsia"/>
        </w:rPr>
        <w:t>个人防护用品使用不规范，如</w:t>
      </w:r>
      <w:r w:rsidRPr="00595B74">
        <w:rPr>
          <w:rFonts w:hint="eastAsia"/>
        </w:rPr>
        <w:t>工作服</w:t>
      </w:r>
      <w:r>
        <w:rPr>
          <w:rFonts w:hint="eastAsia"/>
        </w:rPr>
        <w:t>/</w:t>
      </w:r>
      <w:r w:rsidRPr="00595B74">
        <w:rPr>
          <w:rFonts w:hint="eastAsia"/>
        </w:rPr>
        <w:t>安全鞋</w:t>
      </w:r>
      <w:r>
        <w:rPr>
          <w:rFonts w:hint="eastAsia"/>
        </w:rPr>
        <w:t>/</w:t>
      </w:r>
      <w:r w:rsidRPr="00595B74">
        <w:rPr>
          <w:rFonts w:hint="eastAsia"/>
        </w:rPr>
        <w:t>安全帽等基本的个人防护用品</w:t>
      </w:r>
      <w:r>
        <w:rPr>
          <w:rFonts w:hint="eastAsia"/>
        </w:rPr>
        <w:t>穿戴不规范、</w:t>
      </w:r>
      <w:r w:rsidRPr="00595B74">
        <w:rPr>
          <w:rFonts w:hint="eastAsia"/>
        </w:rPr>
        <w:t>未系安全带、</w:t>
      </w:r>
      <w:r>
        <w:rPr>
          <w:rFonts w:hint="eastAsia"/>
        </w:rPr>
        <w:t>安全带</w:t>
      </w:r>
      <w:r>
        <w:t>使用不</w:t>
      </w:r>
      <w:r>
        <w:rPr>
          <w:rFonts w:hint="eastAsia"/>
        </w:rPr>
        <w:t>规范</w:t>
      </w:r>
      <w:r>
        <w:t>、</w:t>
      </w:r>
      <w:r>
        <w:rPr>
          <w:rFonts w:hint="eastAsia"/>
        </w:rPr>
        <w:t>未做辐射防护、未做绝缘保护、未穿戴潜水用品等</w:t>
      </w:r>
      <w:r w:rsidR="006D456D">
        <w:rPr>
          <w:rFonts w:hint="eastAsia"/>
        </w:rPr>
        <w:t>；</w:t>
      </w:r>
    </w:p>
    <w:p w14:paraId="60358040" w14:textId="6ACB5D93" w:rsidR="0070544F" w:rsidRPr="00CF1935" w:rsidRDefault="0070544F" w:rsidP="00CF1935">
      <w:pPr>
        <w:pStyle w:val="affffffff0"/>
        <w:numPr>
          <w:ilvl w:val="0"/>
          <w:numId w:val="36"/>
        </w:numPr>
        <w:tabs>
          <w:tab w:val="num" w:pos="854"/>
        </w:tabs>
        <w:ind w:leftChars="200" w:left="840" w:hangingChars="200"/>
      </w:pPr>
      <w:r w:rsidRPr="006D456D">
        <w:rPr>
          <w:rFonts w:hint="eastAsia"/>
        </w:rPr>
        <w:t>工器具/备件/材料使用不规范，如</w:t>
      </w:r>
      <w:r>
        <w:rPr>
          <w:rFonts w:hint="eastAsia"/>
        </w:rPr>
        <w:t>在</w:t>
      </w:r>
      <w:r w:rsidRPr="00595B74">
        <w:t>维修操作中</w:t>
      </w:r>
      <w:r>
        <w:rPr>
          <w:rFonts w:hint="eastAsia"/>
        </w:rPr>
        <w:t>使用错误</w:t>
      </w:r>
      <w:r>
        <w:t>的密封胶、</w:t>
      </w:r>
      <w:r>
        <w:rPr>
          <w:rFonts w:hint="eastAsia"/>
        </w:rPr>
        <w:t>不合适</w:t>
      </w:r>
      <w:r>
        <w:t>的备件</w:t>
      </w:r>
      <w:r w:rsidR="006D456D">
        <w:rPr>
          <w:rFonts w:hint="eastAsia"/>
        </w:rPr>
        <w:t>；</w:t>
      </w:r>
    </w:p>
    <w:p w14:paraId="7F85F62E" w14:textId="16D1BD20"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确认</w:t>
      </w:r>
      <w:r w:rsidRPr="00CF1935">
        <w:rPr>
          <w:rFonts w:hint="eastAsia"/>
        </w:rPr>
        <w:t>设备</w:t>
      </w:r>
      <w:r w:rsidRPr="00CF1935">
        <w:t>编码，如走错间隔、误操作设备</w:t>
      </w:r>
      <w:r w:rsidR="006D456D">
        <w:rPr>
          <w:rFonts w:hint="eastAsia"/>
        </w:rPr>
        <w:t>；</w:t>
      </w:r>
    </w:p>
    <w:p w14:paraId="5142483B" w14:textId="07513DAF"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监视/确认设备状态</w:t>
      </w:r>
      <w:r w:rsidR="006D456D">
        <w:rPr>
          <w:rFonts w:hint="eastAsia"/>
        </w:rPr>
        <w:t>。</w:t>
      </w:r>
    </w:p>
    <w:p w14:paraId="76D9F37F" w14:textId="77777777" w:rsidR="0070544F" w:rsidRPr="00B64CC2" w:rsidRDefault="0070544F" w:rsidP="0070544F">
      <w:pPr>
        <w:pStyle w:val="affff"/>
        <w:numPr>
          <w:ilvl w:val="2"/>
          <w:numId w:val="1"/>
        </w:numPr>
        <w:rPr>
          <w:rFonts w:hAnsi="宋体"/>
          <w:bCs/>
        </w:rPr>
      </w:pPr>
      <w:r w:rsidRPr="00B64CC2">
        <w:rPr>
          <w:rFonts w:hAnsi="宋体" w:hint="eastAsia"/>
          <w:bCs/>
        </w:rPr>
        <w:t>信息</w:t>
      </w:r>
      <w:r w:rsidRPr="00B64CC2">
        <w:rPr>
          <w:rFonts w:hAnsi="宋体"/>
          <w:bCs/>
        </w:rPr>
        <w:t>沟通</w:t>
      </w:r>
      <w:r w:rsidRPr="00B64CC2">
        <w:rPr>
          <w:rFonts w:hAnsi="宋体" w:hint="eastAsia"/>
          <w:bCs/>
        </w:rPr>
        <w:t>失效</w:t>
      </w:r>
    </w:p>
    <w:p w14:paraId="225F36D7" w14:textId="77777777" w:rsidR="0070544F" w:rsidRDefault="0070544F" w:rsidP="0070544F">
      <w:pPr>
        <w:pStyle w:val="afffffff5"/>
      </w:pPr>
      <w:r>
        <w:rPr>
          <w:rFonts w:hint="eastAsia"/>
        </w:rPr>
        <w:t>应</w:t>
      </w:r>
      <w:r>
        <w:t>识别工作人员在班组内、班组间及部门间的</w:t>
      </w:r>
      <w:r>
        <w:rPr>
          <w:rFonts w:hint="eastAsia"/>
        </w:rPr>
        <w:t>信息</w:t>
      </w:r>
      <w:r>
        <w:t>沟通是否存在以下失效：</w:t>
      </w:r>
    </w:p>
    <w:p w14:paraId="39C79891" w14:textId="5D5F8E81" w:rsidR="0070544F" w:rsidRPr="00CF1935" w:rsidRDefault="0070544F" w:rsidP="00CF1935">
      <w:pPr>
        <w:pStyle w:val="affffffff0"/>
        <w:numPr>
          <w:ilvl w:val="0"/>
          <w:numId w:val="36"/>
        </w:numPr>
        <w:tabs>
          <w:tab w:val="num" w:pos="854"/>
        </w:tabs>
        <w:ind w:leftChars="200" w:left="840" w:hangingChars="200"/>
      </w:pPr>
      <w:r w:rsidRPr="00CF1935">
        <w:rPr>
          <w:rFonts w:hint="eastAsia"/>
        </w:rPr>
        <w:t>未及时汇报</w:t>
      </w:r>
      <w:r w:rsidR="006D456D">
        <w:rPr>
          <w:rFonts w:hint="eastAsia"/>
        </w:rPr>
        <w:t>；</w:t>
      </w:r>
    </w:p>
    <w:p w14:paraId="3934D0F0" w14:textId="35EACC32" w:rsidR="0070544F" w:rsidRPr="00CF1935" w:rsidRDefault="0070544F" w:rsidP="00CF1935">
      <w:pPr>
        <w:pStyle w:val="affffffff0"/>
        <w:numPr>
          <w:ilvl w:val="0"/>
          <w:numId w:val="36"/>
        </w:numPr>
        <w:tabs>
          <w:tab w:val="num" w:pos="854"/>
        </w:tabs>
        <w:ind w:leftChars="200" w:left="840" w:hangingChars="200"/>
      </w:pPr>
      <w:r w:rsidRPr="00CF1935">
        <w:rPr>
          <w:rFonts w:hint="eastAsia"/>
        </w:rPr>
        <w:t>信息传递错误，</w:t>
      </w:r>
      <w:r w:rsidRPr="00CF1935">
        <w:t>如</w:t>
      </w:r>
      <w:r w:rsidRPr="00CF1935">
        <w:rPr>
          <w:rFonts w:hint="eastAsia"/>
        </w:rPr>
        <w:t>只</w:t>
      </w:r>
      <w:r w:rsidRPr="00CF1935">
        <w:t>传递</w:t>
      </w:r>
      <w:r w:rsidRPr="00CF1935">
        <w:rPr>
          <w:rFonts w:hint="eastAsia"/>
        </w:rPr>
        <w:t>信息</w:t>
      </w:r>
      <w:r w:rsidRPr="00CF1935">
        <w:t>里的部分内容、使用容易混淆的简称</w:t>
      </w:r>
      <w:r w:rsidR="006D456D">
        <w:rPr>
          <w:rFonts w:hint="eastAsia"/>
        </w:rPr>
        <w:t>；</w:t>
      </w:r>
    </w:p>
    <w:p w14:paraId="3A404DFF" w14:textId="0BA87222" w:rsidR="0070544F" w:rsidRPr="00CF1935" w:rsidRDefault="0070544F" w:rsidP="00CF1935">
      <w:pPr>
        <w:pStyle w:val="affffffff0"/>
        <w:numPr>
          <w:ilvl w:val="0"/>
          <w:numId w:val="36"/>
        </w:numPr>
        <w:tabs>
          <w:tab w:val="num" w:pos="854"/>
        </w:tabs>
        <w:ind w:leftChars="200" w:left="840" w:hangingChars="200"/>
      </w:pPr>
      <w:r w:rsidRPr="00CF1935">
        <w:rPr>
          <w:rFonts w:hint="eastAsia"/>
        </w:rPr>
        <w:t>信息理解错误，</w:t>
      </w:r>
      <w:r w:rsidRPr="00CF1935">
        <w:t>如未确认信息导致理解偏差</w:t>
      </w:r>
      <w:r w:rsidR="006D456D">
        <w:rPr>
          <w:rFonts w:hint="eastAsia"/>
        </w:rPr>
        <w:t>。</w:t>
      </w:r>
    </w:p>
    <w:p w14:paraId="4FFCFC10" w14:textId="77777777" w:rsidR="0070544F" w:rsidRPr="00B64CC2" w:rsidRDefault="0070544F" w:rsidP="0070544F">
      <w:pPr>
        <w:pStyle w:val="affff"/>
        <w:numPr>
          <w:ilvl w:val="2"/>
          <w:numId w:val="1"/>
        </w:numPr>
        <w:rPr>
          <w:rFonts w:hAnsi="宋体"/>
          <w:bCs/>
        </w:rPr>
      </w:pPr>
      <w:r w:rsidRPr="00B64CC2">
        <w:rPr>
          <w:rFonts w:hAnsi="宋体"/>
          <w:bCs/>
        </w:rPr>
        <w:t>工前会失效</w:t>
      </w:r>
    </w:p>
    <w:p w14:paraId="375ED624" w14:textId="77777777" w:rsidR="0070544F" w:rsidRPr="009E10E7" w:rsidRDefault="0070544F" w:rsidP="0070544F">
      <w:pPr>
        <w:pStyle w:val="afffffff5"/>
      </w:pPr>
      <w:r w:rsidRPr="009E10E7">
        <w:rPr>
          <w:rFonts w:hint="eastAsia"/>
        </w:rPr>
        <w:t>应</w:t>
      </w:r>
      <w:r w:rsidRPr="009E10E7">
        <w:t>识别工作人员在工前会过程中是否存在以下不足：</w:t>
      </w:r>
    </w:p>
    <w:p w14:paraId="4C4A053C" w14:textId="5FD0B51D"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识别关键步骤</w:t>
      </w:r>
      <w:r w:rsidRPr="00CF1935">
        <w:rPr>
          <w:rFonts w:hint="eastAsia"/>
        </w:rPr>
        <w:t>，</w:t>
      </w:r>
      <w:r w:rsidRPr="00CF1935">
        <w:t>如</w:t>
      </w:r>
      <w:r w:rsidRPr="00CF1935">
        <w:rPr>
          <w:rFonts w:hint="eastAsia"/>
        </w:rPr>
        <w:t>产生</w:t>
      </w:r>
      <w:r w:rsidRPr="00CF1935">
        <w:t>立即后果</w:t>
      </w:r>
      <w:r w:rsidRPr="00CF1935">
        <w:rPr>
          <w:rFonts w:hint="eastAsia"/>
        </w:rPr>
        <w:t>的操作</w:t>
      </w:r>
      <w:r w:rsidRPr="00CF1935">
        <w:t>步骤、不正确执行则会导致重大不利后果的步骤</w:t>
      </w:r>
      <w:r w:rsidR="00D27A20">
        <w:rPr>
          <w:rFonts w:hint="eastAsia"/>
        </w:rPr>
        <w:t>；</w:t>
      </w:r>
    </w:p>
    <w:p w14:paraId="4EB7A6B0" w14:textId="64C0F0D3"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识别失误陷阱</w:t>
      </w:r>
      <w:r w:rsidRPr="00CF1935">
        <w:rPr>
          <w:rFonts w:hint="eastAsia"/>
        </w:rPr>
        <w:t>及</w:t>
      </w:r>
      <w:r w:rsidRPr="00CF1935">
        <w:t>薄弱环节</w:t>
      </w:r>
      <w:r w:rsidR="00D27A20">
        <w:rPr>
          <w:rFonts w:hint="eastAsia"/>
        </w:rPr>
        <w:t>；</w:t>
      </w:r>
    </w:p>
    <w:p w14:paraId="76828A3F" w14:textId="58E3BFF1" w:rsidR="0070544F" w:rsidRPr="00CF1935" w:rsidRDefault="0070544F" w:rsidP="00CF1935">
      <w:pPr>
        <w:pStyle w:val="affffffff0"/>
        <w:numPr>
          <w:ilvl w:val="0"/>
          <w:numId w:val="36"/>
        </w:numPr>
        <w:tabs>
          <w:tab w:val="num" w:pos="854"/>
        </w:tabs>
        <w:ind w:leftChars="200" w:left="840" w:hangingChars="200"/>
      </w:pPr>
      <w:r w:rsidRPr="00CF1935">
        <w:rPr>
          <w:rFonts w:hint="eastAsia"/>
        </w:rPr>
        <w:t>未预计</w:t>
      </w:r>
      <w:r w:rsidRPr="00CF1935">
        <w:t>可能的失误后果</w:t>
      </w:r>
      <w:r w:rsidRPr="00CF1935">
        <w:rPr>
          <w:rFonts w:hint="eastAsia"/>
        </w:rPr>
        <w:t>，</w:t>
      </w:r>
      <w:r w:rsidRPr="00CF1935">
        <w:t>特别是只关注</w:t>
      </w:r>
      <w:r w:rsidRPr="00CF1935">
        <w:rPr>
          <w:rFonts w:hint="eastAsia"/>
        </w:rPr>
        <w:t>于</w:t>
      </w:r>
      <w:r w:rsidRPr="00CF1935">
        <w:t>任务</w:t>
      </w:r>
      <w:r w:rsidRPr="00CF1935">
        <w:rPr>
          <w:rFonts w:hint="eastAsia"/>
        </w:rPr>
        <w:t>本身</w:t>
      </w:r>
      <w:r w:rsidRPr="00CF1935">
        <w:t>正确执行而忽略</w:t>
      </w:r>
      <w:r w:rsidRPr="00CF1935">
        <w:rPr>
          <w:rFonts w:hint="eastAsia"/>
        </w:rPr>
        <w:t>了</w:t>
      </w:r>
      <w:r w:rsidRPr="00CF1935">
        <w:t>偏差出现时可能出现的异常状况</w:t>
      </w:r>
      <w:r w:rsidR="00D27A20">
        <w:rPr>
          <w:rFonts w:hint="eastAsia"/>
        </w:rPr>
        <w:t>；</w:t>
      </w:r>
    </w:p>
    <w:p w14:paraId="08FE8AB3" w14:textId="344772F8"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评估</w:t>
      </w:r>
      <w:r w:rsidRPr="00CF1935">
        <w:rPr>
          <w:rFonts w:hint="eastAsia"/>
        </w:rPr>
        <w:t>可能</w:t>
      </w:r>
      <w:r w:rsidRPr="00CF1935">
        <w:t>采取的</w:t>
      </w:r>
      <w:r w:rsidRPr="00CF1935">
        <w:rPr>
          <w:rFonts w:hint="eastAsia"/>
        </w:rPr>
        <w:t>预防</w:t>
      </w:r>
      <w:r w:rsidRPr="00CF1935">
        <w:t>措施及</w:t>
      </w:r>
      <w:r w:rsidRPr="00CF1935">
        <w:rPr>
          <w:rFonts w:hint="eastAsia"/>
        </w:rPr>
        <w:t>应急</w:t>
      </w:r>
      <w:r w:rsidRPr="00CF1935">
        <w:t>预案</w:t>
      </w:r>
      <w:r w:rsidRPr="00CF1935">
        <w:rPr>
          <w:rFonts w:hint="eastAsia"/>
        </w:rPr>
        <w:t>，</w:t>
      </w:r>
      <w:r w:rsidRPr="00CF1935">
        <w:t>如未明确防人因失误工具使用要求</w:t>
      </w:r>
      <w:r w:rsidR="00D27A20">
        <w:rPr>
          <w:rFonts w:hint="eastAsia"/>
        </w:rPr>
        <w:t>；</w:t>
      </w:r>
    </w:p>
    <w:p w14:paraId="281BB997" w14:textId="34125595" w:rsidR="0070544F" w:rsidRPr="00CF1935" w:rsidRDefault="0070544F" w:rsidP="00CF1935">
      <w:pPr>
        <w:pStyle w:val="affffffff0"/>
        <w:numPr>
          <w:ilvl w:val="0"/>
          <w:numId w:val="36"/>
        </w:numPr>
        <w:tabs>
          <w:tab w:val="num" w:pos="854"/>
        </w:tabs>
        <w:ind w:leftChars="200" w:left="840" w:hangingChars="200"/>
      </w:pPr>
      <w:r w:rsidRPr="00CF1935">
        <w:rPr>
          <w:rFonts w:hint="eastAsia"/>
        </w:rPr>
        <w:t>未讨论相关</w:t>
      </w:r>
      <w:r w:rsidRPr="00CF1935">
        <w:t>运行经验</w:t>
      </w:r>
      <w:r w:rsidR="00D27A20">
        <w:rPr>
          <w:rFonts w:hint="eastAsia"/>
        </w:rPr>
        <w:t>；</w:t>
      </w:r>
    </w:p>
    <w:p w14:paraId="4AAB910C" w14:textId="3E6A0587"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明确</w:t>
      </w:r>
      <w:r w:rsidRPr="00CF1935">
        <w:rPr>
          <w:rFonts w:hint="eastAsia"/>
        </w:rPr>
        <w:t>人员资质、</w:t>
      </w:r>
      <w:r w:rsidRPr="00CF1935">
        <w:t>经验、职责及分工，如对工作范围、内容、目标</w:t>
      </w:r>
      <w:r w:rsidRPr="00CF1935">
        <w:rPr>
          <w:rFonts w:hint="eastAsia"/>
        </w:rPr>
        <w:t>、</w:t>
      </w:r>
      <w:r w:rsidRPr="00CF1935">
        <w:t>进度、职责、分工、接口等都只是泛泛而谈</w:t>
      </w:r>
      <w:r w:rsidR="00D27A20">
        <w:rPr>
          <w:rFonts w:hint="eastAsia"/>
        </w:rPr>
        <w:t>；</w:t>
      </w:r>
    </w:p>
    <w:p w14:paraId="32E8663B" w14:textId="0462E211"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检查和熟悉程序</w:t>
      </w:r>
      <w:r w:rsidR="00D27A20">
        <w:rPr>
          <w:rFonts w:hint="eastAsia"/>
        </w:rPr>
        <w:t>。</w:t>
      </w:r>
    </w:p>
    <w:p w14:paraId="18A6BC5A" w14:textId="77777777" w:rsidR="0070544F" w:rsidRPr="00B64CC2" w:rsidRDefault="0070544F" w:rsidP="0070544F">
      <w:pPr>
        <w:pStyle w:val="affff"/>
        <w:numPr>
          <w:ilvl w:val="2"/>
          <w:numId w:val="1"/>
        </w:numPr>
        <w:rPr>
          <w:rFonts w:hAnsi="宋体"/>
          <w:bCs/>
        </w:rPr>
      </w:pPr>
      <w:r w:rsidRPr="00B64CC2">
        <w:rPr>
          <w:rFonts w:hAnsi="宋体"/>
          <w:bCs/>
        </w:rPr>
        <w:lastRenderedPageBreak/>
        <w:t>不良的工作习惯</w:t>
      </w:r>
    </w:p>
    <w:p w14:paraId="4F949725" w14:textId="77777777" w:rsidR="0070544F" w:rsidRDefault="0070544F" w:rsidP="0070544F">
      <w:pPr>
        <w:pStyle w:val="afffffff5"/>
      </w:pPr>
      <w:r>
        <w:rPr>
          <w:rFonts w:hint="eastAsia"/>
        </w:rPr>
        <w:t>应</w:t>
      </w:r>
      <w:r>
        <w:t>识别工作人员是否存在以下不良工作习惯：</w:t>
      </w:r>
    </w:p>
    <w:p w14:paraId="1277471A" w14:textId="18E13BE5" w:rsidR="0070544F" w:rsidRPr="00CF1935" w:rsidRDefault="0070544F" w:rsidP="00CF1935">
      <w:pPr>
        <w:pStyle w:val="affffffff0"/>
        <w:numPr>
          <w:ilvl w:val="0"/>
          <w:numId w:val="36"/>
        </w:numPr>
        <w:tabs>
          <w:tab w:val="num" w:pos="854"/>
        </w:tabs>
        <w:ind w:leftChars="200" w:left="840" w:hangingChars="200"/>
      </w:pPr>
      <w:r w:rsidRPr="00CF1935">
        <w:rPr>
          <w:rFonts w:hint="eastAsia"/>
        </w:rPr>
        <w:t>误碰设备</w:t>
      </w:r>
      <w:r w:rsidR="00661699">
        <w:rPr>
          <w:rFonts w:hint="eastAsia"/>
        </w:rPr>
        <w:t>；</w:t>
      </w:r>
    </w:p>
    <w:p w14:paraId="04EF7010" w14:textId="13C3844E" w:rsidR="0070544F" w:rsidRPr="00CF1935" w:rsidRDefault="0070544F" w:rsidP="00CF1935">
      <w:pPr>
        <w:pStyle w:val="affffffff0"/>
        <w:numPr>
          <w:ilvl w:val="0"/>
          <w:numId w:val="36"/>
        </w:numPr>
        <w:tabs>
          <w:tab w:val="num" w:pos="854"/>
        </w:tabs>
        <w:ind w:leftChars="200" w:left="840" w:hangingChars="200"/>
      </w:pPr>
      <w:r w:rsidRPr="00CF1935">
        <w:rPr>
          <w:rFonts w:hint="eastAsia"/>
        </w:rPr>
        <w:t>缺乏</w:t>
      </w:r>
      <w:r w:rsidRPr="00CF1935">
        <w:t>质疑</w:t>
      </w:r>
      <w:r w:rsidRPr="00CF1935">
        <w:rPr>
          <w:rFonts w:hint="eastAsia"/>
        </w:rPr>
        <w:t>的态度</w:t>
      </w:r>
      <w:r w:rsidR="00661699">
        <w:rPr>
          <w:rFonts w:hint="eastAsia"/>
        </w:rPr>
        <w:t>；</w:t>
      </w:r>
    </w:p>
    <w:p w14:paraId="70AAD174" w14:textId="4EB75C15" w:rsidR="0070544F" w:rsidRPr="00CF1935" w:rsidRDefault="0070544F" w:rsidP="00CF1935">
      <w:pPr>
        <w:pStyle w:val="affffffff0"/>
        <w:numPr>
          <w:ilvl w:val="0"/>
          <w:numId w:val="36"/>
        </w:numPr>
        <w:tabs>
          <w:tab w:val="num" w:pos="854"/>
        </w:tabs>
        <w:ind w:leftChars="200" w:left="840" w:hangingChars="200"/>
      </w:pPr>
      <w:r w:rsidRPr="00CF1935">
        <w:rPr>
          <w:rFonts w:hint="eastAsia"/>
        </w:rPr>
        <w:t>安全</w:t>
      </w:r>
      <w:r w:rsidRPr="00CF1935">
        <w:t>意识不足</w:t>
      </w:r>
      <w:r w:rsidR="00661699">
        <w:rPr>
          <w:rFonts w:hint="eastAsia"/>
        </w:rPr>
        <w:t>；</w:t>
      </w:r>
    </w:p>
    <w:p w14:paraId="64323F75" w14:textId="6B5470DC" w:rsidR="0070544F" w:rsidRPr="00CF1935" w:rsidRDefault="0070544F" w:rsidP="00CF1935">
      <w:pPr>
        <w:pStyle w:val="affffffff0"/>
        <w:numPr>
          <w:ilvl w:val="0"/>
          <w:numId w:val="36"/>
        </w:numPr>
        <w:tabs>
          <w:tab w:val="num" w:pos="854"/>
        </w:tabs>
        <w:ind w:leftChars="200" w:left="840" w:hangingChars="200"/>
      </w:pPr>
      <w:r w:rsidRPr="00CF1935">
        <w:rPr>
          <w:rFonts w:hint="eastAsia"/>
        </w:rPr>
        <w:t>盲目</w:t>
      </w:r>
      <w:r w:rsidRPr="00CF1935">
        <w:t>自信</w:t>
      </w:r>
      <w:r w:rsidR="00661699">
        <w:rPr>
          <w:rFonts w:hint="eastAsia"/>
        </w:rPr>
        <w:t>；</w:t>
      </w:r>
    </w:p>
    <w:p w14:paraId="76B95021" w14:textId="217AA2F5" w:rsidR="0070544F" w:rsidRPr="00CF1935" w:rsidRDefault="0070544F" w:rsidP="00CF1935">
      <w:pPr>
        <w:pStyle w:val="affffffff0"/>
        <w:numPr>
          <w:ilvl w:val="0"/>
          <w:numId w:val="36"/>
        </w:numPr>
        <w:tabs>
          <w:tab w:val="num" w:pos="854"/>
        </w:tabs>
        <w:ind w:leftChars="200" w:left="840" w:hangingChars="200"/>
      </w:pPr>
      <w:r w:rsidRPr="00CF1935">
        <w:rPr>
          <w:rFonts w:hint="eastAsia"/>
        </w:rPr>
        <w:t>走捷径</w:t>
      </w:r>
      <w:r w:rsidR="00661699">
        <w:rPr>
          <w:rFonts w:hint="eastAsia"/>
        </w:rPr>
        <w:t>。</w:t>
      </w:r>
    </w:p>
    <w:p w14:paraId="3E440005" w14:textId="77777777" w:rsidR="0070544F" w:rsidRPr="00B64CC2" w:rsidRDefault="0070544F" w:rsidP="0070544F">
      <w:pPr>
        <w:pStyle w:val="affff"/>
        <w:numPr>
          <w:ilvl w:val="2"/>
          <w:numId w:val="1"/>
        </w:numPr>
        <w:rPr>
          <w:rFonts w:hAnsi="宋体"/>
          <w:bCs/>
        </w:rPr>
      </w:pPr>
      <w:r w:rsidRPr="00B64CC2">
        <w:rPr>
          <w:rFonts w:hAnsi="宋体"/>
          <w:bCs/>
        </w:rPr>
        <w:t>个人生理/</w:t>
      </w:r>
      <w:r w:rsidRPr="00B64CC2">
        <w:rPr>
          <w:rFonts w:hAnsi="宋体" w:hint="eastAsia"/>
          <w:bCs/>
        </w:rPr>
        <w:t>心理</w:t>
      </w:r>
      <w:r w:rsidRPr="00B64CC2">
        <w:rPr>
          <w:rFonts w:hAnsi="宋体"/>
          <w:bCs/>
        </w:rPr>
        <w:t>影响</w:t>
      </w:r>
    </w:p>
    <w:p w14:paraId="51C18739" w14:textId="77777777" w:rsidR="0070544F" w:rsidRDefault="0070544F" w:rsidP="0070544F">
      <w:pPr>
        <w:pStyle w:val="afffffff5"/>
      </w:pPr>
      <w:r>
        <w:rPr>
          <w:rFonts w:hint="eastAsia"/>
        </w:rPr>
        <w:t>应</w:t>
      </w:r>
      <w:r>
        <w:t>识别</w:t>
      </w:r>
      <w:r>
        <w:rPr>
          <w:rFonts w:hint="eastAsia"/>
        </w:rPr>
        <w:t>工作</w:t>
      </w:r>
      <w:r>
        <w:t>人员是否存在以下</w:t>
      </w:r>
      <w:r>
        <w:rPr>
          <w:rFonts w:hint="eastAsia"/>
        </w:rPr>
        <w:t>异常</w:t>
      </w:r>
      <w:r>
        <w:t>：</w:t>
      </w:r>
    </w:p>
    <w:p w14:paraId="086D7385" w14:textId="7FB9E63B" w:rsidR="0070544F" w:rsidRPr="00CF1935" w:rsidRDefault="0070544F" w:rsidP="00CF1935">
      <w:pPr>
        <w:pStyle w:val="affffffff0"/>
        <w:numPr>
          <w:ilvl w:val="0"/>
          <w:numId w:val="36"/>
        </w:numPr>
        <w:tabs>
          <w:tab w:val="num" w:pos="854"/>
        </w:tabs>
        <w:ind w:leftChars="200" w:left="840" w:hangingChars="200"/>
      </w:pPr>
      <w:r w:rsidRPr="00CF1935">
        <w:rPr>
          <w:rFonts w:hint="eastAsia"/>
        </w:rPr>
        <w:t>人员</w:t>
      </w:r>
      <w:r w:rsidRPr="00CF1935">
        <w:t>疲劳</w:t>
      </w:r>
      <w:r w:rsidR="00661699">
        <w:rPr>
          <w:rFonts w:hint="eastAsia"/>
        </w:rPr>
        <w:t>；</w:t>
      </w:r>
    </w:p>
    <w:p w14:paraId="69F578AD" w14:textId="19C2645D" w:rsidR="0070544F" w:rsidRPr="00CF1935" w:rsidRDefault="0070544F" w:rsidP="00CF1935">
      <w:pPr>
        <w:pStyle w:val="affffffff0"/>
        <w:numPr>
          <w:ilvl w:val="0"/>
          <w:numId w:val="36"/>
        </w:numPr>
        <w:tabs>
          <w:tab w:val="num" w:pos="854"/>
        </w:tabs>
        <w:ind w:leftChars="200" w:left="840" w:hangingChars="200"/>
      </w:pPr>
      <w:r w:rsidRPr="00CF1935">
        <w:rPr>
          <w:rFonts w:hint="eastAsia"/>
        </w:rPr>
        <w:t>紧张</w:t>
      </w:r>
      <w:r w:rsidR="00661699">
        <w:rPr>
          <w:rFonts w:hint="eastAsia"/>
        </w:rPr>
        <w:t>；</w:t>
      </w:r>
    </w:p>
    <w:p w14:paraId="09236A01" w14:textId="51911216" w:rsidR="0070544F" w:rsidRPr="00CF1935" w:rsidRDefault="0070544F" w:rsidP="00CF1935">
      <w:pPr>
        <w:pStyle w:val="affffffff0"/>
        <w:numPr>
          <w:ilvl w:val="0"/>
          <w:numId w:val="36"/>
        </w:numPr>
        <w:tabs>
          <w:tab w:val="num" w:pos="854"/>
        </w:tabs>
        <w:ind w:leftChars="200" w:left="840" w:hangingChars="200"/>
      </w:pPr>
      <w:r w:rsidRPr="00CF1935">
        <w:t>压力大</w:t>
      </w:r>
      <w:r w:rsidR="00661699">
        <w:rPr>
          <w:rFonts w:hint="eastAsia"/>
        </w:rPr>
        <w:t>；</w:t>
      </w:r>
    </w:p>
    <w:p w14:paraId="2EA66415" w14:textId="456FA8B7" w:rsidR="0070544F" w:rsidRPr="00CF1935" w:rsidRDefault="0070544F" w:rsidP="00CF1935">
      <w:pPr>
        <w:pStyle w:val="affffffff0"/>
        <w:numPr>
          <w:ilvl w:val="0"/>
          <w:numId w:val="36"/>
        </w:numPr>
        <w:tabs>
          <w:tab w:val="num" w:pos="854"/>
        </w:tabs>
        <w:ind w:leftChars="200" w:left="840" w:hangingChars="200"/>
      </w:pPr>
      <w:r w:rsidRPr="00CF1935">
        <w:rPr>
          <w:rFonts w:hint="eastAsia"/>
        </w:rPr>
        <w:t>情绪低落</w:t>
      </w:r>
      <w:r w:rsidR="00661699">
        <w:rPr>
          <w:rFonts w:hint="eastAsia"/>
        </w:rPr>
        <w:t>；</w:t>
      </w:r>
    </w:p>
    <w:p w14:paraId="405A4A8D" w14:textId="67A83C56" w:rsidR="0070544F" w:rsidRPr="00CF1935" w:rsidRDefault="0070544F" w:rsidP="00CF1935">
      <w:pPr>
        <w:pStyle w:val="affffffff0"/>
        <w:numPr>
          <w:ilvl w:val="0"/>
          <w:numId w:val="36"/>
        </w:numPr>
        <w:tabs>
          <w:tab w:val="num" w:pos="854"/>
        </w:tabs>
        <w:ind w:leftChars="200" w:left="840" w:hangingChars="200"/>
      </w:pPr>
      <w:r w:rsidRPr="00CF1935">
        <w:rPr>
          <w:rFonts w:hint="eastAsia"/>
        </w:rPr>
        <w:t>酗酒</w:t>
      </w:r>
      <w:r w:rsidR="00661699">
        <w:rPr>
          <w:rFonts w:hint="eastAsia"/>
        </w:rPr>
        <w:t>。</w:t>
      </w:r>
    </w:p>
    <w:p w14:paraId="62EAE3A7" w14:textId="77777777" w:rsidR="0070544F" w:rsidRPr="0006747B" w:rsidRDefault="0070544F" w:rsidP="00CF1935">
      <w:pPr>
        <w:pStyle w:val="a5"/>
        <w:ind w:left="0"/>
        <w:outlineLvl w:val="1"/>
      </w:pPr>
      <w:bookmarkStart w:id="63" w:name="_Toc54598423"/>
      <w:bookmarkStart w:id="64" w:name="_Toc68601619"/>
      <w:r w:rsidRPr="0006747B">
        <w:rPr>
          <w:rFonts w:hint="eastAsia"/>
        </w:rPr>
        <w:t>典型</w:t>
      </w:r>
      <w:r w:rsidRPr="0006747B">
        <w:t>组织</w:t>
      </w:r>
      <w:r w:rsidRPr="0006747B">
        <w:rPr>
          <w:rFonts w:hint="eastAsia"/>
        </w:rPr>
        <w:t>管理</w:t>
      </w:r>
      <w:r>
        <w:rPr>
          <w:rFonts w:hint="eastAsia"/>
        </w:rPr>
        <w:t>失效</w:t>
      </w:r>
      <w:bookmarkEnd w:id="63"/>
      <w:bookmarkEnd w:id="64"/>
    </w:p>
    <w:p w14:paraId="682C751A" w14:textId="77777777" w:rsidR="0070544F" w:rsidRPr="0006747B" w:rsidRDefault="0070544F" w:rsidP="0070544F">
      <w:pPr>
        <w:pStyle w:val="affff"/>
        <w:numPr>
          <w:ilvl w:val="2"/>
          <w:numId w:val="1"/>
        </w:numPr>
        <w:rPr>
          <w:rFonts w:hAnsi="宋体"/>
          <w:bCs/>
        </w:rPr>
      </w:pPr>
      <w:r w:rsidRPr="0006747B">
        <w:rPr>
          <w:rFonts w:hAnsi="宋体" w:hint="eastAsia"/>
          <w:bCs/>
        </w:rPr>
        <w:t>风险管理</w:t>
      </w:r>
      <w:r w:rsidRPr="0006747B">
        <w:rPr>
          <w:rFonts w:hAnsi="宋体"/>
          <w:bCs/>
        </w:rPr>
        <w:t>不足</w:t>
      </w:r>
    </w:p>
    <w:p w14:paraId="0C9554D1" w14:textId="77777777" w:rsidR="0070544F" w:rsidRDefault="0070544F" w:rsidP="0070544F">
      <w:pPr>
        <w:pStyle w:val="affff"/>
        <w:tabs>
          <w:tab w:val="clear" w:pos="0"/>
        </w:tabs>
        <w:ind w:left="0" w:firstLineChars="200" w:firstLine="420"/>
        <w:rPr>
          <w:rFonts w:hAnsi="宋体"/>
          <w:bCs/>
        </w:rPr>
      </w:pPr>
      <w:r>
        <w:rPr>
          <w:rFonts w:hAnsi="宋体" w:hint="eastAsia"/>
          <w:bCs/>
        </w:rPr>
        <w:t>应</w:t>
      </w:r>
      <w:r>
        <w:rPr>
          <w:rFonts w:hAnsi="宋体"/>
          <w:bCs/>
        </w:rPr>
        <w:t>识别组织</w:t>
      </w:r>
      <w:r>
        <w:rPr>
          <w:rFonts w:hAnsi="宋体" w:hint="eastAsia"/>
          <w:bCs/>
        </w:rPr>
        <w:t>在</w:t>
      </w:r>
      <w:r>
        <w:rPr>
          <w:rFonts w:hAnsi="宋体"/>
          <w:bCs/>
        </w:rPr>
        <w:t>风险管理过程中是否存在以下不足：</w:t>
      </w:r>
    </w:p>
    <w:p w14:paraId="57E39EC1" w14:textId="54DDF304" w:rsidR="0070544F" w:rsidRPr="00CF1935" w:rsidRDefault="0070544F" w:rsidP="00CF1935">
      <w:pPr>
        <w:pStyle w:val="affffffff0"/>
        <w:numPr>
          <w:ilvl w:val="0"/>
          <w:numId w:val="36"/>
        </w:numPr>
        <w:tabs>
          <w:tab w:val="num" w:pos="854"/>
        </w:tabs>
        <w:ind w:leftChars="200" w:left="840" w:hangingChars="200"/>
      </w:pPr>
      <w:r w:rsidRPr="00CF1935">
        <w:rPr>
          <w:rFonts w:hint="eastAsia"/>
        </w:rPr>
        <w:t>没有</w:t>
      </w:r>
      <w:r w:rsidRPr="00CF1935">
        <w:t>针对</w:t>
      </w:r>
      <w:r w:rsidRPr="00CF1935">
        <w:rPr>
          <w:rFonts w:hint="eastAsia"/>
        </w:rPr>
        <w:t>各项</w:t>
      </w:r>
      <w:r w:rsidRPr="00CF1935">
        <w:t>工作流程</w:t>
      </w:r>
      <w:r w:rsidRPr="00CF1935">
        <w:rPr>
          <w:rFonts w:hint="eastAsia"/>
        </w:rPr>
        <w:t>（含</w:t>
      </w:r>
      <w:r w:rsidRPr="00CF1935">
        <w:t>特殊作业</w:t>
      </w:r>
      <w:r w:rsidRPr="00CF1935">
        <w:rPr>
          <w:rFonts w:hint="eastAsia"/>
        </w:rPr>
        <w:t>）制定</w:t>
      </w:r>
      <w:r w:rsidRPr="00CF1935">
        <w:t>风险</w:t>
      </w:r>
      <w:r w:rsidR="001B2AC2" w:rsidRPr="00CF1935">
        <w:t>管理流程</w:t>
      </w:r>
      <w:r w:rsidR="00380E8D">
        <w:rPr>
          <w:rFonts w:hint="eastAsia"/>
        </w:rPr>
        <w:t>；</w:t>
      </w:r>
    </w:p>
    <w:p w14:paraId="524E413B" w14:textId="61C0CFF2" w:rsidR="0070544F" w:rsidRPr="00CF1935" w:rsidRDefault="0070544F" w:rsidP="00CF1935">
      <w:pPr>
        <w:pStyle w:val="affffffff0"/>
        <w:numPr>
          <w:ilvl w:val="0"/>
          <w:numId w:val="36"/>
        </w:numPr>
        <w:tabs>
          <w:tab w:val="num" w:pos="854"/>
        </w:tabs>
        <w:ind w:leftChars="200" w:left="840" w:hangingChars="200"/>
      </w:pPr>
      <w:r w:rsidRPr="00CF1935">
        <w:rPr>
          <w:rFonts w:hint="eastAsia"/>
        </w:rPr>
        <w:t>特殊高</w:t>
      </w:r>
      <w:r w:rsidRPr="00CF1935">
        <w:t>风险作业</w:t>
      </w:r>
      <w:r w:rsidRPr="00CF1935">
        <w:rPr>
          <w:rFonts w:hint="eastAsia"/>
        </w:rPr>
        <w:t>的</w:t>
      </w:r>
      <w:r w:rsidRPr="00CF1935">
        <w:t>进入条件不够清晰</w:t>
      </w:r>
      <w:r w:rsidRPr="00CF1935">
        <w:rPr>
          <w:rFonts w:hint="eastAsia"/>
        </w:rPr>
        <w:t>或过于</w:t>
      </w:r>
      <w:r w:rsidR="001B2AC2" w:rsidRPr="00CF1935">
        <w:t>随意</w:t>
      </w:r>
      <w:r w:rsidR="00380E8D">
        <w:rPr>
          <w:rFonts w:hint="eastAsia"/>
        </w:rPr>
        <w:t>；</w:t>
      </w:r>
    </w:p>
    <w:p w14:paraId="1F295C96" w14:textId="3CF65B8B" w:rsidR="0070544F" w:rsidRPr="00CF1935" w:rsidRDefault="0070544F" w:rsidP="00CF1935">
      <w:pPr>
        <w:pStyle w:val="affffffff0"/>
        <w:numPr>
          <w:ilvl w:val="0"/>
          <w:numId w:val="36"/>
        </w:numPr>
        <w:tabs>
          <w:tab w:val="num" w:pos="854"/>
        </w:tabs>
        <w:ind w:leftChars="200" w:left="840" w:hangingChars="200"/>
      </w:pPr>
      <w:r w:rsidRPr="00CF1935">
        <w:rPr>
          <w:rFonts w:hint="eastAsia"/>
        </w:rPr>
        <w:t>对</w:t>
      </w:r>
      <w:r w:rsidRPr="00CF1935">
        <w:t>风险</w:t>
      </w:r>
      <w:r w:rsidRPr="00CF1935">
        <w:rPr>
          <w:rFonts w:hint="eastAsia"/>
        </w:rPr>
        <w:t>不加</w:t>
      </w:r>
      <w:r w:rsidRPr="00CF1935">
        <w:t>区分进而导致增加额外的工作负担，如</w:t>
      </w:r>
      <w:r w:rsidRPr="00CF1935">
        <w:rPr>
          <w:rFonts w:hint="eastAsia"/>
        </w:rPr>
        <w:t>某</w:t>
      </w:r>
      <w:r w:rsidRPr="00CF1935">
        <w:t>一时间段内要求所有的高空作业都按一级作业进行管理</w:t>
      </w:r>
      <w:r w:rsidR="00380E8D">
        <w:rPr>
          <w:rFonts w:hint="eastAsia"/>
        </w:rPr>
        <w:t>。</w:t>
      </w:r>
    </w:p>
    <w:p w14:paraId="10D1AC67" w14:textId="77777777" w:rsidR="0070544F" w:rsidRPr="0006747B" w:rsidRDefault="0070544F" w:rsidP="0070544F">
      <w:pPr>
        <w:pStyle w:val="affff"/>
        <w:numPr>
          <w:ilvl w:val="2"/>
          <w:numId w:val="1"/>
        </w:numPr>
        <w:rPr>
          <w:rFonts w:hAnsi="宋体"/>
          <w:bCs/>
        </w:rPr>
      </w:pPr>
      <w:r>
        <w:rPr>
          <w:rFonts w:hAnsi="宋体" w:hint="eastAsia"/>
          <w:bCs/>
        </w:rPr>
        <w:t>培训不足</w:t>
      </w:r>
    </w:p>
    <w:p w14:paraId="56CFB0F3" w14:textId="77777777" w:rsidR="0070544F" w:rsidRDefault="0070544F" w:rsidP="0070544F">
      <w:pPr>
        <w:pStyle w:val="afffffff5"/>
      </w:pPr>
      <w:r>
        <w:rPr>
          <w:rFonts w:hint="eastAsia"/>
        </w:rPr>
        <w:t>应</w:t>
      </w:r>
      <w:r>
        <w:t>识别组织在培训上是否存在以下不足：</w:t>
      </w:r>
    </w:p>
    <w:p w14:paraId="78C449B1" w14:textId="4E661648" w:rsidR="0070544F" w:rsidRPr="00CF1935" w:rsidRDefault="0070544F" w:rsidP="00CF1935">
      <w:pPr>
        <w:pStyle w:val="affffffff0"/>
        <w:numPr>
          <w:ilvl w:val="0"/>
          <w:numId w:val="36"/>
        </w:numPr>
        <w:tabs>
          <w:tab w:val="num" w:pos="854"/>
        </w:tabs>
        <w:ind w:leftChars="200" w:left="840" w:hangingChars="200"/>
      </w:pPr>
      <w:r w:rsidRPr="00CF1935">
        <w:rPr>
          <w:rFonts w:hint="eastAsia"/>
        </w:rPr>
        <w:t>培训没有</w:t>
      </w:r>
      <w:r w:rsidRPr="00CF1935">
        <w:t>覆盖</w:t>
      </w:r>
      <w:r w:rsidRPr="00CF1935">
        <w:rPr>
          <w:rFonts w:hint="eastAsia"/>
        </w:rPr>
        <w:t>全体</w:t>
      </w:r>
      <w:r w:rsidRPr="00CF1935">
        <w:t>作业人员（</w:t>
      </w:r>
      <w:r w:rsidRPr="00CF1935">
        <w:rPr>
          <w:rFonts w:hint="eastAsia"/>
        </w:rPr>
        <w:t>如</w:t>
      </w:r>
      <w:r w:rsidRPr="00CF1935">
        <w:t>临时作业人员</w:t>
      </w:r>
      <w:r w:rsidRPr="00CF1935">
        <w:rPr>
          <w:rFonts w:hint="eastAsia"/>
        </w:rPr>
        <w:t>、</w:t>
      </w:r>
      <w:r w:rsidRPr="00CF1935">
        <w:t>短期</w:t>
      </w:r>
      <w:r w:rsidRPr="00CF1935">
        <w:rPr>
          <w:rFonts w:hint="eastAsia"/>
        </w:rPr>
        <w:t>进厂人员）</w:t>
      </w:r>
      <w:r w:rsidR="00380E8D">
        <w:rPr>
          <w:rFonts w:hint="eastAsia"/>
        </w:rPr>
        <w:t>；</w:t>
      </w:r>
    </w:p>
    <w:p w14:paraId="1D4C0F54" w14:textId="3D71B135" w:rsidR="0070544F" w:rsidRPr="00CF1935" w:rsidRDefault="0070544F" w:rsidP="00CF1935">
      <w:pPr>
        <w:pStyle w:val="affffffff0"/>
        <w:numPr>
          <w:ilvl w:val="0"/>
          <w:numId w:val="36"/>
        </w:numPr>
        <w:tabs>
          <w:tab w:val="num" w:pos="854"/>
        </w:tabs>
        <w:ind w:leftChars="200" w:left="840" w:hangingChars="200"/>
      </w:pPr>
      <w:r w:rsidRPr="00CF1935">
        <w:rPr>
          <w:rFonts w:hint="eastAsia"/>
        </w:rPr>
        <w:t>培训</w:t>
      </w:r>
      <w:r w:rsidR="000765D8" w:rsidRPr="00CF1935">
        <w:t>内容未覆盖作业所需的知识点或技能要求</w:t>
      </w:r>
      <w:r w:rsidR="00380E8D">
        <w:rPr>
          <w:rFonts w:hint="eastAsia"/>
        </w:rPr>
        <w:t>；</w:t>
      </w:r>
    </w:p>
    <w:p w14:paraId="09F4BEF1" w14:textId="4DA80B0E" w:rsidR="0070544F" w:rsidRPr="00CF1935" w:rsidRDefault="0070544F" w:rsidP="00CF1935">
      <w:pPr>
        <w:pStyle w:val="affffffff0"/>
        <w:numPr>
          <w:ilvl w:val="0"/>
          <w:numId w:val="36"/>
        </w:numPr>
        <w:tabs>
          <w:tab w:val="num" w:pos="854"/>
        </w:tabs>
        <w:ind w:leftChars="200" w:left="840" w:hangingChars="200"/>
      </w:pPr>
      <w:r w:rsidRPr="00CF1935">
        <w:rPr>
          <w:rFonts w:hint="eastAsia"/>
        </w:rPr>
        <w:t>培训</w:t>
      </w:r>
      <w:r w:rsidRPr="00CF1935">
        <w:t>形式</w:t>
      </w:r>
      <w:r w:rsidRPr="00CF1935">
        <w:rPr>
          <w:rFonts w:hint="eastAsia"/>
        </w:rPr>
        <w:t>与</w:t>
      </w:r>
      <w:r w:rsidRPr="00CF1935">
        <w:t>实际作业要求不匹配（</w:t>
      </w:r>
      <w:proofErr w:type="gramStart"/>
      <w:r w:rsidRPr="00CF1935">
        <w:rPr>
          <w:rFonts w:hint="eastAsia"/>
        </w:rPr>
        <w:t>如</w:t>
      </w:r>
      <w:r w:rsidRPr="00CF1935">
        <w:t>实操性较强</w:t>
      </w:r>
      <w:proofErr w:type="gramEnd"/>
      <w:r w:rsidRPr="00CF1935">
        <w:t>的作业却采用课堂培训的方式）</w:t>
      </w:r>
      <w:r w:rsidR="00380E8D">
        <w:rPr>
          <w:rFonts w:hint="eastAsia"/>
        </w:rPr>
        <w:t>；</w:t>
      </w:r>
    </w:p>
    <w:p w14:paraId="0D4DEA96" w14:textId="42BCF8E5" w:rsidR="0070544F" w:rsidRPr="00CF1935" w:rsidRDefault="0070544F" w:rsidP="00CF1935">
      <w:pPr>
        <w:pStyle w:val="affffffff0"/>
        <w:numPr>
          <w:ilvl w:val="0"/>
          <w:numId w:val="36"/>
        </w:numPr>
        <w:tabs>
          <w:tab w:val="num" w:pos="854"/>
        </w:tabs>
        <w:ind w:leftChars="200" w:left="840" w:hangingChars="200"/>
      </w:pPr>
      <w:r w:rsidRPr="00CF1935">
        <w:rPr>
          <w:rFonts w:hint="eastAsia"/>
        </w:rPr>
        <w:t>培训</w:t>
      </w:r>
      <w:r w:rsidRPr="00CF1935">
        <w:t>频度不合适，包括培训次数过少导致相</w:t>
      </w:r>
      <w:r w:rsidR="000765D8" w:rsidRPr="00CF1935">
        <w:t>应人员难以参加培训、间隔时间过长导致复训不满足技能保持的要求等</w:t>
      </w:r>
      <w:r w:rsidR="00380E8D">
        <w:rPr>
          <w:rFonts w:hint="eastAsia"/>
        </w:rPr>
        <w:t>。</w:t>
      </w:r>
    </w:p>
    <w:p w14:paraId="012D3777" w14:textId="77777777" w:rsidR="0070544F" w:rsidRPr="0006747B" w:rsidRDefault="0070544F" w:rsidP="0070544F">
      <w:pPr>
        <w:pStyle w:val="affff"/>
        <w:numPr>
          <w:ilvl w:val="2"/>
          <w:numId w:val="1"/>
        </w:numPr>
        <w:rPr>
          <w:rFonts w:hAnsi="宋体"/>
          <w:bCs/>
        </w:rPr>
      </w:pPr>
      <w:r w:rsidRPr="0006747B">
        <w:rPr>
          <w:rFonts w:hAnsi="宋体" w:hint="eastAsia"/>
          <w:bCs/>
        </w:rPr>
        <w:t>工作</w:t>
      </w:r>
      <w:r w:rsidRPr="0006747B">
        <w:rPr>
          <w:rFonts w:hAnsi="宋体"/>
          <w:bCs/>
        </w:rPr>
        <w:t>计划</w:t>
      </w:r>
      <w:r w:rsidRPr="0006747B">
        <w:rPr>
          <w:rFonts w:hAnsi="宋体" w:hint="eastAsia"/>
          <w:bCs/>
        </w:rPr>
        <w:t>/安排</w:t>
      </w:r>
      <w:r w:rsidRPr="0006747B">
        <w:rPr>
          <w:rFonts w:hAnsi="宋体"/>
          <w:bCs/>
        </w:rPr>
        <w:t>存在不足</w:t>
      </w:r>
    </w:p>
    <w:p w14:paraId="3EB581D5" w14:textId="77777777" w:rsidR="0070544F" w:rsidRDefault="0070544F" w:rsidP="0070544F">
      <w:pPr>
        <w:pStyle w:val="afffffff5"/>
      </w:pPr>
      <w:r>
        <w:rPr>
          <w:rFonts w:hint="eastAsia"/>
        </w:rPr>
        <w:t>应识别</w:t>
      </w:r>
      <w:r>
        <w:t>组织在工作计划/</w:t>
      </w:r>
      <w:r>
        <w:rPr>
          <w:rFonts w:hint="eastAsia"/>
        </w:rPr>
        <w:t>安排</w:t>
      </w:r>
      <w:r>
        <w:t>上是否存在以下不足：</w:t>
      </w:r>
    </w:p>
    <w:p w14:paraId="5442ABA9" w14:textId="75EF4015" w:rsidR="0070544F" w:rsidRPr="00CF1935" w:rsidRDefault="0070544F" w:rsidP="00CF1935">
      <w:pPr>
        <w:pStyle w:val="affffffff0"/>
        <w:numPr>
          <w:ilvl w:val="0"/>
          <w:numId w:val="36"/>
        </w:numPr>
        <w:tabs>
          <w:tab w:val="num" w:pos="854"/>
        </w:tabs>
        <w:ind w:leftChars="200" w:left="840" w:hangingChars="200"/>
      </w:pPr>
      <w:r w:rsidRPr="00CF1935">
        <w:rPr>
          <w:rFonts w:hint="eastAsia"/>
        </w:rPr>
        <w:t>工作计划中</w:t>
      </w:r>
      <w:r w:rsidRPr="00CF1935">
        <w:t>某</w:t>
      </w:r>
      <w:r w:rsidRPr="00CF1935">
        <w:rPr>
          <w:rFonts w:hint="eastAsia"/>
        </w:rPr>
        <w:t>一</w:t>
      </w:r>
      <w:r w:rsidRPr="00CF1935">
        <w:t>部门/班组的任务交叉、重叠过多</w:t>
      </w:r>
      <w:r w:rsidR="00380E8D">
        <w:rPr>
          <w:rFonts w:hint="eastAsia"/>
        </w:rPr>
        <w:t>；</w:t>
      </w:r>
    </w:p>
    <w:p w14:paraId="1CC04B30" w14:textId="767A6993" w:rsidR="0070544F" w:rsidRPr="00CF1935" w:rsidRDefault="0070544F" w:rsidP="00CF1935">
      <w:pPr>
        <w:pStyle w:val="affffffff0"/>
        <w:numPr>
          <w:ilvl w:val="0"/>
          <w:numId w:val="36"/>
        </w:numPr>
        <w:tabs>
          <w:tab w:val="num" w:pos="854"/>
        </w:tabs>
        <w:ind w:leftChars="200" w:left="840" w:hangingChars="200"/>
      </w:pPr>
      <w:r w:rsidRPr="00CF1935">
        <w:rPr>
          <w:rFonts w:hint="eastAsia"/>
        </w:rPr>
        <w:t>工作</w:t>
      </w:r>
      <w:r w:rsidRPr="00CF1935">
        <w:t>安排过紧</w:t>
      </w:r>
      <w:r w:rsidRPr="00CF1935">
        <w:rPr>
          <w:rFonts w:hint="eastAsia"/>
        </w:rPr>
        <w:t>，</w:t>
      </w:r>
      <w:r w:rsidRPr="00CF1935">
        <w:t>造成进度上的压力</w:t>
      </w:r>
      <w:r w:rsidR="00380E8D">
        <w:rPr>
          <w:rFonts w:hint="eastAsia"/>
        </w:rPr>
        <w:t>；</w:t>
      </w:r>
    </w:p>
    <w:p w14:paraId="18112D48" w14:textId="513127A9" w:rsidR="0070544F" w:rsidRPr="00CF1935" w:rsidRDefault="0070544F" w:rsidP="00CF1935">
      <w:pPr>
        <w:pStyle w:val="affffffff0"/>
        <w:numPr>
          <w:ilvl w:val="0"/>
          <w:numId w:val="36"/>
        </w:numPr>
        <w:tabs>
          <w:tab w:val="num" w:pos="854"/>
        </w:tabs>
        <w:ind w:leftChars="200" w:left="840" w:hangingChars="200"/>
      </w:pPr>
      <w:r w:rsidRPr="00CF1935">
        <w:rPr>
          <w:rFonts w:hint="eastAsia"/>
        </w:rPr>
        <w:t>特定</w:t>
      </w:r>
      <w:r w:rsidRPr="00CF1935">
        <w:t>人员长时间连续工作</w:t>
      </w:r>
      <w:r w:rsidR="00380E8D">
        <w:rPr>
          <w:rFonts w:hint="eastAsia"/>
        </w:rPr>
        <w:t>；</w:t>
      </w:r>
    </w:p>
    <w:p w14:paraId="6602E983" w14:textId="65CB5097" w:rsidR="0070544F" w:rsidRPr="00CF1935" w:rsidRDefault="0070544F" w:rsidP="00CF1935">
      <w:pPr>
        <w:pStyle w:val="affffffff0"/>
        <w:numPr>
          <w:ilvl w:val="0"/>
          <w:numId w:val="36"/>
        </w:numPr>
        <w:tabs>
          <w:tab w:val="num" w:pos="854"/>
        </w:tabs>
        <w:ind w:leftChars="200" w:left="840" w:hangingChars="200"/>
      </w:pPr>
      <w:r>
        <w:rPr>
          <w:rFonts w:hint="eastAsia"/>
        </w:rPr>
        <w:t>同类作业</w:t>
      </w:r>
      <w:r>
        <w:t>的人员更换频繁</w:t>
      </w:r>
      <w:r w:rsidR="00380E8D">
        <w:rPr>
          <w:rFonts w:hint="eastAsia"/>
        </w:rPr>
        <w:t>；</w:t>
      </w:r>
    </w:p>
    <w:p w14:paraId="18C535F0" w14:textId="43DF94A9" w:rsidR="0070544F" w:rsidRPr="00CF1935" w:rsidRDefault="0070544F" w:rsidP="00CF1935">
      <w:pPr>
        <w:pStyle w:val="affffffff0"/>
        <w:numPr>
          <w:ilvl w:val="0"/>
          <w:numId w:val="36"/>
        </w:numPr>
        <w:tabs>
          <w:tab w:val="num" w:pos="854"/>
        </w:tabs>
        <w:ind w:leftChars="200" w:left="840" w:hangingChars="200"/>
      </w:pPr>
      <w:r w:rsidRPr="00CF1935">
        <w:rPr>
          <w:rFonts w:hint="eastAsia"/>
        </w:rPr>
        <w:t>作业班组新人</w:t>
      </w:r>
      <w:r w:rsidRPr="00CF1935">
        <w:t>过多</w:t>
      </w:r>
      <w:r w:rsidR="00380E8D">
        <w:rPr>
          <w:rFonts w:hint="eastAsia"/>
        </w:rPr>
        <w:t>；</w:t>
      </w:r>
    </w:p>
    <w:p w14:paraId="60B2E884" w14:textId="7356EF22" w:rsidR="0070544F" w:rsidRPr="00CF1935" w:rsidRDefault="0070544F" w:rsidP="00CF1935">
      <w:pPr>
        <w:pStyle w:val="affffffff0"/>
        <w:numPr>
          <w:ilvl w:val="0"/>
          <w:numId w:val="36"/>
        </w:numPr>
        <w:tabs>
          <w:tab w:val="num" w:pos="854"/>
        </w:tabs>
        <w:ind w:leftChars="200" w:left="840" w:hangingChars="200"/>
      </w:pPr>
      <w:r w:rsidRPr="00CF1935">
        <w:rPr>
          <w:rFonts w:hint="eastAsia"/>
        </w:rPr>
        <w:t>未明确</w:t>
      </w:r>
      <w:r w:rsidRPr="00CF1935">
        <w:t>各方面接口或</w:t>
      </w:r>
      <w:r w:rsidRPr="00CF1935">
        <w:rPr>
          <w:rFonts w:hint="eastAsia"/>
        </w:rPr>
        <w:t>协调各方工作</w:t>
      </w:r>
      <w:r w:rsidR="00380E8D">
        <w:rPr>
          <w:rFonts w:hint="eastAsia"/>
        </w:rPr>
        <w:t>。</w:t>
      </w:r>
    </w:p>
    <w:p w14:paraId="4A8EEFDC" w14:textId="77777777" w:rsidR="0070544F" w:rsidRPr="0006747B" w:rsidRDefault="0070544F" w:rsidP="0070544F">
      <w:pPr>
        <w:pStyle w:val="affff"/>
        <w:numPr>
          <w:ilvl w:val="2"/>
          <w:numId w:val="1"/>
        </w:numPr>
        <w:rPr>
          <w:rFonts w:hAnsi="宋体"/>
          <w:bCs/>
        </w:rPr>
      </w:pPr>
      <w:r w:rsidRPr="0006747B">
        <w:rPr>
          <w:rFonts w:hAnsi="宋体" w:hint="eastAsia"/>
          <w:bCs/>
        </w:rPr>
        <w:t>监护/监督</w:t>
      </w:r>
      <w:r w:rsidRPr="0006747B">
        <w:rPr>
          <w:rFonts w:hAnsi="宋体"/>
          <w:bCs/>
        </w:rPr>
        <w:t>不足</w:t>
      </w:r>
    </w:p>
    <w:p w14:paraId="6894B7F1" w14:textId="77777777" w:rsidR="0070544F" w:rsidRPr="004F16D6" w:rsidRDefault="0070544F" w:rsidP="0070544F">
      <w:pPr>
        <w:pStyle w:val="afffffff5"/>
      </w:pPr>
      <w:r w:rsidRPr="004F16D6">
        <w:rPr>
          <w:rFonts w:hint="eastAsia"/>
        </w:rPr>
        <w:t>应识别</w:t>
      </w:r>
      <w:r>
        <w:rPr>
          <w:rFonts w:hint="eastAsia"/>
        </w:rPr>
        <w:t>组织在</w:t>
      </w:r>
      <w:r>
        <w:t>监护</w:t>
      </w:r>
      <w:r>
        <w:rPr>
          <w:rFonts w:hint="eastAsia"/>
        </w:rPr>
        <w:t>/监督</w:t>
      </w:r>
      <w:r>
        <w:t>上是否存在以下不足：</w:t>
      </w:r>
    </w:p>
    <w:p w14:paraId="2C617D68" w14:textId="4D256529" w:rsidR="0070544F" w:rsidRPr="00CF1935" w:rsidRDefault="0070544F" w:rsidP="00CF1935">
      <w:pPr>
        <w:pStyle w:val="affffffff0"/>
        <w:numPr>
          <w:ilvl w:val="0"/>
          <w:numId w:val="36"/>
        </w:numPr>
        <w:tabs>
          <w:tab w:val="num" w:pos="854"/>
        </w:tabs>
        <w:ind w:leftChars="200" w:left="840" w:hangingChars="200"/>
      </w:pPr>
      <w:r w:rsidRPr="00CF1935">
        <w:rPr>
          <w:rFonts w:hint="eastAsia"/>
        </w:rPr>
        <w:t>重要</w:t>
      </w:r>
      <w:r w:rsidRPr="00CF1935">
        <w:t>作业</w:t>
      </w:r>
      <w:r w:rsidRPr="00CF1935">
        <w:rPr>
          <w:rFonts w:hint="eastAsia"/>
        </w:rPr>
        <w:t>未设置检查点（监护、见证点）</w:t>
      </w:r>
      <w:r w:rsidR="00DA7579">
        <w:rPr>
          <w:rFonts w:hint="eastAsia"/>
        </w:rPr>
        <w:t>；</w:t>
      </w:r>
    </w:p>
    <w:p w14:paraId="3314C4FD" w14:textId="2EA6AC70" w:rsidR="0070544F" w:rsidRPr="00CF1935" w:rsidRDefault="0070544F" w:rsidP="00CF1935">
      <w:pPr>
        <w:pStyle w:val="affffffff0"/>
        <w:numPr>
          <w:ilvl w:val="0"/>
          <w:numId w:val="36"/>
        </w:numPr>
        <w:tabs>
          <w:tab w:val="num" w:pos="854"/>
        </w:tabs>
        <w:ind w:leftChars="200" w:left="840" w:hangingChars="200"/>
      </w:pPr>
      <w:r w:rsidRPr="00CF1935">
        <w:rPr>
          <w:rFonts w:hint="eastAsia"/>
        </w:rPr>
        <w:t>未执行质量</w:t>
      </w:r>
      <w:r w:rsidRPr="00CF1935">
        <w:t>控制流程</w:t>
      </w:r>
      <w:r w:rsidR="00DA7579">
        <w:rPr>
          <w:rFonts w:hint="eastAsia"/>
        </w:rPr>
        <w:t>；</w:t>
      </w:r>
    </w:p>
    <w:p w14:paraId="3ED5FF51" w14:textId="4B3216A9" w:rsidR="0070544F" w:rsidRPr="00CF1935" w:rsidRDefault="0070544F" w:rsidP="00CF1935">
      <w:pPr>
        <w:pStyle w:val="affffffff0"/>
        <w:numPr>
          <w:ilvl w:val="0"/>
          <w:numId w:val="36"/>
        </w:numPr>
        <w:tabs>
          <w:tab w:val="num" w:pos="854"/>
        </w:tabs>
        <w:ind w:leftChars="200" w:left="840" w:hangingChars="200"/>
      </w:pPr>
      <w:r w:rsidRPr="00CF1935">
        <w:rPr>
          <w:rFonts w:hint="eastAsia"/>
        </w:rPr>
        <w:t>编</w:t>
      </w:r>
      <w:r w:rsidRPr="00CF1935">
        <w:t>、校、审、</w:t>
      </w:r>
      <w:proofErr w:type="gramStart"/>
      <w:r w:rsidRPr="00CF1935">
        <w:t>批未</w:t>
      </w:r>
      <w:r w:rsidRPr="00CF1935">
        <w:rPr>
          <w:rFonts w:hint="eastAsia"/>
        </w:rPr>
        <w:t>严格</w:t>
      </w:r>
      <w:proofErr w:type="gramEnd"/>
      <w:r w:rsidRPr="00CF1935">
        <w:t>执行</w:t>
      </w:r>
      <w:r w:rsidRPr="00CF1935">
        <w:rPr>
          <w:rFonts w:hint="eastAsia"/>
        </w:rPr>
        <w:t>或流于形式</w:t>
      </w:r>
      <w:r w:rsidR="00DA7579">
        <w:rPr>
          <w:rFonts w:hint="eastAsia"/>
        </w:rPr>
        <w:t>；</w:t>
      </w:r>
    </w:p>
    <w:p w14:paraId="32B0A55C" w14:textId="5B9C204B"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跟踪改进落实情况</w:t>
      </w:r>
      <w:r w:rsidR="00DA7579">
        <w:rPr>
          <w:rFonts w:hint="eastAsia"/>
        </w:rPr>
        <w:t>；</w:t>
      </w:r>
    </w:p>
    <w:p w14:paraId="3DC49995" w14:textId="0F8FC15B"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进行趋势监测/</w:t>
      </w:r>
      <w:r w:rsidRPr="00CF1935">
        <w:rPr>
          <w:rFonts w:hint="eastAsia"/>
        </w:rPr>
        <w:t>评估</w:t>
      </w:r>
      <w:r w:rsidR="00DA7579">
        <w:rPr>
          <w:rFonts w:hint="eastAsia"/>
        </w:rPr>
        <w:t>。</w:t>
      </w:r>
    </w:p>
    <w:p w14:paraId="3A44B6D5" w14:textId="77777777" w:rsidR="0070544F" w:rsidRPr="0006747B" w:rsidRDefault="0070544F" w:rsidP="0070544F">
      <w:pPr>
        <w:pStyle w:val="affff"/>
        <w:numPr>
          <w:ilvl w:val="2"/>
          <w:numId w:val="1"/>
        </w:numPr>
        <w:rPr>
          <w:rFonts w:hAnsi="宋体"/>
          <w:bCs/>
        </w:rPr>
      </w:pPr>
      <w:r w:rsidRPr="0006747B">
        <w:rPr>
          <w:rFonts w:hAnsi="宋体" w:hint="eastAsia"/>
          <w:bCs/>
        </w:rPr>
        <w:lastRenderedPageBreak/>
        <w:t>程序</w:t>
      </w:r>
      <w:r w:rsidRPr="0006747B">
        <w:rPr>
          <w:rFonts w:hAnsi="宋体"/>
          <w:bCs/>
        </w:rPr>
        <w:t>缺失</w:t>
      </w:r>
      <w:r w:rsidRPr="0006747B">
        <w:rPr>
          <w:rFonts w:hAnsi="宋体" w:hint="eastAsia"/>
          <w:bCs/>
        </w:rPr>
        <w:t>/错误/不清晰</w:t>
      </w:r>
    </w:p>
    <w:p w14:paraId="7926CAB7" w14:textId="77777777" w:rsidR="0070544F" w:rsidRDefault="0070544F" w:rsidP="0070544F">
      <w:pPr>
        <w:pStyle w:val="afffffff5"/>
      </w:pPr>
      <w:r>
        <w:rPr>
          <w:rFonts w:hint="eastAsia"/>
        </w:rPr>
        <w:t>应识别工作</w:t>
      </w:r>
      <w:r>
        <w:t>程序</w:t>
      </w:r>
      <w:r>
        <w:rPr>
          <w:rFonts w:hint="eastAsia"/>
        </w:rPr>
        <w:t>中</w:t>
      </w:r>
      <w:r>
        <w:t>是否存在以下不足：</w:t>
      </w:r>
    </w:p>
    <w:p w14:paraId="603BB74E" w14:textId="1DFDEAD0" w:rsidR="0070544F" w:rsidRPr="00CF1935" w:rsidRDefault="0070544F" w:rsidP="00CF1935">
      <w:pPr>
        <w:pStyle w:val="affffffff0"/>
        <w:numPr>
          <w:ilvl w:val="0"/>
          <w:numId w:val="36"/>
        </w:numPr>
        <w:tabs>
          <w:tab w:val="num" w:pos="854"/>
        </w:tabs>
        <w:ind w:leftChars="200" w:left="840" w:hangingChars="200"/>
      </w:pPr>
      <w:r w:rsidRPr="00CF1935">
        <w:rPr>
          <w:rFonts w:hint="eastAsia"/>
        </w:rPr>
        <w:t>程序</w:t>
      </w:r>
      <w:r w:rsidRPr="00CF1935">
        <w:t>缺失/不完整</w:t>
      </w:r>
      <w:r w:rsidR="00DA7579">
        <w:rPr>
          <w:rFonts w:hint="eastAsia"/>
        </w:rPr>
        <w:t>；</w:t>
      </w:r>
    </w:p>
    <w:p w14:paraId="6DF409AB" w14:textId="3125E336" w:rsidR="0070544F" w:rsidRPr="00CF1935" w:rsidRDefault="0070544F" w:rsidP="00CF1935">
      <w:pPr>
        <w:pStyle w:val="affffffff0"/>
        <w:numPr>
          <w:ilvl w:val="0"/>
          <w:numId w:val="36"/>
        </w:numPr>
        <w:tabs>
          <w:tab w:val="num" w:pos="854"/>
        </w:tabs>
        <w:ind w:leftChars="200" w:left="840" w:hangingChars="200"/>
      </w:pPr>
      <w:r w:rsidRPr="00CF1935">
        <w:t>程序错误</w:t>
      </w:r>
      <w:r w:rsidRPr="00CF1935">
        <w:rPr>
          <w:rFonts w:hint="eastAsia"/>
        </w:rPr>
        <w:t>，</w:t>
      </w:r>
      <w:r w:rsidRPr="00CF1935">
        <w:t>如未</w:t>
      </w:r>
      <w:r w:rsidRPr="00CF1935">
        <w:rPr>
          <w:rFonts w:hint="eastAsia"/>
        </w:rPr>
        <w:t>反映</w:t>
      </w:r>
      <w:r w:rsidRPr="00CF1935">
        <w:t>电厂最新设备改造及设计变更情况</w:t>
      </w:r>
      <w:r w:rsidRPr="00CF1935">
        <w:rPr>
          <w:rFonts w:hint="eastAsia"/>
        </w:rPr>
        <w:t>、</w:t>
      </w:r>
      <w:r w:rsidRPr="00CF1935">
        <w:t>不符合其他相关</w:t>
      </w:r>
      <w:r w:rsidRPr="00CF1935">
        <w:rPr>
          <w:rFonts w:hint="eastAsia"/>
        </w:rPr>
        <w:t>管理</w:t>
      </w:r>
      <w:r w:rsidRPr="00CF1935">
        <w:t>规定等</w:t>
      </w:r>
      <w:r w:rsidR="00DA7579">
        <w:rPr>
          <w:rFonts w:hint="eastAsia"/>
        </w:rPr>
        <w:t>；</w:t>
      </w:r>
    </w:p>
    <w:p w14:paraId="4623D943" w14:textId="158A6A8F" w:rsidR="0070544F" w:rsidRPr="00CF1935" w:rsidRDefault="0070544F" w:rsidP="00CF1935">
      <w:pPr>
        <w:pStyle w:val="affffffff0"/>
        <w:numPr>
          <w:ilvl w:val="0"/>
          <w:numId w:val="36"/>
        </w:numPr>
        <w:tabs>
          <w:tab w:val="num" w:pos="854"/>
        </w:tabs>
        <w:ind w:leftChars="200" w:left="840" w:hangingChars="200"/>
      </w:pPr>
      <w:r w:rsidRPr="00CF1935">
        <w:t>程序不友好</w:t>
      </w:r>
      <w:r w:rsidRPr="00CF1935">
        <w:rPr>
          <w:rFonts w:hint="eastAsia"/>
        </w:rPr>
        <w:t>，</w:t>
      </w:r>
      <w:r w:rsidRPr="00CF1935">
        <w:t>如一步操作步骤包含多项操作内容、</w:t>
      </w:r>
      <w:r w:rsidRPr="00CF1935">
        <w:rPr>
          <w:rFonts w:hint="eastAsia"/>
        </w:rPr>
        <w:t>操作内容</w:t>
      </w:r>
      <w:r w:rsidRPr="00CF1935">
        <w:t>过于粗</w:t>
      </w:r>
      <w:r w:rsidRPr="00CF1935">
        <w:rPr>
          <w:rFonts w:hint="eastAsia"/>
        </w:rPr>
        <w:t>泛</w:t>
      </w:r>
      <w:r w:rsidRPr="00CF1935">
        <w:t>、</w:t>
      </w:r>
      <w:r w:rsidRPr="00CF1935">
        <w:rPr>
          <w:rFonts w:hint="eastAsia"/>
        </w:rPr>
        <w:t>操作</w:t>
      </w:r>
      <w:r w:rsidRPr="00CF1935">
        <w:t>对象缺少双重</w:t>
      </w:r>
      <w:r w:rsidRPr="00CF1935">
        <w:rPr>
          <w:rFonts w:hint="eastAsia"/>
        </w:rPr>
        <w:t>命名</w:t>
      </w:r>
      <w:r w:rsidRPr="00CF1935">
        <w:t>、</w:t>
      </w:r>
      <w:r w:rsidRPr="00CF1935">
        <w:rPr>
          <w:rFonts w:hint="eastAsia"/>
        </w:rPr>
        <w:t>操作</w:t>
      </w:r>
      <w:r w:rsidRPr="00CF1935">
        <w:t>内容</w:t>
      </w:r>
      <w:r w:rsidRPr="00CF1935">
        <w:rPr>
          <w:rFonts w:hint="eastAsia"/>
        </w:rPr>
        <w:t>缺少验收</w:t>
      </w:r>
      <w:r w:rsidRPr="00CF1935">
        <w:t>标准、缺少</w:t>
      </w:r>
      <w:r w:rsidRPr="00CF1935">
        <w:rPr>
          <w:rFonts w:hint="eastAsia"/>
        </w:rPr>
        <w:t>数据</w:t>
      </w:r>
      <w:r w:rsidRPr="00CF1935">
        <w:t>记录表格等</w:t>
      </w:r>
      <w:r w:rsidR="00DA7579">
        <w:rPr>
          <w:rFonts w:hint="eastAsia"/>
        </w:rPr>
        <w:t>。</w:t>
      </w:r>
    </w:p>
    <w:p w14:paraId="6852A7A5" w14:textId="77777777" w:rsidR="0070544F" w:rsidRPr="00595B74" w:rsidRDefault="0070544F" w:rsidP="0070544F">
      <w:pPr>
        <w:pStyle w:val="affff"/>
        <w:numPr>
          <w:ilvl w:val="2"/>
          <w:numId w:val="1"/>
        </w:numPr>
        <w:rPr>
          <w:rFonts w:hAnsi="宋体"/>
          <w:bCs/>
        </w:rPr>
      </w:pPr>
      <w:r w:rsidRPr="00595B74">
        <w:rPr>
          <w:rFonts w:hAnsi="宋体" w:hint="eastAsia"/>
          <w:bCs/>
        </w:rPr>
        <w:t>技术/管理</w:t>
      </w:r>
      <w:r w:rsidRPr="00595B74">
        <w:rPr>
          <w:rFonts w:hAnsi="宋体"/>
          <w:bCs/>
        </w:rPr>
        <w:t>缺陷</w:t>
      </w:r>
    </w:p>
    <w:p w14:paraId="45F649A5" w14:textId="77777777" w:rsidR="0070544F" w:rsidRDefault="0070544F" w:rsidP="0070544F">
      <w:pPr>
        <w:pStyle w:val="afffffff5"/>
      </w:pPr>
      <w:r>
        <w:rPr>
          <w:rFonts w:hint="eastAsia"/>
        </w:rPr>
        <w:t>应</w:t>
      </w:r>
      <w:r>
        <w:t>识别</w:t>
      </w:r>
      <w:r>
        <w:rPr>
          <w:rFonts w:hint="eastAsia"/>
        </w:rPr>
        <w:t>组织在</w:t>
      </w:r>
      <w:r>
        <w:t>技术</w:t>
      </w:r>
      <w:r>
        <w:rPr>
          <w:rFonts w:hint="eastAsia"/>
        </w:rPr>
        <w:t>/管理</w:t>
      </w:r>
      <w:r>
        <w:t>上是否存在以下不足：</w:t>
      </w:r>
    </w:p>
    <w:p w14:paraId="14741D94" w14:textId="209A2AEA"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提出明确的技术/管理要求</w:t>
      </w:r>
      <w:r w:rsidRPr="00CF1935">
        <w:rPr>
          <w:rFonts w:hint="eastAsia"/>
        </w:rPr>
        <w:t>，</w:t>
      </w:r>
      <w:r w:rsidRPr="00CF1935">
        <w:t>如未对工作提出资质要求、未提出监护/监督要求</w:t>
      </w:r>
      <w:r w:rsidR="00D44256">
        <w:rPr>
          <w:rFonts w:hint="eastAsia"/>
        </w:rPr>
        <w:t>；</w:t>
      </w:r>
    </w:p>
    <w:p w14:paraId="459F7A0D" w14:textId="556D2727" w:rsidR="0070544F" w:rsidRPr="00CF1935" w:rsidRDefault="0070544F" w:rsidP="00CF1935">
      <w:pPr>
        <w:pStyle w:val="affffffff0"/>
        <w:numPr>
          <w:ilvl w:val="0"/>
          <w:numId w:val="36"/>
        </w:numPr>
        <w:tabs>
          <w:tab w:val="num" w:pos="854"/>
        </w:tabs>
        <w:ind w:leftChars="200" w:left="840" w:hangingChars="200"/>
      </w:pPr>
      <w:r w:rsidRPr="00CF1935">
        <w:t>技术/管理要求未传达至工作人员</w:t>
      </w:r>
      <w:r w:rsidR="00D44256">
        <w:rPr>
          <w:rFonts w:hint="eastAsia"/>
        </w:rPr>
        <w:t>；</w:t>
      </w:r>
    </w:p>
    <w:p w14:paraId="121A22E9" w14:textId="5783DC55" w:rsidR="0070544F" w:rsidRPr="00CF1935" w:rsidRDefault="0070544F" w:rsidP="00CF1935">
      <w:pPr>
        <w:pStyle w:val="affffffff0"/>
        <w:numPr>
          <w:ilvl w:val="0"/>
          <w:numId w:val="36"/>
        </w:numPr>
        <w:tabs>
          <w:tab w:val="num" w:pos="854"/>
        </w:tabs>
        <w:ind w:leftChars="200" w:left="840" w:hangingChars="200"/>
      </w:pPr>
      <w:r w:rsidRPr="00CF1935">
        <w:t>技术/管理要求未落实</w:t>
      </w:r>
      <w:r w:rsidR="00D44256">
        <w:rPr>
          <w:rFonts w:hint="eastAsia"/>
        </w:rPr>
        <w:t>。</w:t>
      </w:r>
    </w:p>
    <w:p w14:paraId="0FBA047D" w14:textId="77777777" w:rsidR="0070544F" w:rsidRPr="0006747B" w:rsidRDefault="0070544F" w:rsidP="00CF1935">
      <w:pPr>
        <w:pStyle w:val="a5"/>
        <w:ind w:left="0"/>
        <w:outlineLvl w:val="1"/>
      </w:pPr>
      <w:bookmarkStart w:id="65" w:name="_Toc54598424"/>
      <w:bookmarkStart w:id="66" w:name="_Toc68601620"/>
      <w:r w:rsidRPr="0006747B">
        <w:rPr>
          <w:rFonts w:hint="eastAsia"/>
        </w:rPr>
        <w:t>典型</w:t>
      </w:r>
      <w:r w:rsidRPr="0006747B">
        <w:t>人机</w:t>
      </w:r>
      <w:r w:rsidRPr="0006747B">
        <w:rPr>
          <w:rFonts w:hint="eastAsia"/>
        </w:rPr>
        <w:t>接口</w:t>
      </w:r>
      <w:r>
        <w:rPr>
          <w:rFonts w:hint="eastAsia"/>
        </w:rPr>
        <w:t>失效</w:t>
      </w:r>
      <w:bookmarkEnd w:id="65"/>
      <w:bookmarkEnd w:id="66"/>
    </w:p>
    <w:p w14:paraId="6E4AD998" w14:textId="77777777" w:rsidR="0070544F" w:rsidRDefault="0070544F" w:rsidP="0070544F">
      <w:pPr>
        <w:pStyle w:val="affff"/>
        <w:numPr>
          <w:ilvl w:val="2"/>
          <w:numId w:val="1"/>
        </w:numPr>
      </w:pPr>
      <w:r>
        <w:rPr>
          <w:rFonts w:hint="eastAsia"/>
        </w:rPr>
        <w:t>指示/显示/反馈/报警/控制器存在不足</w:t>
      </w:r>
    </w:p>
    <w:p w14:paraId="488A802C" w14:textId="77777777" w:rsidR="0070544F" w:rsidRDefault="0070544F" w:rsidP="0070544F">
      <w:pPr>
        <w:pStyle w:val="afffffff5"/>
      </w:pPr>
      <w:r>
        <w:rPr>
          <w:rFonts w:hint="eastAsia"/>
        </w:rPr>
        <w:t>应</w:t>
      </w:r>
      <w:r>
        <w:t>识别系统</w:t>
      </w:r>
      <w:r>
        <w:rPr>
          <w:rFonts w:hint="eastAsia"/>
        </w:rPr>
        <w:t>/设备在指示</w:t>
      </w:r>
      <w:r>
        <w:t>、显示、反馈、报警、控制等方面是否存在以下不足：</w:t>
      </w:r>
    </w:p>
    <w:p w14:paraId="0463FDAB" w14:textId="33614AD1" w:rsidR="0070544F" w:rsidRPr="00CF1935" w:rsidRDefault="0070544F" w:rsidP="00CF1935">
      <w:pPr>
        <w:pStyle w:val="affffffff0"/>
        <w:numPr>
          <w:ilvl w:val="0"/>
          <w:numId w:val="36"/>
        </w:numPr>
        <w:tabs>
          <w:tab w:val="num" w:pos="854"/>
        </w:tabs>
        <w:ind w:leftChars="200" w:left="840" w:hangingChars="200"/>
      </w:pPr>
      <w:r w:rsidRPr="00CF1935">
        <w:t>错误</w:t>
      </w:r>
      <w:r w:rsidRPr="00CF1935">
        <w:rPr>
          <w:rFonts w:hint="eastAsia"/>
        </w:rPr>
        <w:t>，</w:t>
      </w:r>
      <w:r w:rsidRPr="00CF1935">
        <w:t>如</w:t>
      </w:r>
      <w:r w:rsidRPr="00CF1935">
        <w:rPr>
          <w:rFonts w:hint="eastAsia"/>
        </w:rPr>
        <w:t>标识</w:t>
      </w:r>
      <w:r w:rsidRPr="00CF1935">
        <w:t>标牌错误、内容遗漏、</w:t>
      </w:r>
      <w:r w:rsidRPr="00CF1935">
        <w:rPr>
          <w:rFonts w:hint="eastAsia"/>
        </w:rPr>
        <w:t>未</w:t>
      </w:r>
      <w:r w:rsidRPr="00CF1935">
        <w:t>按</w:t>
      </w:r>
      <w:r w:rsidRPr="00CF1935">
        <w:rPr>
          <w:rFonts w:hint="eastAsia"/>
        </w:rPr>
        <w:t>预期动作</w:t>
      </w:r>
      <w:r w:rsidRPr="00CF1935">
        <w:t>等</w:t>
      </w:r>
      <w:r w:rsidR="00D44256">
        <w:rPr>
          <w:rFonts w:hint="eastAsia"/>
        </w:rPr>
        <w:t>；</w:t>
      </w:r>
    </w:p>
    <w:p w14:paraId="0B0728E5" w14:textId="367FF916" w:rsidR="0070544F" w:rsidRPr="00CF1935" w:rsidRDefault="0070544F" w:rsidP="00CF1935">
      <w:pPr>
        <w:pStyle w:val="affffffff0"/>
        <w:numPr>
          <w:ilvl w:val="0"/>
          <w:numId w:val="36"/>
        </w:numPr>
        <w:tabs>
          <w:tab w:val="num" w:pos="854"/>
        </w:tabs>
        <w:ind w:leftChars="200" w:left="840" w:hangingChars="200"/>
      </w:pPr>
      <w:r w:rsidRPr="00CF1935">
        <w:rPr>
          <w:rFonts w:hint="eastAsia"/>
        </w:rPr>
        <w:t>不友好，</w:t>
      </w:r>
      <w:r w:rsidRPr="00CF1935">
        <w:t>如</w:t>
      </w:r>
      <w:r w:rsidRPr="00CF1935">
        <w:rPr>
          <w:rFonts w:hint="eastAsia"/>
        </w:rPr>
        <w:t>重要指示</w:t>
      </w:r>
      <w:r w:rsidRPr="00CF1935">
        <w:t>/显示/报警未与一般信号相区分、</w:t>
      </w:r>
      <w:r w:rsidRPr="00CF1935">
        <w:rPr>
          <w:rFonts w:hint="eastAsia"/>
        </w:rPr>
        <w:t>显示方式</w:t>
      </w:r>
      <w:r w:rsidRPr="00CF1935">
        <w:t>不够</w:t>
      </w:r>
      <w:r w:rsidRPr="00CF1935">
        <w:rPr>
          <w:rFonts w:hint="eastAsia"/>
        </w:rPr>
        <w:t>直观、显示</w:t>
      </w:r>
      <w:r w:rsidRPr="00CF1935">
        <w:t>内容过于简单、</w:t>
      </w:r>
      <w:r w:rsidRPr="00CF1935">
        <w:rPr>
          <w:rFonts w:hint="eastAsia"/>
        </w:rPr>
        <w:t>灵敏度</w:t>
      </w:r>
      <w:r w:rsidRPr="00CF1935">
        <w:t>不够</w:t>
      </w:r>
      <w:r w:rsidRPr="00CF1935">
        <w:rPr>
          <w:rFonts w:hint="eastAsia"/>
        </w:rPr>
        <w:t>、字体</w:t>
      </w:r>
      <w:r w:rsidRPr="00CF1935">
        <w:t>过小</w:t>
      </w:r>
      <w:r w:rsidRPr="00CF1935">
        <w:rPr>
          <w:rFonts w:hint="eastAsia"/>
        </w:rPr>
        <w:t>等</w:t>
      </w:r>
      <w:r w:rsidR="00D44256">
        <w:rPr>
          <w:rFonts w:hint="eastAsia"/>
        </w:rPr>
        <w:t>；</w:t>
      </w:r>
    </w:p>
    <w:p w14:paraId="2CB88D45" w14:textId="66838D91" w:rsidR="0070544F" w:rsidRPr="00CF1935" w:rsidRDefault="0070544F" w:rsidP="00CF1935">
      <w:pPr>
        <w:pStyle w:val="affffffff0"/>
        <w:numPr>
          <w:ilvl w:val="0"/>
          <w:numId w:val="36"/>
        </w:numPr>
        <w:tabs>
          <w:tab w:val="num" w:pos="854"/>
        </w:tabs>
        <w:ind w:leftChars="200" w:left="840" w:hangingChars="200"/>
      </w:pPr>
      <w:r w:rsidRPr="00CF1935">
        <w:t>缺失</w:t>
      </w:r>
      <w:r w:rsidRPr="00CF1935">
        <w:rPr>
          <w:rFonts w:hint="eastAsia"/>
        </w:rPr>
        <w:t>，</w:t>
      </w:r>
      <w:r w:rsidRPr="00CF1935">
        <w:t>如</w:t>
      </w:r>
      <w:r w:rsidRPr="00CF1935">
        <w:rPr>
          <w:rFonts w:hint="eastAsia"/>
        </w:rPr>
        <w:t>主控</w:t>
      </w:r>
      <w:r w:rsidRPr="00CF1935">
        <w:t>室</w:t>
      </w:r>
      <w:r w:rsidRPr="00CF1935">
        <w:rPr>
          <w:rFonts w:hint="eastAsia"/>
        </w:rPr>
        <w:t>或</w:t>
      </w:r>
      <w:r w:rsidRPr="00CF1935">
        <w:t>就地缺少对某项</w:t>
      </w:r>
      <w:r w:rsidRPr="00CF1935">
        <w:rPr>
          <w:rFonts w:hint="eastAsia"/>
        </w:rPr>
        <w:t>参数</w:t>
      </w:r>
      <w:r w:rsidRPr="00CF1935">
        <w:t>的监测、</w:t>
      </w:r>
      <w:r w:rsidRPr="00CF1935">
        <w:rPr>
          <w:rFonts w:hint="eastAsia"/>
        </w:rPr>
        <w:t>标牌</w:t>
      </w:r>
      <w:r w:rsidRPr="00CF1935">
        <w:t>或</w:t>
      </w:r>
      <w:r w:rsidRPr="00CF1935">
        <w:rPr>
          <w:rFonts w:hint="eastAsia"/>
        </w:rPr>
        <w:t>警示</w:t>
      </w:r>
      <w:r w:rsidRPr="00CF1935">
        <w:t>标识</w:t>
      </w:r>
      <w:r w:rsidRPr="00CF1935">
        <w:rPr>
          <w:rFonts w:hint="eastAsia"/>
        </w:rPr>
        <w:t>缺失</w:t>
      </w:r>
      <w:r w:rsidRPr="00CF1935">
        <w:t>、</w:t>
      </w:r>
      <w:r w:rsidRPr="00CF1935">
        <w:rPr>
          <w:rFonts w:hint="eastAsia"/>
        </w:rPr>
        <w:t>缺少急停</w:t>
      </w:r>
      <w:r w:rsidRPr="00CF1935">
        <w:t>控制器等</w:t>
      </w:r>
      <w:r w:rsidR="00D44256">
        <w:rPr>
          <w:rFonts w:hint="eastAsia"/>
        </w:rPr>
        <w:t>；</w:t>
      </w:r>
    </w:p>
    <w:p w14:paraId="3F104CC2" w14:textId="5FDAE5F1" w:rsidR="0070544F" w:rsidRPr="00CF1935" w:rsidRDefault="0070544F" w:rsidP="00CF1935">
      <w:pPr>
        <w:pStyle w:val="affffffff0"/>
        <w:numPr>
          <w:ilvl w:val="0"/>
          <w:numId w:val="36"/>
        </w:numPr>
        <w:tabs>
          <w:tab w:val="num" w:pos="854"/>
        </w:tabs>
        <w:ind w:leftChars="200" w:left="840" w:hangingChars="200"/>
      </w:pPr>
      <w:r w:rsidRPr="00CF1935">
        <w:rPr>
          <w:rFonts w:hint="eastAsia"/>
        </w:rPr>
        <w:t>赘余，如无需</w:t>
      </w:r>
      <w:r w:rsidRPr="00CF1935">
        <w:t>处理的报警、显示信息过多（</w:t>
      </w:r>
      <w:r w:rsidRPr="00CF1935">
        <w:rPr>
          <w:rFonts w:hint="eastAsia"/>
        </w:rPr>
        <w:t>有些</w:t>
      </w:r>
      <w:r w:rsidRPr="00CF1935">
        <w:t>并不需要或并不重要）</w:t>
      </w:r>
      <w:r w:rsidR="00D44256">
        <w:rPr>
          <w:rFonts w:hint="eastAsia"/>
        </w:rPr>
        <w:t>。</w:t>
      </w:r>
    </w:p>
    <w:p w14:paraId="6F5D8D42" w14:textId="77777777" w:rsidR="0070544F" w:rsidRDefault="0070544F" w:rsidP="0070544F">
      <w:pPr>
        <w:pStyle w:val="affff"/>
        <w:numPr>
          <w:ilvl w:val="2"/>
          <w:numId w:val="1"/>
        </w:numPr>
      </w:pPr>
      <w:r>
        <w:rPr>
          <w:rFonts w:hint="eastAsia"/>
        </w:rPr>
        <w:t>工具/器械存在不足</w:t>
      </w:r>
    </w:p>
    <w:p w14:paraId="7301148F" w14:textId="77777777" w:rsidR="0070544F" w:rsidRDefault="0070544F" w:rsidP="0070544F">
      <w:pPr>
        <w:pStyle w:val="afffffff5"/>
      </w:pPr>
      <w:r>
        <w:rPr>
          <w:rFonts w:hint="eastAsia"/>
        </w:rPr>
        <w:t>应</w:t>
      </w:r>
      <w:r>
        <w:t>识别</w:t>
      </w:r>
      <w:r>
        <w:rPr>
          <w:rFonts w:hint="eastAsia"/>
        </w:rPr>
        <w:t>工作</w:t>
      </w:r>
      <w:r>
        <w:t>中的工具</w:t>
      </w:r>
      <w:r>
        <w:rPr>
          <w:rFonts w:hint="eastAsia"/>
        </w:rPr>
        <w:t>/器械</w:t>
      </w:r>
      <w:r>
        <w:t>是否存在以下不足：</w:t>
      </w:r>
    </w:p>
    <w:p w14:paraId="0B7EAE42" w14:textId="6CFC815A" w:rsidR="0070544F" w:rsidRPr="00CF1935" w:rsidRDefault="0070544F" w:rsidP="00CF1935">
      <w:pPr>
        <w:pStyle w:val="affffffff0"/>
        <w:numPr>
          <w:ilvl w:val="0"/>
          <w:numId w:val="36"/>
        </w:numPr>
        <w:tabs>
          <w:tab w:val="num" w:pos="854"/>
        </w:tabs>
        <w:ind w:leftChars="200" w:left="840" w:hangingChars="200"/>
      </w:pPr>
      <w:r w:rsidRPr="00CF1935">
        <w:rPr>
          <w:rFonts w:hint="eastAsia"/>
        </w:rPr>
        <w:t>未</w:t>
      </w:r>
      <w:r w:rsidRPr="00CF1935">
        <w:t>配备</w:t>
      </w:r>
      <w:r w:rsidRPr="00CF1935">
        <w:rPr>
          <w:rFonts w:hint="eastAsia"/>
        </w:rPr>
        <w:t>专用</w:t>
      </w:r>
      <w:r w:rsidRPr="00CF1935">
        <w:t>工具（</w:t>
      </w:r>
      <w:r w:rsidRPr="00CF1935">
        <w:rPr>
          <w:rFonts w:hint="eastAsia"/>
        </w:rPr>
        <w:t>加长</w:t>
      </w:r>
      <w:r w:rsidRPr="00CF1935">
        <w:t>手柄</w:t>
      </w:r>
      <w:r w:rsidRPr="00CF1935">
        <w:rPr>
          <w:rFonts w:hint="eastAsia"/>
        </w:rPr>
        <w:t>、</w:t>
      </w:r>
      <w:r w:rsidRPr="00CF1935">
        <w:t>夹紧工具、旋转工具）</w:t>
      </w:r>
      <w:r w:rsidR="00D44256">
        <w:rPr>
          <w:rFonts w:hint="eastAsia"/>
        </w:rPr>
        <w:t>；</w:t>
      </w:r>
    </w:p>
    <w:p w14:paraId="15EFDAA4" w14:textId="2DFB55B4" w:rsidR="0070544F" w:rsidRPr="00CF1935" w:rsidRDefault="0070544F" w:rsidP="00CF1935">
      <w:pPr>
        <w:pStyle w:val="affffffff0"/>
        <w:numPr>
          <w:ilvl w:val="0"/>
          <w:numId w:val="36"/>
        </w:numPr>
        <w:tabs>
          <w:tab w:val="num" w:pos="854"/>
        </w:tabs>
        <w:ind w:leftChars="200" w:left="840" w:hangingChars="200"/>
      </w:pPr>
      <w:r w:rsidRPr="00CF1935">
        <w:rPr>
          <w:rFonts w:hint="eastAsia"/>
        </w:rPr>
        <w:t>工具</w:t>
      </w:r>
      <w:r w:rsidRPr="00CF1935">
        <w:t>/器械结构或</w:t>
      </w:r>
      <w:r w:rsidRPr="00CF1935">
        <w:rPr>
          <w:rFonts w:hint="eastAsia"/>
        </w:rPr>
        <w:t>外形不合适，</w:t>
      </w:r>
      <w:r w:rsidRPr="00CF1935">
        <w:t>导致不便于施力或操作</w:t>
      </w:r>
      <w:r w:rsidR="00D44256">
        <w:rPr>
          <w:rFonts w:hint="eastAsia"/>
        </w:rPr>
        <w:t>；</w:t>
      </w:r>
    </w:p>
    <w:p w14:paraId="2DA3960D" w14:textId="1E13A58C" w:rsidR="0070544F" w:rsidRPr="00CF1935" w:rsidRDefault="0070544F" w:rsidP="00CF1935">
      <w:pPr>
        <w:pStyle w:val="affffffff0"/>
        <w:numPr>
          <w:ilvl w:val="0"/>
          <w:numId w:val="36"/>
        </w:numPr>
        <w:tabs>
          <w:tab w:val="num" w:pos="854"/>
        </w:tabs>
        <w:ind w:leftChars="200" w:left="840" w:hangingChars="200"/>
      </w:pPr>
      <w:r w:rsidRPr="00CF1935">
        <w:rPr>
          <w:rFonts w:hint="eastAsia"/>
        </w:rPr>
        <w:t>工具</w:t>
      </w:r>
      <w:r w:rsidRPr="00CF1935">
        <w:t>/器械的操作</w:t>
      </w:r>
      <w:r w:rsidRPr="00CF1935">
        <w:rPr>
          <w:rFonts w:hint="eastAsia"/>
        </w:rPr>
        <w:t>面</w:t>
      </w:r>
      <w:r w:rsidRPr="00CF1935">
        <w:t>没有保护或易造成损伤</w:t>
      </w:r>
      <w:r w:rsidR="00D44256">
        <w:rPr>
          <w:rFonts w:hint="eastAsia"/>
        </w:rPr>
        <w:t>。</w:t>
      </w:r>
    </w:p>
    <w:p w14:paraId="77C04DB5" w14:textId="77777777" w:rsidR="0070544F" w:rsidRDefault="0070544F" w:rsidP="0070544F">
      <w:pPr>
        <w:pStyle w:val="affff"/>
        <w:numPr>
          <w:ilvl w:val="2"/>
          <w:numId w:val="1"/>
        </w:numPr>
      </w:pPr>
      <w:r>
        <w:rPr>
          <w:rFonts w:hint="eastAsia"/>
        </w:rPr>
        <w:t>工作环境存在不足</w:t>
      </w:r>
    </w:p>
    <w:p w14:paraId="2772028E" w14:textId="77777777" w:rsidR="0070544F" w:rsidRDefault="0070544F" w:rsidP="0070544F">
      <w:pPr>
        <w:pStyle w:val="afffffff5"/>
      </w:pPr>
      <w:r>
        <w:rPr>
          <w:rFonts w:hint="eastAsia"/>
        </w:rPr>
        <w:t>应</w:t>
      </w:r>
      <w:r>
        <w:t>识别工作环境中是否存在以下不足：</w:t>
      </w:r>
    </w:p>
    <w:p w14:paraId="5BD8C758" w14:textId="583030FC" w:rsidR="0070544F" w:rsidRPr="00CF1935" w:rsidRDefault="0070544F" w:rsidP="00CF1935">
      <w:pPr>
        <w:pStyle w:val="affffffff0"/>
        <w:numPr>
          <w:ilvl w:val="0"/>
          <w:numId w:val="36"/>
        </w:numPr>
        <w:tabs>
          <w:tab w:val="num" w:pos="854"/>
        </w:tabs>
        <w:ind w:leftChars="200" w:left="840" w:hangingChars="200"/>
      </w:pPr>
      <w:r w:rsidRPr="00CF1935">
        <w:rPr>
          <w:rFonts w:hint="eastAsia"/>
        </w:rPr>
        <w:t>照明不足</w:t>
      </w:r>
      <w:r w:rsidR="00FF5ED2">
        <w:rPr>
          <w:rFonts w:hint="eastAsia"/>
        </w:rPr>
        <w:t>；</w:t>
      </w:r>
    </w:p>
    <w:p w14:paraId="266458EE" w14:textId="4BD41900" w:rsidR="0070544F" w:rsidRPr="00CF1935" w:rsidRDefault="0070544F" w:rsidP="00CF1935">
      <w:pPr>
        <w:pStyle w:val="affffffff0"/>
        <w:numPr>
          <w:ilvl w:val="0"/>
          <w:numId w:val="36"/>
        </w:numPr>
        <w:tabs>
          <w:tab w:val="num" w:pos="854"/>
        </w:tabs>
        <w:ind w:leftChars="200" w:left="840" w:hangingChars="200"/>
      </w:pPr>
      <w:r w:rsidRPr="00CF1935">
        <w:t>温度过高/</w:t>
      </w:r>
      <w:r w:rsidRPr="00CF1935">
        <w:rPr>
          <w:rFonts w:hint="eastAsia"/>
        </w:rPr>
        <w:t>过低</w:t>
      </w:r>
      <w:r w:rsidR="00FF5ED2">
        <w:rPr>
          <w:rFonts w:hint="eastAsia"/>
        </w:rPr>
        <w:t>；</w:t>
      </w:r>
    </w:p>
    <w:p w14:paraId="72B473C1" w14:textId="22CFEC98" w:rsidR="0070544F" w:rsidRPr="00CF1935" w:rsidRDefault="0070544F" w:rsidP="00CF1935">
      <w:pPr>
        <w:pStyle w:val="affffffff0"/>
        <w:numPr>
          <w:ilvl w:val="0"/>
          <w:numId w:val="36"/>
        </w:numPr>
        <w:tabs>
          <w:tab w:val="num" w:pos="854"/>
        </w:tabs>
        <w:ind w:leftChars="200" w:left="840" w:hangingChars="200"/>
      </w:pPr>
      <w:r w:rsidRPr="00CF1935">
        <w:t>噪音大</w:t>
      </w:r>
      <w:r w:rsidR="00FF5ED2">
        <w:rPr>
          <w:rFonts w:hint="eastAsia"/>
        </w:rPr>
        <w:t>；</w:t>
      </w:r>
    </w:p>
    <w:p w14:paraId="0FC9B664" w14:textId="1DB443A9" w:rsidR="0070544F" w:rsidRPr="00CF1935" w:rsidRDefault="0070544F" w:rsidP="00CF1935">
      <w:pPr>
        <w:pStyle w:val="affffffff0"/>
        <w:numPr>
          <w:ilvl w:val="0"/>
          <w:numId w:val="36"/>
        </w:numPr>
        <w:tabs>
          <w:tab w:val="num" w:pos="854"/>
        </w:tabs>
        <w:ind w:leftChars="200" w:left="840" w:hangingChars="200"/>
      </w:pPr>
      <w:r w:rsidRPr="00CF1935">
        <w:t>放射性高</w:t>
      </w:r>
      <w:r w:rsidR="00FF5ED2">
        <w:rPr>
          <w:rFonts w:hint="eastAsia"/>
        </w:rPr>
        <w:t>；</w:t>
      </w:r>
    </w:p>
    <w:p w14:paraId="4866D6CC" w14:textId="279465F7" w:rsidR="0070544F" w:rsidRPr="00CF1935" w:rsidRDefault="0070544F" w:rsidP="00CF1935">
      <w:pPr>
        <w:pStyle w:val="affffffff0"/>
        <w:numPr>
          <w:ilvl w:val="0"/>
          <w:numId w:val="36"/>
        </w:numPr>
        <w:tabs>
          <w:tab w:val="num" w:pos="854"/>
        </w:tabs>
        <w:ind w:leftChars="200" w:left="840" w:hangingChars="200"/>
      </w:pPr>
      <w:r w:rsidRPr="00CF1935">
        <w:rPr>
          <w:rFonts w:hint="eastAsia"/>
        </w:rPr>
        <w:t>湿度</w:t>
      </w:r>
      <w:r w:rsidRPr="00CF1935">
        <w:t>大</w:t>
      </w:r>
      <w:r w:rsidR="00FF5ED2">
        <w:rPr>
          <w:rFonts w:hint="eastAsia"/>
        </w:rPr>
        <w:t>；</w:t>
      </w:r>
    </w:p>
    <w:p w14:paraId="2C4B19FD" w14:textId="031877B8" w:rsidR="0070544F" w:rsidRPr="00CF1935" w:rsidRDefault="0070544F" w:rsidP="00CF1935">
      <w:pPr>
        <w:pStyle w:val="affffffff0"/>
        <w:numPr>
          <w:ilvl w:val="0"/>
          <w:numId w:val="36"/>
        </w:numPr>
        <w:tabs>
          <w:tab w:val="num" w:pos="854"/>
        </w:tabs>
        <w:ind w:leftChars="200" w:left="840" w:hangingChars="200"/>
      </w:pPr>
      <w:r w:rsidRPr="00CF1935">
        <w:t>空气质量差</w:t>
      </w:r>
      <w:r w:rsidR="00FF5ED2">
        <w:rPr>
          <w:rFonts w:hint="eastAsia"/>
        </w:rPr>
        <w:t>；</w:t>
      </w:r>
    </w:p>
    <w:p w14:paraId="5830DC7F" w14:textId="5CB59027" w:rsidR="0070544F" w:rsidRPr="00CF1935" w:rsidRDefault="0070544F" w:rsidP="00CF1935">
      <w:pPr>
        <w:pStyle w:val="affffffff0"/>
        <w:numPr>
          <w:ilvl w:val="0"/>
          <w:numId w:val="36"/>
        </w:numPr>
        <w:tabs>
          <w:tab w:val="num" w:pos="854"/>
        </w:tabs>
        <w:ind w:leftChars="200" w:left="840" w:hangingChars="200"/>
      </w:pPr>
      <w:r w:rsidRPr="00CF1935">
        <w:rPr>
          <w:rFonts w:hint="eastAsia"/>
        </w:rPr>
        <w:t>空气</w:t>
      </w:r>
      <w:r w:rsidRPr="00CF1935">
        <w:t>流速/压差大</w:t>
      </w:r>
      <w:r w:rsidR="00FF5ED2">
        <w:rPr>
          <w:rFonts w:hint="eastAsia"/>
        </w:rPr>
        <w:t>。</w:t>
      </w:r>
    </w:p>
    <w:p w14:paraId="6587C8F4" w14:textId="77777777" w:rsidR="0070544F" w:rsidRDefault="0070544F" w:rsidP="0070544F">
      <w:pPr>
        <w:pStyle w:val="affff"/>
        <w:numPr>
          <w:ilvl w:val="2"/>
          <w:numId w:val="1"/>
        </w:numPr>
      </w:pPr>
      <w:r>
        <w:rPr>
          <w:rFonts w:hint="eastAsia"/>
        </w:rPr>
        <w:t>布局/布置不合理</w:t>
      </w:r>
    </w:p>
    <w:p w14:paraId="25352A29" w14:textId="77777777" w:rsidR="0070544F" w:rsidRDefault="0070544F" w:rsidP="0070544F">
      <w:pPr>
        <w:pStyle w:val="afffffff5"/>
      </w:pPr>
      <w:r>
        <w:rPr>
          <w:rFonts w:hint="eastAsia"/>
        </w:rPr>
        <w:t>应</w:t>
      </w:r>
      <w:r>
        <w:t>识别工作场所</w:t>
      </w:r>
      <w:r>
        <w:rPr>
          <w:rFonts w:hint="eastAsia"/>
        </w:rPr>
        <w:t>的</w:t>
      </w:r>
      <w:r>
        <w:t>布局</w:t>
      </w:r>
      <w:r>
        <w:rPr>
          <w:rFonts w:hint="eastAsia"/>
        </w:rPr>
        <w:t>/布置</w:t>
      </w:r>
      <w:r>
        <w:t>是否存在以下</w:t>
      </w:r>
      <w:r>
        <w:rPr>
          <w:rFonts w:hint="eastAsia"/>
        </w:rPr>
        <w:t>不足</w:t>
      </w:r>
      <w:r>
        <w:t>：</w:t>
      </w:r>
    </w:p>
    <w:p w14:paraId="039F217E" w14:textId="71CF52A5" w:rsidR="0070544F" w:rsidRPr="00CF1935" w:rsidRDefault="0070544F" w:rsidP="00CF1935">
      <w:pPr>
        <w:pStyle w:val="affffffff0"/>
        <w:numPr>
          <w:ilvl w:val="0"/>
          <w:numId w:val="36"/>
        </w:numPr>
        <w:tabs>
          <w:tab w:val="num" w:pos="854"/>
        </w:tabs>
        <w:ind w:leftChars="200" w:left="840" w:hangingChars="200"/>
      </w:pPr>
      <w:r w:rsidRPr="00CF1935">
        <w:rPr>
          <w:rFonts w:hint="eastAsia"/>
        </w:rPr>
        <w:t>设备</w:t>
      </w:r>
      <w:r w:rsidRPr="00CF1935">
        <w:t>紧邻</w:t>
      </w:r>
      <w:r w:rsidR="00FF5ED2">
        <w:rPr>
          <w:rFonts w:hint="eastAsia"/>
        </w:rPr>
        <w:t>；</w:t>
      </w:r>
    </w:p>
    <w:p w14:paraId="0AD493E7" w14:textId="39A27024" w:rsidR="0070544F" w:rsidRPr="00CF1935" w:rsidRDefault="0070544F" w:rsidP="00CF1935">
      <w:pPr>
        <w:pStyle w:val="affffffff0"/>
        <w:numPr>
          <w:ilvl w:val="0"/>
          <w:numId w:val="36"/>
        </w:numPr>
        <w:tabs>
          <w:tab w:val="num" w:pos="854"/>
        </w:tabs>
        <w:ind w:leftChars="200" w:left="840" w:hangingChars="200"/>
      </w:pPr>
      <w:r w:rsidRPr="00CF1935">
        <w:rPr>
          <w:rFonts w:hint="eastAsia"/>
        </w:rPr>
        <w:t>空间</w:t>
      </w:r>
      <w:r w:rsidRPr="00CF1935">
        <w:t>狭窄</w:t>
      </w:r>
      <w:r w:rsidR="00FF5ED2">
        <w:rPr>
          <w:rFonts w:hint="eastAsia"/>
        </w:rPr>
        <w:t>；</w:t>
      </w:r>
    </w:p>
    <w:p w14:paraId="183AB014" w14:textId="27B4DF2F" w:rsidR="0070544F" w:rsidRPr="00CF1935" w:rsidRDefault="0070544F" w:rsidP="00CF1935">
      <w:pPr>
        <w:pStyle w:val="affffffff0"/>
        <w:numPr>
          <w:ilvl w:val="0"/>
          <w:numId w:val="36"/>
        </w:numPr>
        <w:tabs>
          <w:tab w:val="num" w:pos="854"/>
        </w:tabs>
        <w:ind w:leftChars="200" w:left="840" w:hangingChars="200"/>
      </w:pPr>
      <w:r w:rsidRPr="00CF1935">
        <w:t>位置过高/过低</w:t>
      </w:r>
      <w:r w:rsidR="00FF5ED2">
        <w:rPr>
          <w:rFonts w:hint="eastAsia"/>
        </w:rPr>
        <w:t>；</w:t>
      </w:r>
    </w:p>
    <w:p w14:paraId="1E81BAB9" w14:textId="60E2DA33" w:rsidR="0070544F" w:rsidRPr="00CF1935" w:rsidRDefault="0070544F" w:rsidP="00CF1935">
      <w:pPr>
        <w:pStyle w:val="affffffff0"/>
        <w:numPr>
          <w:ilvl w:val="0"/>
          <w:numId w:val="36"/>
        </w:numPr>
        <w:tabs>
          <w:tab w:val="num" w:pos="854"/>
        </w:tabs>
        <w:ind w:leftChars="200" w:left="840" w:hangingChars="200"/>
      </w:pPr>
      <w:r w:rsidRPr="00CF1935">
        <w:t>邻墙/遮挡</w:t>
      </w:r>
      <w:r w:rsidR="00FF5ED2">
        <w:rPr>
          <w:rFonts w:hint="eastAsia"/>
        </w:rPr>
        <w:t>。</w:t>
      </w:r>
    </w:p>
    <w:p w14:paraId="71E4FB4F" w14:textId="77777777" w:rsidR="0070544F" w:rsidRDefault="0070544F" w:rsidP="00CF1935">
      <w:pPr>
        <w:pStyle w:val="a4"/>
        <w:outlineLvl w:val="0"/>
      </w:pPr>
      <w:bookmarkStart w:id="67" w:name="_Toc54598425"/>
      <w:bookmarkStart w:id="68" w:name="_Toc68601621"/>
      <w:r>
        <w:rPr>
          <w:rFonts w:hint="eastAsia"/>
        </w:rPr>
        <w:t>原因</w:t>
      </w:r>
      <w:r>
        <w:t>分析</w:t>
      </w:r>
      <w:bookmarkEnd w:id="67"/>
      <w:bookmarkEnd w:id="68"/>
    </w:p>
    <w:p w14:paraId="7889F710" w14:textId="77777777" w:rsidR="0070544F" w:rsidRDefault="0070544F" w:rsidP="00CF1935">
      <w:pPr>
        <w:pStyle w:val="a5"/>
        <w:ind w:left="0"/>
        <w:outlineLvl w:val="1"/>
      </w:pPr>
      <w:bookmarkStart w:id="69" w:name="_Toc54598426"/>
      <w:bookmarkStart w:id="70" w:name="_Toc68601622"/>
      <w:r>
        <w:rPr>
          <w:rFonts w:hint="eastAsia"/>
        </w:rPr>
        <w:lastRenderedPageBreak/>
        <w:t>根本</w:t>
      </w:r>
      <w:r>
        <w:t>原因</w:t>
      </w:r>
      <w:bookmarkEnd w:id="69"/>
      <w:bookmarkEnd w:id="70"/>
    </w:p>
    <w:p w14:paraId="5FD81A45" w14:textId="77777777" w:rsidR="0070544F" w:rsidRPr="00435C47" w:rsidRDefault="0070544F" w:rsidP="0070544F">
      <w:pPr>
        <w:pStyle w:val="affff"/>
        <w:numPr>
          <w:ilvl w:val="2"/>
          <w:numId w:val="1"/>
        </w:numPr>
        <w:rPr>
          <w:rFonts w:hAnsi="宋体"/>
          <w:bCs/>
        </w:rPr>
      </w:pPr>
      <w:r w:rsidRPr="00435C47">
        <w:rPr>
          <w:rFonts w:hAnsi="宋体" w:hint="eastAsia"/>
          <w:bCs/>
        </w:rPr>
        <w:t>根本原因</w:t>
      </w:r>
      <w:r w:rsidRPr="00435C47">
        <w:rPr>
          <w:rFonts w:hAnsi="宋体"/>
          <w:bCs/>
        </w:rPr>
        <w:t>含义</w:t>
      </w:r>
    </w:p>
    <w:p w14:paraId="0074B3D8" w14:textId="77777777" w:rsidR="0070544F" w:rsidRDefault="0070544F" w:rsidP="0070544F">
      <w:pPr>
        <w:pStyle w:val="afffffff5"/>
      </w:pPr>
      <w:r>
        <w:rPr>
          <w:rFonts w:hint="eastAsia"/>
        </w:rPr>
        <w:t>根本原因</w:t>
      </w:r>
      <w:r>
        <w:t>是指</w:t>
      </w:r>
      <w:r w:rsidRPr="002F3AEE">
        <w:rPr>
          <w:rFonts w:hint="eastAsia"/>
        </w:rPr>
        <w:t>引起事件产生的最基本的原因因素，如果此原因因素被消除或纠正，这种事件和类似的事件在未来就不会再发生。</w:t>
      </w:r>
    </w:p>
    <w:p w14:paraId="182412BA" w14:textId="77777777" w:rsidR="0070544F" w:rsidRPr="00721E51" w:rsidRDefault="0070544F" w:rsidP="0070544F">
      <w:pPr>
        <w:pStyle w:val="afffffff5"/>
      </w:pPr>
      <w:r>
        <w:rPr>
          <w:rFonts w:hint="eastAsia"/>
        </w:rPr>
        <w:t>根本</w:t>
      </w:r>
      <w:r>
        <w:t>原因</w:t>
      </w:r>
      <w:r>
        <w:rPr>
          <w:rFonts w:hint="eastAsia"/>
        </w:rPr>
        <w:t>的</w:t>
      </w:r>
      <w:r>
        <w:t>确定有很重要的两点：一是最基本的原因因素，二是能够被消除或纠正。</w:t>
      </w:r>
    </w:p>
    <w:p w14:paraId="3AEF3852" w14:textId="77777777" w:rsidR="0070544F" w:rsidRPr="00435C47" w:rsidRDefault="0070544F" w:rsidP="0070544F">
      <w:pPr>
        <w:pStyle w:val="affff"/>
        <w:numPr>
          <w:ilvl w:val="2"/>
          <w:numId w:val="1"/>
        </w:numPr>
        <w:rPr>
          <w:rFonts w:hAnsi="宋体"/>
          <w:bCs/>
        </w:rPr>
      </w:pPr>
      <w:r w:rsidRPr="00435C47">
        <w:rPr>
          <w:rFonts w:hAnsi="宋体" w:hint="eastAsia"/>
          <w:bCs/>
        </w:rPr>
        <w:t>个人</w:t>
      </w:r>
      <w:r>
        <w:rPr>
          <w:rFonts w:hAnsi="宋体"/>
          <w:bCs/>
        </w:rPr>
        <w:t>行为</w:t>
      </w:r>
      <w:r>
        <w:rPr>
          <w:rFonts w:hAnsi="宋体" w:hint="eastAsia"/>
          <w:bCs/>
        </w:rPr>
        <w:t>失效根本</w:t>
      </w:r>
      <w:r>
        <w:rPr>
          <w:rFonts w:hAnsi="宋体"/>
          <w:bCs/>
        </w:rPr>
        <w:t>原因</w:t>
      </w:r>
    </w:p>
    <w:p w14:paraId="06508376" w14:textId="77777777" w:rsidR="0070544F" w:rsidRDefault="0070544F" w:rsidP="0070544F">
      <w:pPr>
        <w:pStyle w:val="afffffff5"/>
      </w:pPr>
      <w:r>
        <w:rPr>
          <w:rFonts w:hint="eastAsia"/>
        </w:rPr>
        <w:t>未</w:t>
      </w:r>
      <w:r>
        <w:t>保守决策的根本原因应从</w:t>
      </w:r>
      <w:r>
        <w:rPr>
          <w:rFonts w:hint="eastAsia"/>
        </w:rPr>
        <w:t>以下</w:t>
      </w:r>
      <w:r>
        <w:t>方面考虑：</w:t>
      </w:r>
    </w:p>
    <w:p w14:paraId="59D003AF" w14:textId="77777777" w:rsidR="0070544F" w:rsidRDefault="0070544F" w:rsidP="00CF1935">
      <w:pPr>
        <w:pStyle w:val="affffffff0"/>
        <w:numPr>
          <w:ilvl w:val="0"/>
          <w:numId w:val="36"/>
        </w:numPr>
        <w:tabs>
          <w:tab w:val="num" w:pos="854"/>
        </w:tabs>
        <w:ind w:leftChars="200" w:left="840" w:hangingChars="200"/>
      </w:pPr>
      <w:r w:rsidRPr="00CF1935">
        <w:rPr>
          <w:rFonts w:hint="eastAsia"/>
        </w:rPr>
        <w:t>未立即处理安全方面的担忧、人员缺乏保守方法、缺乏团队精神、允许或纵容“走捷径”等</w:t>
      </w:r>
      <w:r>
        <w:t>企业文化或安全文化</w:t>
      </w:r>
      <w:r>
        <w:rPr>
          <w:rFonts w:hint="eastAsia"/>
        </w:rPr>
        <w:t>方面</w:t>
      </w:r>
      <w:r>
        <w:t>的</w:t>
      </w:r>
      <w:r>
        <w:rPr>
          <w:rFonts w:hint="eastAsia"/>
        </w:rPr>
        <w:t>问题</w:t>
      </w:r>
      <w:r>
        <w:t>；</w:t>
      </w:r>
    </w:p>
    <w:p w14:paraId="1C2A24CC" w14:textId="77777777" w:rsidR="0070544F" w:rsidRDefault="0070544F" w:rsidP="00CF1935">
      <w:pPr>
        <w:pStyle w:val="affffffff0"/>
        <w:numPr>
          <w:ilvl w:val="0"/>
          <w:numId w:val="36"/>
        </w:numPr>
        <w:tabs>
          <w:tab w:val="num" w:pos="854"/>
        </w:tabs>
        <w:ind w:leftChars="200" w:left="840" w:hangingChars="200"/>
      </w:pPr>
      <w:r>
        <w:t>管理层介入不够充分、</w:t>
      </w:r>
      <w:r w:rsidRPr="00AC54D8">
        <w:rPr>
          <w:rFonts w:hint="eastAsia"/>
        </w:rPr>
        <w:t>对计划或进程的制定或支持不够</w:t>
      </w:r>
      <w:r>
        <w:rPr>
          <w:rFonts w:hint="eastAsia"/>
        </w:rPr>
        <w:t>等管理</w:t>
      </w:r>
      <w:r>
        <w:t>监督</w:t>
      </w:r>
      <w:r>
        <w:rPr>
          <w:rFonts w:hint="eastAsia"/>
        </w:rPr>
        <w:t>与评价</w:t>
      </w:r>
      <w:r>
        <w:t>方面的</w:t>
      </w:r>
      <w:r>
        <w:rPr>
          <w:rFonts w:hint="eastAsia"/>
        </w:rPr>
        <w:t>问题</w:t>
      </w:r>
      <w:r>
        <w:t>；</w:t>
      </w:r>
    </w:p>
    <w:p w14:paraId="17D25FE2" w14:textId="52659623" w:rsidR="0070544F" w:rsidRDefault="0070544F" w:rsidP="00CF1935">
      <w:pPr>
        <w:pStyle w:val="affffffff0"/>
        <w:numPr>
          <w:ilvl w:val="0"/>
          <w:numId w:val="36"/>
        </w:numPr>
        <w:tabs>
          <w:tab w:val="num" w:pos="854"/>
        </w:tabs>
        <w:ind w:leftChars="200" w:left="840" w:hangingChars="200"/>
      </w:pPr>
      <w:r>
        <w:rPr>
          <w:rFonts w:hint="eastAsia"/>
        </w:rPr>
        <w:t>运行</w:t>
      </w:r>
      <w:r>
        <w:t>决策不充分、决策依据不充分</w:t>
      </w:r>
      <w:r>
        <w:rPr>
          <w:rFonts w:hint="eastAsia"/>
        </w:rPr>
        <w:t>等</w:t>
      </w:r>
      <w:r>
        <w:t>决策过程</w:t>
      </w:r>
      <w:r>
        <w:rPr>
          <w:rFonts w:hint="eastAsia"/>
        </w:rPr>
        <w:t>方面</w:t>
      </w:r>
      <w:r>
        <w:t>的</w:t>
      </w:r>
      <w:r w:rsidR="000765D8">
        <w:rPr>
          <w:rFonts w:hint="eastAsia"/>
        </w:rPr>
        <w:t>问题</w:t>
      </w:r>
      <w:r w:rsidR="00335DAD">
        <w:t>；</w:t>
      </w:r>
    </w:p>
    <w:p w14:paraId="7CB5164C" w14:textId="1E3DA099" w:rsidR="0070544F" w:rsidRDefault="0070544F" w:rsidP="00CF1935">
      <w:pPr>
        <w:pStyle w:val="affffffff0"/>
        <w:numPr>
          <w:ilvl w:val="0"/>
          <w:numId w:val="36"/>
        </w:numPr>
        <w:tabs>
          <w:tab w:val="num" w:pos="854"/>
        </w:tabs>
        <w:ind w:leftChars="200" w:left="840" w:hangingChars="200"/>
      </w:pPr>
      <w:r>
        <w:rPr>
          <w:rFonts w:hint="eastAsia"/>
        </w:rPr>
        <w:t>交流</w:t>
      </w:r>
      <w:r>
        <w:t>不</w:t>
      </w:r>
      <w:r>
        <w:rPr>
          <w:rFonts w:hint="eastAsia"/>
        </w:rPr>
        <w:t>正确或</w:t>
      </w:r>
      <w:r>
        <w:t>不充分、</w:t>
      </w:r>
      <w:r>
        <w:rPr>
          <w:rFonts w:hint="eastAsia"/>
        </w:rPr>
        <w:t>部门</w:t>
      </w:r>
      <w:r>
        <w:t>之间</w:t>
      </w:r>
      <w:r>
        <w:rPr>
          <w:rFonts w:hint="eastAsia"/>
        </w:rPr>
        <w:t>沟通</w:t>
      </w:r>
      <w:r>
        <w:t>或协调不充分等</w:t>
      </w:r>
      <w:r>
        <w:rPr>
          <w:rFonts w:hint="eastAsia"/>
        </w:rPr>
        <w:t>沟通</w:t>
      </w:r>
      <w:r>
        <w:t>交流</w:t>
      </w:r>
      <w:r>
        <w:rPr>
          <w:rFonts w:hint="eastAsia"/>
        </w:rPr>
        <w:t>及协调方面</w:t>
      </w:r>
      <w:r>
        <w:t>的</w:t>
      </w:r>
      <w:r>
        <w:rPr>
          <w:rFonts w:hint="eastAsia"/>
        </w:rPr>
        <w:t>问题</w:t>
      </w:r>
      <w:r w:rsidR="00335DAD">
        <w:rPr>
          <w:rFonts w:hint="eastAsia"/>
        </w:rPr>
        <w:t>。</w:t>
      </w:r>
    </w:p>
    <w:p w14:paraId="4A256076" w14:textId="4AB97144" w:rsidR="0070544F" w:rsidRDefault="0070544F" w:rsidP="0070544F">
      <w:pPr>
        <w:pStyle w:val="afffffff5"/>
      </w:pPr>
      <w:r>
        <w:rPr>
          <w:rFonts w:hint="eastAsia"/>
        </w:rPr>
        <w:t>未</w:t>
      </w:r>
      <w:r>
        <w:t>遵守</w:t>
      </w:r>
      <w:r>
        <w:rPr>
          <w:rFonts w:hint="eastAsia"/>
        </w:rPr>
        <w:t>规定/程序</w:t>
      </w:r>
      <w:r>
        <w:t>的根本原因应</w:t>
      </w:r>
      <w:r>
        <w:rPr>
          <w:rFonts w:hint="eastAsia"/>
        </w:rPr>
        <w:t>考虑</w:t>
      </w:r>
      <w:r>
        <w:t>违反</w:t>
      </w:r>
      <w:r>
        <w:rPr>
          <w:rFonts w:hint="eastAsia"/>
        </w:rPr>
        <w:t>政策/条例/程序</w:t>
      </w:r>
      <w:r>
        <w:t>、</w:t>
      </w:r>
      <w:r>
        <w:rPr>
          <w:rFonts w:hint="eastAsia"/>
        </w:rPr>
        <w:t>未</w:t>
      </w:r>
      <w:r>
        <w:t>实施</w:t>
      </w:r>
      <w:r>
        <w:rPr>
          <w:rFonts w:hint="eastAsia"/>
        </w:rPr>
        <w:t>自检、</w:t>
      </w:r>
      <w:r>
        <w:t>未使用规定的文件</w:t>
      </w:r>
      <w:r>
        <w:rPr>
          <w:rFonts w:hint="eastAsia"/>
        </w:rPr>
        <w:t>等</w:t>
      </w:r>
      <w:r>
        <w:t>工作</w:t>
      </w:r>
      <w:r>
        <w:rPr>
          <w:rFonts w:hint="eastAsia"/>
        </w:rPr>
        <w:t>实践</w:t>
      </w:r>
      <w:r w:rsidR="000765D8">
        <w:t>方面的原因</w:t>
      </w:r>
      <w:r w:rsidR="000765D8">
        <w:rPr>
          <w:rFonts w:hint="eastAsia"/>
        </w:rPr>
        <w:t>。</w:t>
      </w:r>
    </w:p>
    <w:p w14:paraId="16F27CA4" w14:textId="77777777" w:rsidR="0070544F" w:rsidRDefault="0070544F" w:rsidP="0070544F">
      <w:pPr>
        <w:pStyle w:val="afffffff5"/>
      </w:pPr>
      <w:r>
        <w:rPr>
          <w:rFonts w:hint="eastAsia"/>
        </w:rPr>
        <w:t>信息</w:t>
      </w:r>
      <w:r>
        <w:t>沟通</w:t>
      </w:r>
      <w:r>
        <w:rPr>
          <w:rFonts w:hint="eastAsia"/>
        </w:rPr>
        <w:t>失效</w:t>
      </w:r>
      <w:r>
        <w:t>的根本原因应从以下方面考虑：</w:t>
      </w:r>
    </w:p>
    <w:p w14:paraId="6FA45706" w14:textId="0B1081D6" w:rsidR="0070544F" w:rsidRDefault="0070544F" w:rsidP="00CF1935">
      <w:pPr>
        <w:pStyle w:val="affffffff0"/>
        <w:numPr>
          <w:ilvl w:val="0"/>
          <w:numId w:val="36"/>
        </w:numPr>
        <w:tabs>
          <w:tab w:val="num" w:pos="854"/>
        </w:tabs>
        <w:ind w:leftChars="200" w:left="840" w:hangingChars="200"/>
      </w:pPr>
      <w:r>
        <w:rPr>
          <w:rFonts w:hint="eastAsia"/>
        </w:rPr>
        <w:t>如果信息沟通条件存在不足</w:t>
      </w:r>
      <w:r>
        <w:t>，则考虑</w:t>
      </w:r>
      <w:r>
        <w:rPr>
          <w:rFonts w:hint="eastAsia"/>
        </w:rPr>
        <w:t>噪音</w:t>
      </w:r>
      <w:r>
        <w:t>大等环境</w:t>
      </w:r>
      <w:r>
        <w:rPr>
          <w:rFonts w:hint="eastAsia"/>
        </w:rPr>
        <w:t>条件或</w:t>
      </w:r>
      <w:r w:rsidR="000765D8">
        <w:t>通讯设备配备不足或</w:t>
      </w:r>
      <w:proofErr w:type="gramStart"/>
      <w:r w:rsidR="000765D8">
        <w:t>不</w:t>
      </w:r>
      <w:proofErr w:type="gramEnd"/>
      <w:r w:rsidR="000765D8">
        <w:t>可用等沟通交流问题</w:t>
      </w:r>
      <w:r w:rsidR="000B5CE4">
        <w:t>；</w:t>
      </w:r>
    </w:p>
    <w:p w14:paraId="0EAB6AE8" w14:textId="77777777" w:rsidR="0070544F" w:rsidRPr="008B23D4" w:rsidRDefault="0070544F" w:rsidP="00CF1935">
      <w:pPr>
        <w:pStyle w:val="affffffff0"/>
        <w:numPr>
          <w:ilvl w:val="0"/>
          <w:numId w:val="36"/>
        </w:numPr>
        <w:tabs>
          <w:tab w:val="num" w:pos="854"/>
        </w:tabs>
        <w:ind w:leftChars="200" w:left="840" w:hangingChars="200"/>
      </w:pPr>
      <w:r>
        <w:rPr>
          <w:rFonts w:hint="eastAsia"/>
        </w:rPr>
        <w:t>如果</w:t>
      </w:r>
      <w:r>
        <w:t>信息沟通条件畅通，则考虑</w:t>
      </w:r>
      <w:r>
        <w:rPr>
          <w:rFonts w:hint="eastAsia"/>
        </w:rPr>
        <w:t>交接班</w:t>
      </w:r>
      <w:r>
        <w:t>时</w:t>
      </w:r>
      <w:r>
        <w:rPr>
          <w:rFonts w:hint="eastAsia"/>
        </w:rPr>
        <w:t>沟通</w:t>
      </w:r>
      <w:r>
        <w:t>不充分、</w:t>
      </w:r>
      <w:r w:rsidRPr="008B23D4">
        <w:t>未将出现的问题通知负责人</w:t>
      </w:r>
      <w:r w:rsidRPr="008B23D4">
        <w:rPr>
          <w:rFonts w:hint="eastAsia"/>
        </w:rPr>
        <w:t>、</w:t>
      </w:r>
      <w:r w:rsidRPr="008B23D4">
        <w:t>部门之间沟通或协调不充分</w:t>
      </w:r>
      <w:r w:rsidRPr="008B23D4">
        <w:rPr>
          <w:rFonts w:hint="eastAsia"/>
        </w:rPr>
        <w:t>等沟通交流</w:t>
      </w:r>
      <w:r w:rsidRPr="008B23D4">
        <w:t>及协调相关问题</w:t>
      </w:r>
      <w:r w:rsidRPr="008B23D4">
        <w:rPr>
          <w:rFonts w:hint="eastAsia"/>
        </w:rPr>
        <w:t>。</w:t>
      </w:r>
    </w:p>
    <w:p w14:paraId="61310525" w14:textId="77777777" w:rsidR="0070544F" w:rsidRDefault="0070544F" w:rsidP="0070544F">
      <w:pPr>
        <w:pStyle w:val="afffffff5"/>
      </w:pPr>
      <w:r>
        <w:rPr>
          <w:rFonts w:hint="eastAsia"/>
        </w:rPr>
        <w:t>工前会</w:t>
      </w:r>
      <w:r>
        <w:t>失效</w:t>
      </w:r>
      <w:r>
        <w:rPr>
          <w:rFonts w:hint="eastAsia"/>
        </w:rPr>
        <w:t>的根本</w:t>
      </w:r>
      <w:r>
        <w:t>原因应从以下方面考虑：</w:t>
      </w:r>
    </w:p>
    <w:p w14:paraId="309F457E" w14:textId="1234DAEE" w:rsidR="0070544F" w:rsidRDefault="0070544F" w:rsidP="00CF1935">
      <w:pPr>
        <w:pStyle w:val="affffffff0"/>
        <w:numPr>
          <w:ilvl w:val="0"/>
          <w:numId w:val="36"/>
        </w:numPr>
        <w:tabs>
          <w:tab w:val="num" w:pos="854"/>
        </w:tabs>
        <w:ind w:leftChars="200" w:left="840" w:hangingChars="200"/>
      </w:pPr>
      <w:r>
        <w:rPr>
          <w:rFonts w:hint="eastAsia"/>
        </w:rPr>
        <w:t>工作前</w:t>
      </w:r>
      <w:r w:rsidR="000765D8">
        <w:t>对任务研究不充分等工作时间方面的问题</w:t>
      </w:r>
      <w:r w:rsidR="00E81A7A">
        <w:t>；</w:t>
      </w:r>
    </w:p>
    <w:p w14:paraId="6939BF93" w14:textId="10BF908A" w:rsidR="0070544F" w:rsidRDefault="0070544F" w:rsidP="00CF1935">
      <w:pPr>
        <w:pStyle w:val="affffffff0"/>
        <w:numPr>
          <w:ilvl w:val="0"/>
          <w:numId w:val="36"/>
        </w:numPr>
        <w:tabs>
          <w:tab w:val="num" w:pos="854"/>
        </w:tabs>
        <w:ind w:leftChars="200" w:left="840" w:hangingChars="200"/>
      </w:pPr>
      <w:r>
        <w:rPr>
          <w:rFonts w:hint="eastAsia"/>
        </w:rPr>
        <w:t>未</w:t>
      </w:r>
      <w:r w:rsidR="000765D8">
        <w:t>考虑特殊情况或要求等工作组织方面的问题</w:t>
      </w:r>
      <w:r w:rsidR="00E81A7A">
        <w:t>；</w:t>
      </w:r>
    </w:p>
    <w:p w14:paraId="67774B35" w14:textId="77777777" w:rsidR="0070544F" w:rsidRDefault="0070544F" w:rsidP="00CF1935">
      <w:pPr>
        <w:pStyle w:val="affffffff0"/>
        <w:numPr>
          <w:ilvl w:val="0"/>
          <w:numId w:val="36"/>
        </w:numPr>
        <w:tabs>
          <w:tab w:val="num" w:pos="854"/>
        </w:tabs>
        <w:ind w:leftChars="200" w:left="840" w:hangingChars="200"/>
      </w:pPr>
      <w:r>
        <w:rPr>
          <w:rFonts w:hint="eastAsia"/>
        </w:rPr>
        <w:t>决策</w:t>
      </w:r>
      <w:r>
        <w:t>前未确认或</w:t>
      </w:r>
      <w:proofErr w:type="gramStart"/>
      <w:r>
        <w:t>未评价</w:t>
      </w:r>
      <w:proofErr w:type="gramEnd"/>
      <w:r>
        <w:t>决策的风险和后果等决策过程方面的问题；</w:t>
      </w:r>
    </w:p>
    <w:p w14:paraId="668D242A" w14:textId="77777777" w:rsidR="0070544F" w:rsidRDefault="0070544F" w:rsidP="00CF1935">
      <w:pPr>
        <w:pStyle w:val="affffffff0"/>
        <w:numPr>
          <w:ilvl w:val="0"/>
          <w:numId w:val="36"/>
        </w:numPr>
        <w:tabs>
          <w:tab w:val="num" w:pos="854"/>
        </w:tabs>
        <w:ind w:leftChars="200" w:left="840" w:hangingChars="200"/>
      </w:pPr>
      <w:r>
        <w:rPr>
          <w:rFonts w:hint="eastAsia"/>
        </w:rPr>
        <w:t>开工前</w:t>
      </w:r>
      <w:r>
        <w:t>未确定监督</w:t>
      </w:r>
      <w:r>
        <w:rPr>
          <w:rFonts w:hint="eastAsia"/>
        </w:rPr>
        <w:t>等</w:t>
      </w:r>
      <w:r>
        <w:t>监督方法方面的问题</w:t>
      </w:r>
      <w:r>
        <w:rPr>
          <w:rFonts w:hint="eastAsia"/>
        </w:rPr>
        <w:t>。</w:t>
      </w:r>
    </w:p>
    <w:p w14:paraId="4FB15F62" w14:textId="77777777" w:rsidR="0070544F" w:rsidRDefault="0070544F" w:rsidP="0070544F">
      <w:pPr>
        <w:pStyle w:val="afffffff5"/>
      </w:pPr>
      <w:r>
        <w:rPr>
          <w:rFonts w:hint="eastAsia"/>
        </w:rPr>
        <w:t>不良</w:t>
      </w:r>
      <w:r>
        <w:t>的</w:t>
      </w:r>
      <w:r>
        <w:rPr>
          <w:rFonts w:hint="eastAsia"/>
        </w:rPr>
        <w:t>工作习惯</w:t>
      </w:r>
      <w:r>
        <w:t>的根本原因应从以下方面考虑：</w:t>
      </w:r>
    </w:p>
    <w:p w14:paraId="62A523AB" w14:textId="77777777" w:rsidR="0070544F" w:rsidRDefault="0070544F" w:rsidP="00CF1935">
      <w:pPr>
        <w:pStyle w:val="affffffff0"/>
        <w:numPr>
          <w:ilvl w:val="0"/>
          <w:numId w:val="36"/>
        </w:numPr>
        <w:tabs>
          <w:tab w:val="num" w:pos="854"/>
        </w:tabs>
        <w:ind w:leftChars="200" w:left="840" w:hangingChars="200"/>
      </w:pPr>
      <w:r>
        <w:rPr>
          <w:rFonts w:hint="eastAsia"/>
        </w:rPr>
        <w:t>普遍</w:t>
      </w:r>
      <w:r>
        <w:t>缺乏</w:t>
      </w:r>
      <w:r>
        <w:rPr>
          <w:rFonts w:hint="eastAsia"/>
        </w:rPr>
        <w:t>质疑</w:t>
      </w:r>
      <w:r>
        <w:t>的态度</w:t>
      </w:r>
      <w:r>
        <w:rPr>
          <w:rFonts w:hint="eastAsia"/>
        </w:rPr>
        <w:t>、</w:t>
      </w:r>
      <w:r>
        <w:t>重复违章等企业文化或安全文化</w:t>
      </w:r>
      <w:r>
        <w:rPr>
          <w:rFonts w:hint="eastAsia"/>
        </w:rPr>
        <w:t>方面</w:t>
      </w:r>
      <w:r>
        <w:t>的问题；</w:t>
      </w:r>
    </w:p>
    <w:p w14:paraId="745634A1" w14:textId="77777777" w:rsidR="0070544F" w:rsidRDefault="0070544F" w:rsidP="00CF1935">
      <w:pPr>
        <w:pStyle w:val="affffffff0"/>
        <w:numPr>
          <w:ilvl w:val="0"/>
          <w:numId w:val="36"/>
        </w:numPr>
        <w:tabs>
          <w:tab w:val="num" w:pos="854"/>
        </w:tabs>
        <w:ind w:leftChars="200" w:left="840" w:hangingChars="200"/>
      </w:pPr>
      <w:r>
        <w:rPr>
          <w:rFonts w:hint="eastAsia"/>
        </w:rPr>
        <w:t>不安全</w:t>
      </w:r>
      <w:r>
        <w:t>的工作习惯等工作</w:t>
      </w:r>
      <w:r>
        <w:rPr>
          <w:rFonts w:hint="eastAsia"/>
        </w:rPr>
        <w:t>实践</w:t>
      </w:r>
      <w:r>
        <w:t>方面的问题</w:t>
      </w:r>
      <w:r>
        <w:rPr>
          <w:rFonts w:hint="eastAsia"/>
        </w:rPr>
        <w:t>。</w:t>
      </w:r>
    </w:p>
    <w:p w14:paraId="2A2DF8B4" w14:textId="77777777" w:rsidR="0070544F" w:rsidRDefault="0070544F" w:rsidP="0070544F">
      <w:pPr>
        <w:pStyle w:val="afffffff5"/>
      </w:pPr>
      <w:r>
        <w:rPr>
          <w:rFonts w:hint="eastAsia"/>
        </w:rPr>
        <w:t>个人生理</w:t>
      </w:r>
      <w:r>
        <w:t>/</w:t>
      </w:r>
      <w:r>
        <w:rPr>
          <w:rFonts w:hint="eastAsia"/>
        </w:rPr>
        <w:t>心理</w:t>
      </w:r>
      <w:r>
        <w:t>影响的根本原因</w:t>
      </w:r>
      <w:r>
        <w:rPr>
          <w:rFonts w:hint="eastAsia"/>
        </w:rPr>
        <w:t>主要考虑个人因素</w:t>
      </w:r>
      <w:r>
        <w:t>方面的问题。</w:t>
      </w:r>
    </w:p>
    <w:p w14:paraId="40AAE0BD" w14:textId="77777777" w:rsidR="0070544F" w:rsidRPr="0005503E" w:rsidRDefault="0070544F" w:rsidP="0070544F">
      <w:pPr>
        <w:pStyle w:val="affff"/>
        <w:numPr>
          <w:ilvl w:val="2"/>
          <w:numId w:val="1"/>
        </w:numPr>
        <w:rPr>
          <w:rFonts w:hAnsi="宋体"/>
          <w:bCs/>
        </w:rPr>
      </w:pPr>
      <w:r w:rsidRPr="0005503E">
        <w:rPr>
          <w:rFonts w:hAnsi="宋体" w:hint="eastAsia"/>
          <w:bCs/>
        </w:rPr>
        <w:t>组</w:t>
      </w:r>
      <w:r>
        <w:rPr>
          <w:rFonts w:hAnsi="宋体" w:hint="eastAsia"/>
          <w:bCs/>
        </w:rPr>
        <w:t>织管理</w:t>
      </w:r>
      <w:r>
        <w:rPr>
          <w:rFonts w:hAnsi="宋体"/>
          <w:bCs/>
        </w:rPr>
        <w:t>失效根本原因</w:t>
      </w:r>
    </w:p>
    <w:p w14:paraId="767C9A35" w14:textId="77777777" w:rsidR="0070544F" w:rsidRDefault="0070544F" w:rsidP="0070544F">
      <w:pPr>
        <w:pStyle w:val="afffffff5"/>
      </w:pPr>
      <w:r>
        <w:rPr>
          <w:rFonts w:hint="eastAsia"/>
        </w:rPr>
        <w:t>风险管理</w:t>
      </w:r>
      <w:r>
        <w:t>不足的根本原因应从以下方面考虑：</w:t>
      </w:r>
    </w:p>
    <w:p w14:paraId="2534E482" w14:textId="14BA8D72" w:rsidR="0070544F" w:rsidRDefault="0070544F" w:rsidP="00CF1935">
      <w:pPr>
        <w:pStyle w:val="affffffff0"/>
        <w:numPr>
          <w:ilvl w:val="0"/>
          <w:numId w:val="36"/>
        </w:numPr>
        <w:tabs>
          <w:tab w:val="num" w:pos="854"/>
        </w:tabs>
        <w:ind w:leftChars="200" w:left="840" w:hangingChars="200"/>
      </w:pPr>
      <w:r>
        <w:rPr>
          <w:rFonts w:hint="eastAsia"/>
        </w:rPr>
        <w:t>对</w:t>
      </w:r>
      <w:r>
        <w:t>工作</w:t>
      </w:r>
      <w:r>
        <w:rPr>
          <w:rFonts w:hint="eastAsia"/>
        </w:rPr>
        <w:t>进程</w:t>
      </w:r>
      <w:r>
        <w:t>监督不够</w:t>
      </w:r>
      <w:r>
        <w:rPr>
          <w:rFonts w:hint="eastAsia"/>
        </w:rPr>
        <w:t>、</w:t>
      </w:r>
      <w:r>
        <w:t>未</w:t>
      </w:r>
      <w:r>
        <w:rPr>
          <w:rFonts w:hint="eastAsia"/>
        </w:rPr>
        <w:t>阐明职责</w:t>
      </w:r>
      <w:r w:rsidR="000765D8">
        <w:t>和任务等监督方法方面的问题</w:t>
      </w:r>
      <w:r w:rsidR="00E81A7A">
        <w:t>；</w:t>
      </w:r>
    </w:p>
    <w:p w14:paraId="792F0F70" w14:textId="53D117EB" w:rsidR="0070544F" w:rsidRDefault="0070544F" w:rsidP="00CF1935">
      <w:pPr>
        <w:pStyle w:val="affffffff0"/>
        <w:numPr>
          <w:ilvl w:val="0"/>
          <w:numId w:val="36"/>
        </w:numPr>
        <w:tabs>
          <w:tab w:val="num" w:pos="854"/>
        </w:tabs>
        <w:ind w:leftChars="200" w:left="840" w:hangingChars="200"/>
      </w:pPr>
      <w:r>
        <w:rPr>
          <w:rFonts w:hint="eastAsia"/>
        </w:rPr>
        <w:t>管理</w:t>
      </w:r>
      <w:r>
        <w:t>目标</w:t>
      </w:r>
      <w:r>
        <w:rPr>
          <w:rFonts w:hint="eastAsia"/>
        </w:rPr>
        <w:t>未</w:t>
      </w:r>
      <w:r w:rsidR="000765D8">
        <w:t>反映相关的限制条件等决策过程方面的问题</w:t>
      </w:r>
      <w:r w:rsidR="00E81A7A">
        <w:t>；</w:t>
      </w:r>
    </w:p>
    <w:p w14:paraId="1D702F14" w14:textId="77777777" w:rsidR="0070544F" w:rsidRPr="00D22245" w:rsidRDefault="0070544F" w:rsidP="00CF1935">
      <w:pPr>
        <w:pStyle w:val="affffffff0"/>
        <w:numPr>
          <w:ilvl w:val="0"/>
          <w:numId w:val="36"/>
        </w:numPr>
        <w:tabs>
          <w:tab w:val="num" w:pos="854"/>
        </w:tabs>
        <w:ind w:leftChars="200" w:left="840" w:hangingChars="200"/>
      </w:pPr>
      <w:r w:rsidRPr="00D22245">
        <w:t>未对目标、职责和实施计划的变更进行清晰地传达</w:t>
      </w:r>
      <w:r w:rsidRPr="00D22245">
        <w:rPr>
          <w:rFonts w:hint="eastAsia"/>
        </w:rPr>
        <w:t>等变更</w:t>
      </w:r>
      <w:r w:rsidRPr="00D22245">
        <w:t>管理方面的问题</w:t>
      </w:r>
      <w:r w:rsidRPr="00D22245">
        <w:rPr>
          <w:rFonts w:hint="eastAsia"/>
        </w:rPr>
        <w:t>。</w:t>
      </w:r>
    </w:p>
    <w:p w14:paraId="73CAE19D" w14:textId="77777777" w:rsidR="0070544F" w:rsidRDefault="0070544F" w:rsidP="0070544F">
      <w:pPr>
        <w:pStyle w:val="afffffff5"/>
      </w:pPr>
      <w:r>
        <w:rPr>
          <w:rFonts w:hint="eastAsia"/>
        </w:rPr>
        <w:t>培训</w:t>
      </w:r>
      <w:r>
        <w:t>不足</w:t>
      </w:r>
      <w:r>
        <w:rPr>
          <w:rFonts w:hint="eastAsia"/>
        </w:rPr>
        <w:t>的根本</w:t>
      </w:r>
      <w:r>
        <w:t>原因应从</w:t>
      </w:r>
      <w:r>
        <w:rPr>
          <w:rFonts w:hint="eastAsia"/>
        </w:rPr>
        <w:t>考虑未</w:t>
      </w:r>
      <w:r>
        <w:t>提供</w:t>
      </w:r>
      <w:r>
        <w:rPr>
          <w:rFonts w:hint="eastAsia"/>
        </w:rPr>
        <w:t>如何</w:t>
      </w:r>
      <w:r>
        <w:t>执行任务的培训、岗位培训或经验不足、</w:t>
      </w:r>
      <w:r>
        <w:rPr>
          <w:rFonts w:hint="eastAsia"/>
        </w:rPr>
        <w:t>再</w:t>
      </w:r>
      <w:r>
        <w:t>培训不足等培训</w:t>
      </w:r>
      <w:r>
        <w:rPr>
          <w:rFonts w:hint="eastAsia"/>
        </w:rPr>
        <w:t>/资格</w:t>
      </w:r>
      <w:r>
        <w:t>方面的问题</w:t>
      </w:r>
      <w:r>
        <w:rPr>
          <w:rFonts w:hint="eastAsia"/>
        </w:rPr>
        <w:t>。</w:t>
      </w:r>
    </w:p>
    <w:p w14:paraId="493E2B96" w14:textId="77777777" w:rsidR="0070544F" w:rsidRDefault="0070544F" w:rsidP="0070544F">
      <w:pPr>
        <w:pStyle w:val="afffffff5"/>
      </w:pPr>
      <w:r>
        <w:rPr>
          <w:rFonts w:hint="eastAsia"/>
        </w:rPr>
        <w:t>工作</w:t>
      </w:r>
      <w:r>
        <w:t>计划</w:t>
      </w:r>
      <w:r>
        <w:rPr>
          <w:rFonts w:hint="eastAsia"/>
        </w:rPr>
        <w:t>/安排</w:t>
      </w:r>
      <w:r>
        <w:t>存在不足的根本原因应从以下方面考虑：</w:t>
      </w:r>
    </w:p>
    <w:p w14:paraId="711AF461" w14:textId="77777777" w:rsidR="0070544F" w:rsidRDefault="0070544F" w:rsidP="00CF1935">
      <w:pPr>
        <w:pStyle w:val="affffffff0"/>
        <w:numPr>
          <w:ilvl w:val="0"/>
          <w:numId w:val="36"/>
        </w:numPr>
        <w:tabs>
          <w:tab w:val="num" w:pos="854"/>
        </w:tabs>
        <w:ind w:leftChars="200" w:left="840" w:hangingChars="200"/>
      </w:pPr>
      <w:r>
        <w:rPr>
          <w:rFonts w:hint="eastAsia"/>
        </w:rPr>
        <w:t>未</w:t>
      </w:r>
      <w:r>
        <w:t>作</w:t>
      </w:r>
      <w:r>
        <w:rPr>
          <w:rFonts w:hint="eastAsia"/>
        </w:rPr>
        <w:t>现场</w:t>
      </w:r>
      <w:r>
        <w:t>考察就制定</w:t>
      </w:r>
      <w:r>
        <w:rPr>
          <w:rFonts w:hint="eastAsia"/>
        </w:rPr>
        <w:t>计划</w:t>
      </w:r>
      <w:r>
        <w:t>、</w:t>
      </w:r>
      <w:r>
        <w:rPr>
          <w:rFonts w:hint="eastAsia"/>
        </w:rPr>
        <w:t>条件</w:t>
      </w:r>
      <w:r>
        <w:t>不具备就开工</w:t>
      </w:r>
      <w:r>
        <w:rPr>
          <w:rFonts w:hint="eastAsia"/>
        </w:rPr>
        <w:t>、完成</w:t>
      </w:r>
      <w:r>
        <w:t>任务的时间安排过紧等工作组织方面的问题；</w:t>
      </w:r>
    </w:p>
    <w:p w14:paraId="321E13BE" w14:textId="77777777" w:rsidR="0070544F" w:rsidRDefault="0070544F" w:rsidP="00CF1935">
      <w:pPr>
        <w:pStyle w:val="affffffff0"/>
        <w:numPr>
          <w:ilvl w:val="0"/>
          <w:numId w:val="36"/>
        </w:numPr>
        <w:tabs>
          <w:tab w:val="num" w:pos="854"/>
        </w:tabs>
        <w:ind w:leftChars="200" w:left="840" w:hangingChars="200"/>
      </w:pPr>
      <w:r>
        <w:rPr>
          <w:rFonts w:hint="eastAsia"/>
        </w:rPr>
        <w:t>实施变更的</w:t>
      </w:r>
      <w:r>
        <w:t>设备供应不足、实施变更的时间安排不合适等变更管理方面的问题</w:t>
      </w:r>
      <w:r>
        <w:rPr>
          <w:rFonts w:hint="eastAsia"/>
        </w:rPr>
        <w:t>；</w:t>
      </w:r>
    </w:p>
    <w:p w14:paraId="46E82615" w14:textId="77777777" w:rsidR="0070544F" w:rsidRDefault="0070544F" w:rsidP="00CF1935">
      <w:pPr>
        <w:pStyle w:val="affffffff0"/>
        <w:numPr>
          <w:ilvl w:val="0"/>
          <w:numId w:val="36"/>
        </w:numPr>
        <w:tabs>
          <w:tab w:val="num" w:pos="854"/>
        </w:tabs>
        <w:ind w:leftChars="200" w:left="840" w:hangingChars="200"/>
      </w:pPr>
      <w:r>
        <w:rPr>
          <w:rFonts w:hint="eastAsia"/>
        </w:rPr>
        <w:t>完成</w:t>
      </w:r>
      <w:r>
        <w:t>既定目标的资源配置不足等资源配置问题；</w:t>
      </w:r>
    </w:p>
    <w:p w14:paraId="5309C719" w14:textId="77777777" w:rsidR="0070544F" w:rsidRDefault="0070544F" w:rsidP="00CF1935">
      <w:pPr>
        <w:pStyle w:val="affffffff0"/>
        <w:numPr>
          <w:ilvl w:val="0"/>
          <w:numId w:val="36"/>
        </w:numPr>
        <w:tabs>
          <w:tab w:val="num" w:pos="854"/>
        </w:tabs>
        <w:ind w:leftChars="200" w:left="840" w:hangingChars="200"/>
      </w:pPr>
      <w:r>
        <w:rPr>
          <w:rFonts w:hint="eastAsia"/>
        </w:rPr>
        <w:t>工作</w:t>
      </w:r>
      <w:r>
        <w:t>进度安排与工作期望相冲突</w:t>
      </w:r>
      <w:r>
        <w:rPr>
          <w:rFonts w:hint="eastAsia"/>
        </w:rPr>
        <w:t>、</w:t>
      </w:r>
      <w:r>
        <w:t>任务经常重新分配</w:t>
      </w:r>
      <w:r>
        <w:rPr>
          <w:rFonts w:hint="eastAsia"/>
        </w:rPr>
        <w:t>、</w:t>
      </w:r>
      <w:r>
        <w:t>任务</w:t>
      </w:r>
      <w:r>
        <w:rPr>
          <w:rFonts w:hint="eastAsia"/>
        </w:rPr>
        <w:t>的人选</w:t>
      </w:r>
      <w:r>
        <w:t>不合适等监督方法问题；</w:t>
      </w:r>
    </w:p>
    <w:p w14:paraId="3927F142" w14:textId="77777777" w:rsidR="0070544F" w:rsidRDefault="0070544F" w:rsidP="00CF1935">
      <w:pPr>
        <w:pStyle w:val="affffffff0"/>
        <w:numPr>
          <w:ilvl w:val="0"/>
          <w:numId w:val="36"/>
        </w:numPr>
        <w:tabs>
          <w:tab w:val="num" w:pos="854"/>
        </w:tabs>
        <w:ind w:leftChars="200" w:left="840" w:hangingChars="200"/>
      </w:pPr>
      <w:r>
        <w:rPr>
          <w:rFonts w:hint="eastAsia"/>
        </w:rPr>
        <w:t>加班</w:t>
      </w:r>
      <w:r>
        <w:t>时间过长、长时间连续工作等工作安排方面的问题</w:t>
      </w:r>
      <w:r>
        <w:rPr>
          <w:rFonts w:hint="eastAsia"/>
        </w:rPr>
        <w:t>。</w:t>
      </w:r>
    </w:p>
    <w:p w14:paraId="4C5F4F63" w14:textId="77777777" w:rsidR="0070544F" w:rsidRDefault="0070544F" w:rsidP="0070544F">
      <w:pPr>
        <w:pStyle w:val="afffffff5"/>
      </w:pPr>
      <w:r>
        <w:rPr>
          <w:rFonts w:hint="eastAsia"/>
        </w:rPr>
        <w:lastRenderedPageBreak/>
        <w:t>监护/监督不足</w:t>
      </w:r>
      <w:r>
        <w:t>的根本原因应从以下方面考虑：</w:t>
      </w:r>
    </w:p>
    <w:p w14:paraId="7F755DB5" w14:textId="77777777" w:rsidR="0070544F" w:rsidRDefault="0070544F" w:rsidP="00CF1935">
      <w:pPr>
        <w:pStyle w:val="affffffff0"/>
        <w:numPr>
          <w:ilvl w:val="0"/>
          <w:numId w:val="36"/>
        </w:numPr>
        <w:tabs>
          <w:tab w:val="num" w:pos="854"/>
        </w:tabs>
        <w:ind w:leftChars="200" w:left="840" w:hangingChars="200"/>
      </w:pPr>
      <w:r>
        <w:rPr>
          <w:rFonts w:hint="eastAsia"/>
        </w:rPr>
        <w:t>对</w:t>
      </w:r>
      <w:r>
        <w:t>工作</w:t>
      </w:r>
      <w:r>
        <w:rPr>
          <w:rFonts w:hint="eastAsia"/>
        </w:rPr>
        <w:t>进程</w:t>
      </w:r>
      <w:r>
        <w:t>监督不够、对承包商控制不够等监督方法方面的问题；</w:t>
      </w:r>
    </w:p>
    <w:p w14:paraId="5498D34D" w14:textId="77777777" w:rsidR="0070544F" w:rsidRDefault="0070544F" w:rsidP="00CF1935">
      <w:pPr>
        <w:pStyle w:val="affffffff0"/>
        <w:numPr>
          <w:ilvl w:val="0"/>
          <w:numId w:val="36"/>
        </w:numPr>
        <w:tabs>
          <w:tab w:val="num" w:pos="854"/>
        </w:tabs>
        <w:ind w:leftChars="200" w:left="840" w:hangingChars="200"/>
      </w:pPr>
      <w:r>
        <w:rPr>
          <w:rFonts w:hint="eastAsia"/>
        </w:rPr>
        <w:t>对</w:t>
      </w:r>
      <w:r>
        <w:t>计划或进程的有效性监督不够、对纠正行动的有效性评价不</w:t>
      </w:r>
      <w:r>
        <w:rPr>
          <w:rFonts w:hint="eastAsia"/>
        </w:rPr>
        <w:t>够</w:t>
      </w:r>
      <w:r>
        <w:t>等管理监督与评价方面的问题；</w:t>
      </w:r>
    </w:p>
    <w:p w14:paraId="05EF160E" w14:textId="77777777" w:rsidR="0070544F" w:rsidRDefault="0070544F" w:rsidP="00CF1935">
      <w:pPr>
        <w:pStyle w:val="affffffff0"/>
        <w:numPr>
          <w:ilvl w:val="0"/>
          <w:numId w:val="36"/>
        </w:numPr>
        <w:tabs>
          <w:tab w:val="num" w:pos="854"/>
        </w:tabs>
        <w:ind w:leftChars="200" w:left="840" w:hangingChars="200"/>
      </w:pPr>
      <w:r>
        <w:rPr>
          <w:rFonts w:hint="eastAsia"/>
        </w:rPr>
        <w:t>技术</w:t>
      </w:r>
      <w:r>
        <w:t>审查</w:t>
      </w:r>
      <w:r>
        <w:rPr>
          <w:rFonts w:hint="eastAsia"/>
        </w:rPr>
        <w:t>过程不合适</w:t>
      </w:r>
      <w:r>
        <w:t>、提供的安全评价不够等程序和文件方面的问题；</w:t>
      </w:r>
    </w:p>
    <w:p w14:paraId="402DCBD6" w14:textId="77777777" w:rsidR="0070544F" w:rsidRDefault="0070544F" w:rsidP="00CF1935">
      <w:pPr>
        <w:pStyle w:val="affffffff0"/>
        <w:numPr>
          <w:ilvl w:val="0"/>
          <w:numId w:val="36"/>
        </w:numPr>
        <w:tabs>
          <w:tab w:val="num" w:pos="854"/>
        </w:tabs>
        <w:ind w:leftChars="200" w:left="840" w:hangingChars="200"/>
      </w:pPr>
      <w:r>
        <w:rPr>
          <w:rFonts w:hint="eastAsia"/>
        </w:rPr>
        <w:t>变更</w:t>
      </w:r>
      <w:r>
        <w:t>结果评价不够、未对变更结果的正确性进行监督等变更管理方面的问题</w:t>
      </w:r>
      <w:r>
        <w:rPr>
          <w:rFonts w:hint="eastAsia"/>
        </w:rPr>
        <w:t>。</w:t>
      </w:r>
    </w:p>
    <w:p w14:paraId="37F1A5C9" w14:textId="77777777" w:rsidR="0070544F" w:rsidRDefault="0070544F" w:rsidP="0070544F">
      <w:pPr>
        <w:pStyle w:val="afffffff5"/>
      </w:pPr>
      <w:r>
        <w:rPr>
          <w:rFonts w:hint="eastAsia"/>
        </w:rPr>
        <w:t>程序</w:t>
      </w:r>
      <w:r>
        <w:t>缺失</w:t>
      </w:r>
      <w:r>
        <w:rPr>
          <w:rFonts w:hint="eastAsia"/>
        </w:rPr>
        <w:t>/错误/不清晰</w:t>
      </w:r>
      <w:r>
        <w:t>的根本原因应从以下方面考虑：</w:t>
      </w:r>
    </w:p>
    <w:p w14:paraId="4C71F014" w14:textId="77777777" w:rsidR="0070544F" w:rsidRDefault="0070544F" w:rsidP="00CF1935">
      <w:pPr>
        <w:pStyle w:val="affffffff0"/>
        <w:numPr>
          <w:ilvl w:val="0"/>
          <w:numId w:val="36"/>
        </w:numPr>
        <w:tabs>
          <w:tab w:val="num" w:pos="854"/>
        </w:tabs>
        <w:ind w:leftChars="200" w:left="840" w:hangingChars="200"/>
      </w:pPr>
      <w:r>
        <w:rPr>
          <w:rFonts w:hint="eastAsia"/>
        </w:rPr>
        <w:t>技术</w:t>
      </w:r>
      <w:r>
        <w:t>不完整</w:t>
      </w:r>
      <w:r>
        <w:rPr>
          <w:rFonts w:hint="eastAsia"/>
        </w:rPr>
        <w:t>、未</w:t>
      </w:r>
      <w:r>
        <w:t>根据当前设计进行更新、措词不清或过于复杂等程序和文件方面的问题；</w:t>
      </w:r>
    </w:p>
    <w:p w14:paraId="4A1403DC" w14:textId="77777777" w:rsidR="0070544F" w:rsidRPr="009272CD" w:rsidRDefault="0070544F" w:rsidP="00CF1935">
      <w:pPr>
        <w:pStyle w:val="affffffff0"/>
        <w:numPr>
          <w:ilvl w:val="0"/>
          <w:numId w:val="36"/>
        </w:numPr>
        <w:tabs>
          <w:tab w:val="num" w:pos="854"/>
        </w:tabs>
        <w:ind w:leftChars="200" w:left="840" w:hangingChars="200"/>
      </w:pPr>
      <w:r>
        <w:rPr>
          <w:rFonts w:hint="eastAsia"/>
        </w:rPr>
        <w:t>变更</w:t>
      </w:r>
      <w:r>
        <w:t>相关的文件修改不足等变更管理问题。</w:t>
      </w:r>
    </w:p>
    <w:p w14:paraId="7CE4EB88" w14:textId="77777777" w:rsidR="0070544F" w:rsidRDefault="0070544F" w:rsidP="0070544F">
      <w:pPr>
        <w:pStyle w:val="afffffff5"/>
      </w:pPr>
      <w:r>
        <w:rPr>
          <w:rFonts w:hint="eastAsia"/>
        </w:rPr>
        <w:t>技术/管理缺陷</w:t>
      </w:r>
      <w:r>
        <w:t>的根本原因应</w:t>
      </w:r>
      <w:r>
        <w:rPr>
          <w:rFonts w:hint="eastAsia"/>
        </w:rPr>
        <w:t>从</w:t>
      </w:r>
      <w:r>
        <w:t>以下方面考虑：</w:t>
      </w:r>
    </w:p>
    <w:p w14:paraId="752CADB9" w14:textId="77777777" w:rsidR="0070544F" w:rsidRDefault="0070544F" w:rsidP="00CF1935">
      <w:pPr>
        <w:pStyle w:val="affffffff0"/>
        <w:numPr>
          <w:ilvl w:val="0"/>
          <w:numId w:val="36"/>
        </w:numPr>
        <w:tabs>
          <w:tab w:val="num" w:pos="854"/>
        </w:tabs>
        <w:ind w:leftChars="200" w:left="840" w:hangingChars="200"/>
      </w:pPr>
      <w:r>
        <w:rPr>
          <w:rFonts w:hint="eastAsia"/>
        </w:rPr>
        <w:t>管理</w:t>
      </w:r>
      <w:r>
        <w:t>方针</w:t>
      </w:r>
      <w:r>
        <w:rPr>
          <w:rFonts w:hint="eastAsia"/>
        </w:rPr>
        <w:t>不完善</w:t>
      </w:r>
      <w:r>
        <w:t>、管理方针未制定</w:t>
      </w:r>
      <w:r>
        <w:rPr>
          <w:rFonts w:hint="eastAsia"/>
        </w:rPr>
        <w:t>、</w:t>
      </w:r>
      <w:r>
        <w:t>管理</w:t>
      </w:r>
      <w:r>
        <w:rPr>
          <w:rFonts w:hint="eastAsia"/>
        </w:rPr>
        <w:t>方针</w:t>
      </w:r>
      <w:r>
        <w:t>的执行力度不够等管理方针方面的问题；</w:t>
      </w:r>
    </w:p>
    <w:p w14:paraId="4E119302" w14:textId="77777777" w:rsidR="0070544F" w:rsidRDefault="0070544F" w:rsidP="00CF1935">
      <w:pPr>
        <w:pStyle w:val="affffffff0"/>
        <w:numPr>
          <w:ilvl w:val="0"/>
          <w:numId w:val="36"/>
        </w:numPr>
        <w:tabs>
          <w:tab w:val="num" w:pos="854"/>
        </w:tabs>
        <w:ind w:leftChars="200" w:left="840" w:hangingChars="200"/>
      </w:pPr>
      <w:r>
        <w:rPr>
          <w:rFonts w:hint="eastAsia"/>
        </w:rPr>
        <w:t>未</w:t>
      </w:r>
      <w:r>
        <w:t>阐明</w:t>
      </w:r>
      <w:r>
        <w:rPr>
          <w:rFonts w:hint="eastAsia"/>
        </w:rPr>
        <w:t>职责和</w:t>
      </w:r>
      <w:r>
        <w:t>任务等监督方法问题；</w:t>
      </w:r>
    </w:p>
    <w:p w14:paraId="134196DC" w14:textId="77777777" w:rsidR="0070544F" w:rsidRDefault="0070544F" w:rsidP="00CF1935">
      <w:pPr>
        <w:pStyle w:val="affffffff0"/>
        <w:numPr>
          <w:ilvl w:val="0"/>
          <w:numId w:val="36"/>
        </w:numPr>
        <w:tabs>
          <w:tab w:val="num" w:pos="854"/>
        </w:tabs>
        <w:ind w:leftChars="200" w:left="840" w:hangingChars="200"/>
      </w:pPr>
      <w:r>
        <w:rPr>
          <w:rFonts w:hint="eastAsia"/>
        </w:rPr>
        <w:t>未</w:t>
      </w:r>
      <w:r>
        <w:t>说明遵守</w:t>
      </w:r>
      <w:r>
        <w:rPr>
          <w:rFonts w:hint="eastAsia"/>
        </w:rPr>
        <w:t>规程</w:t>
      </w:r>
      <w:r>
        <w:t>的职责等程序和文件问题；</w:t>
      </w:r>
    </w:p>
    <w:p w14:paraId="5645354F" w14:textId="77777777" w:rsidR="0070544F" w:rsidRDefault="0070544F" w:rsidP="00CF1935">
      <w:pPr>
        <w:pStyle w:val="affffffff0"/>
        <w:numPr>
          <w:ilvl w:val="0"/>
          <w:numId w:val="36"/>
        </w:numPr>
        <w:tabs>
          <w:tab w:val="num" w:pos="854"/>
        </w:tabs>
        <w:ind w:leftChars="200" w:left="840" w:hangingChars="200"/>
      </w:pPr>
      <w:r>
        <w:rPr>
          <w:rFonts w:hint="eastAsia"/>
        </w:rPr>
        <w:t>缺乏</w:t>
      </w:r>
      <w:r>
        <w:t>无责备的报告文化、</w:t>
      </w:r>
      <w:r>
        <w:rPr>
          <w:rFonts w:hint="eastAsia"/>
        </w:rPr>
        <w:t>控制室</w:t>
      </w:r>
      <w:r>
        <w:t>人员</w:t>
      </w:r>
      <w:r>
        <w:rPr>
          <w:rFonts w:hint="eastAsia"/>
        </w:rPr>
        <w:t>缺乏</w:t>
      </w:r>
      <w:r>
        <w:t>团队精神、允许或纵容</w:t>
      </w:r>
      <w:r w:rsidRPr="00CF1935">
        <w:t>“</w:t>
      </w:r>
      <w:r w:rsidRPr="00CF1935">
        <w:rPr>
          <w:rFonts w:hint="eastAsia"/>
        </w:rPr>
        <w:t>走捷径</w:t>
      </w:r>
      <w:r w:rsidRPr="00CF1935">
        <w:t>”</w:t>
      </w:r>
      <w:r>
        <w:rPr>
          <w:rFonts w:hint="eastAsia"/>
        </w:rPr>
        <w:t>等</w:t>
      </w:r>
      <w:r>
        <w:t>企业文化或安全文化方面的问题</w:t>
      </w:r>
      <w:r>
        <w:rPr>
          <w:rFonts w:hint="eastAsia"/>
        </w:rPr>
        <w:t>；</w:t>
      </w:r>
    </w:p>
    <w:p w14:paraId="381B0B2A" w14:textId="77777777" w:rsidR="0070544F" w:rsidRPr="00CC2C1F" w:rsidRDefault="0070544F" w:rsidP="00CF1935">
      <w:pPr>
        <w:pStyle w:val="affffffff0"/>
        <w:numPr>
          <w:ilvl w:val="0"/>
          <w:numId w:val="36"/>
        </w:numPr>
        <w:tabs>
          <w:tab w:val="num" w:pos="854"/>
        </w:tabs>
        <w:ind w:leftChars="200" w:left="840" w:hangingChars="200"/>
      </w:pPr>
      <w:r w:rsidRPr="00CF1935">
        <w:rPr>
          <w:rFonts w:hint="eastAsia"/>
        </w:rPr>
        <w:t>变更需求和进一步的变更不明确、变更的资源配置不足等变更管理方面的问题；</w:t>
      </w:r>
    </w:p>
    <w:p w14:paraId="00882094" w14:textId="77777777" w:rsidR="0070544F" w:rsidRDefault="0070544F" w:rsidP="00CF1935">
      <w:pPr>
        <w:pStyle w:val="affffffff0"/>
        <w:numPr>
          <w:ilvl w:val="0"/>
          <w:numId w:val="36"/>
        </w:numPr>
        <w:tabs>
          <w:tab w:val="num" w:pos="854"/>
        </w:tabs>
        <w:ind w:leftChars="200" w:left="840" w:hangingChars="200"/>
      </w:pPr>
      <w:r>
        <w:rPr>
          <w:rFonts w:hint="eastAsia"/>
        </w:rPr>
        <w:t>管理目标</w:t>
      </w:r>
      <w:r>
        <w:t>未针对现有问题、</w:t>
      </w:r>
      <w:r>
        <w:rPr>
          <w:rFonts w:hint="eastAsia"/>
        </w:rPr>
        <w:t>运行</w:t>
      </w:r>
      <w:r>
        <w:t>决策不充分、决策依据不充分等决策过程方面的问题；</w:t>
      </w:r>
    </w:p>
    <w:p w14:paraId="01568AD6" w14:textId="77777777" w:rsidR="0070544F" w:rsidRPr="00CC2C1F" w:rsidRDefault="0070544F" w:rsidP="00CF1935">
      <w:pPr>
        <w:pStyle w:val="affffffff0"/>
        <w:numPr>
          <w:ilvl w:val="0"/>
          <w:numId w:val="36"/>
        </w:numPr>
        <w:tabs>
          <w:tab w:val="num" w:pos="854"/>
        </w:tabs>
        <w:ind w:leftChars="200" w:left="840" w:hangingChars="200"/>
      </w:pPr>
      <w:r w:rsidRPr="00CF1935">
        <w:rPr>
          <w:rFonts w:hint="eastAsia"/>
        </w:rPr>
        <w:t>应急机构对未预见的事件没有准备措施、应急准备不足等应急管理方面的问题；</w:t>
      </w:r>
    </w:p>
    <w:p w14:paraId="7018E8A4" w14:textId="77777777" w:rsidR="0070544F" w:rsidRPr="00CC2C1F" w:rsidRDefault="0070544F" w:rsidP="00CF1935">
      <w:pPr>
        <w:pStyle w:val="affffffff0"/>
        <w:numPr>
          <w:ilvl w:val="0"/>
          <w:numId w:val="36"/>
        </w:numPr>
        <w:tabs>
          <w:tab w:val="num" w:pos="854"/>
        </w:tabs>
        <w:ind w:leftChars="200" w:left="840" w:hangingChars="200"/>
      </w:pPr>
      <w:r w:rsidRPr="00CF1935">
        <w:rPr>
          <w:rFonts w:hint="eastAsia"/>
        </w:rPr>
        <w:t>管理层介入不充分、对计划或进程的制定或支持不够等管理监督与评价方面的问题；</w:t>
      </w:r>
    </w:p>
    <w:p w14:paraId="06A1CA10" w14:textId="77777777" w:rsidR="0070544F" w:rsidRDefault="0070544F" w:rsidP="00CF1935">
      <w:pPr>
        <w:pStyle w:val="affffffff0"/>
        <w:numPr>
          <w:ilvl w:val="0"/>
          <w:numId w:val="36"/>
        </w:numPr>
        <w:tabs>
          <w:tab w:val="num" w:pos="854"/>
        </w:tabs>
        <w:ind w:leftChars="200" w:left="840" w:hangingChars="200"/>
      </w:pPr>
      <w:r w:rsidRPr="00CF1935">
        <w:rPr>
          <w:rFonts w:hint="eastAsia"/>
        </w:rPr>
        <w:t>对员工的顾虑响应不及时、在组织内未对管理方针进行有效的交流、管理层和员工</w:t>
      </w:r>
      <w:r w:rsidRPr="00F42715">
        <w:rPr>
          <w:rFonts w:ascii="Times New Roman"/>
          <w:color w:val="000000"/>
          <w:szCs w:val="21"/>
        </w:rPr>
        <w:t>之间沟通不充分</w:t>
      </w:r>
      <w:r>
        <w:rPr>
          <w:rFonts w:ascii="Times New Roman" w:hint="eastAsia"/>
          <w:szCs w:val="21"/>
        </w:rPr>
        <w:t>等沟通</w:t>
      </w:r>
      <w:r>
        <w:rPr>
          <w:rFonts w:ascii="Times New Roman"/>
          <w:szCs w:val="21"/>
        </w:rPr>
        <w:t>或协调问题</w:t>
      </w:r>
      <w:r>
        <w:rPr>
          <w:rFonts w:ascii="Times New Roman" w:hint="eastAsia"/>
          <w:szCs w:val="21"/>
        </w:rPr>
        <w:t>。</w:t>
      </w:r>
    </w:p>
    <w:p w14:paraId="07D170F4" w14:textId="77777777" w:rsidR="0070544F" w:rsidRPr="0005503E" w:rsidRDefault="0070544F" w:rsidP="0070544F">
      <w:pPr>
        <w:pStyle w:val="affff"/>
        <w:numPr>
          <w:ilvl w:val="2"/>
          <w:numId w:val="1"/>
        </w:numPr>
        <w:rPr>
          <w:rFonts w:hAnsi="宋体"/>
          <w:bCs/>
        </w:rPr>
      </w:pPr>
      <w:r>
        <w:rPr>
          <w:rFonts w:hAnsi="宋体" w:hint="eastAsia"/>
          <w:bCs/>
        </w:rPr>
        <w:t>人机接口失效</w:t>
      </w:r>
      <w:r>
        <w:rPr>
          <w:rFonts w:hAnsi="宋体"/>
          <w:bCs/>
        </w:rPr>
        <w:t>根本原因</w:t>
      </w:r>
    </w:p>
    <w:p w14:paraId="08E6E968" w14:textId="77777777" w:rsidR="0070544F" w:rsidRDefault="0070544F" w:rsidP="0070544F">
      <w:pPr>
        <w:pStyle w:val="afffffff5"/>
        <w:rPr>
          <w:rFonts w:ascii="Times New Roman"/>
          <w:szCs w:val="21"/>
        </w:rPr>
      </w:pPr>
      <w:r w:rsidRPr="00CC2C1F">
        <w:rPr>
          <w:rFonts w:hint="eastAsia"/>
        </w:rPr>
        <w:t>指示/显示/反馈/报警/控制器存在不足</w:t>
      </w:r>
      <w:r>
        <w:rPr>
          <w:rFonts w:hint="eastAsia"/>
        </w:rPr>
        <w:t>的</w:t>
      </w:r>
      <w:r>
        <w:t>根本原因应考虑</w:t>
      </w:r>
      <w:r w:rsidRPr="00F42715">
        <w:rPr>
          <w:rFonts w:ascii="Times New Roman"/>
          <w:color w:val="000000"/>
          <w:szCs w:val="21"/>
        </w:rPr>
        <w:t>无标识、标识有缺陷或不充分</w:t>
      </w:r>
      <w:r>
        <w:rPr>
          <w:rFonts w:ascii="Times New Roman" w:hint="eastAsia"/>
          <w:color w:val="000000"/>
          <w:szCs w:val="21"/>
        </w:rPr>
        <w:t>、</w:t>
      </w:r>
      <w:r w:rsidRPr="00F42715">
        <w:rPr>
          <w:rFonts w:ascii="Times New Roman"/>
          <w:color w:val="000000"/>
          <w:szCs w:val="21"/>
        </w:rPr>
        <w:t>已存在的报警过多</w:t>
      </w:r>
      <w:r>
        <w:rPr>
          <w:rFonts w:ascii="Times New Roman" w:hint="eastAsia"/>
          <w:color w:val="000000"/>
          <w:szCs w:val="21"/>
        </w:rPr>
        <w:t>、</w:t>
      </w:r>
      <w:r w:rsidRPr="00F42715">
        <w:rPr>
          <w:rFonts w:ascii="Times New Roman"/>
          <w:szCs w:val="21"/>
        </w:rPr>
        <w:t>标记或屏障不足</w:t>
      </w:r>
      <w:r>
        <w:rPr>
          <w:rFonts w:ascii="Times New Roman" w:hint="eastAsia"/>
          <w:szCs w:val="21"/>
        </w:rPr>
        <w:t>等人机</w:t>
      </w:r>
      <w:r>
        <w:rPr>
          <w:rFonts w:ascii="Times New Roman"/>
          <w:szCs w:val="21"/>
        </w:rPr>
        <w:t>接口方面的问题。</w:t>
      </w:r>
    </w:p>
    <w:p w14:paraId="1D94E711" w14:textId="77777777" w:rsidR="0070544F" w:rsidRDefault="0070544F" w:rsidP="0070544F">
      <w:pPr>
        <w:pStyle w:val="afffffff5"/>
      </w:pPr>
      <w:r>
        <w:rPr>
          <w:rFonts w:hint="eastAsia"/>
        </w:rPr>
        <w:t>工具/器械</w:t>
      </w:r>
      <w:r>
        <w:t>存在不足的根本原因</w:t>
      </w:r>
      <w:r>
        <w:rPr>
          <w:rFonts w:hint="eastAsia"/>
        </w:rPr>
        <w:t>应</w:t>
      </w:r>
      <w:r>
        <w:t>从以下方面考虑：</w:t>
      </w:r>
    </w:p>
    <w:p w14:paraId="74713810" w14:textId="5EB2A894" w:rsidR="0070544F" w:rsidRPr="00CF1935" w:rsidRDefault="0070544F" w:rsidP="00CF1935">
      <w:pPr>
        <w:pStyle w:val="affffffff0"/>
        <w:numPr>
          <w:ilvl w:val="0"/>
          <w:numId w:val="36"/>
        </w:numPr>
        <w:tabs>
          <w:tab w:val="num" w:pos="854"/>
        </w:tabs>
        <w:ind w:leftChars="200" w:left="840" w:hangingChars="200"/>
      </w:pPr>
      <w:r w:rsidRPr="00CF1935">
        <w:rPr>
          <w:rFonts w:hint="eastAsia"/>
        </w:rPr>
        <w:t>通讯设备配备不足</w:t>
      </w:r>
      <w:r w:rsidR="000765D8" w:rsidRPr="00CF1935">
        <w:rPr>
          <w:rFonts w:hint="eastAsia"/>
        </w:rPr>
        <w:t>或</w:t>
      </w:r>
      <w:proofErr w:type="gramStart"/>
      <w:r w:rsidR="000765D8" w:rsidRPr="00CF1935">
        <w:rPr>
          <w:rFonts w:hint="eastAsia"/>
        </w:rPr>
        <w:t>不</w:t>
      </w:r>
      <w:proofErr w:type="gramEnd"/>
      <w:r w:rsidR="000765D8" w:rsidRPr="00CF1935">
        <w:rPr>
          <w:rFonts w:hint="eastAsia"/>
        </w:rPr>
        <w:t>可用等沟通交流问题</w:t>
      </w:r>
      <w:r w:rsidR="00E81A7A">
        <w:t>；</w:t>
      </w:r>
    </w:p>
    <w:p w14:paraId="3680A331" w14:textId="77777777" w:rsidR="0070544F" w:rsidRPr="00CF1935" w:rsidRDefault="0070544F" w:rsidP="00CF1935">
      <w:pPr>
        <w:pStyle w:val="affffffff0"/>
        <w:numPr>
          <w:ilvl w:val="0"/>
          <w:numId w:val="36"/>
        </w:numPr>
        <w:tabs>
          <w:tab w:val="num" w:pos="854"/>
        </w:tabs>
        <w:ind w:leftChars="200" w:left="840" w:hangingChars="200"/>
      </w:pPr>
      <w:r w:rsidRPr="00CF1935">
        <w:rPr>
          <w:rFonts w:hint="eastAsia"/>
        </w:rPr>
        <w:t>使用了不适当的工具或设备等工作实施问题。</w:t>
      </w:r>
    </w:p>
    <w:p w14:paraId="4FB97D07" w14:textId="60FF5F7E" w:rsidR="0070544F" w:rsidRPr="00DD4541" w:rsidRDefault="0070544F" w:rsidP="00AA7EC7">
      <w:pPr>
        <w:pStyle w:val="afffffff5"/>
      </w:pPr>
      <w:r>
        <w:rPr>
          <w:rFonts w:hint="eastAsia"/>
        </w:rPr>
        <w:t>工作</w:t>
      </w:r>
      <w:r>
        <w:t>环境</w:t>
      </w:r>
      <w:r>
        <w:rPr>
          <w:rFonts w:hint="eastAsia"/>
        </w:rPr>
        <w:t>存在</w:t>
      </w:r>
      <w:r>
        <w:t>不足的根本原因应考虑照明不足</w:t>
      </w:r>
      <w:r>
        <w:rPr>
          <w:rFonts w:hint="eastAsia"/>
        </w:rPr>
        <w:t>、</w:t>
      </w:r>
      <w:r>
        <w:t>放射性高、湿度大等环境条件方面的问题；</w:t>
      </w:r>
      <w:r>
        <w:rPr>
          <w:rFonts w:hint="eastAsia"/>
        </w:rPr>
        <w:t>布局/布置</w:t>
      </w:r>
      <w:r>
        <w:t>不合理的根本原因应考虑工作空间狭窄等环境条件方面的问题。</w:t>
      </w:r>
    </w:p>
    <w:p w14:paraId="19FE52FC" w14:textId="77777777" w:rsidR="0070544F" w:rsidRDefault="0070544F" w:rsidP="00CF1935">
      <w:pPr>
        <w:pStyle w:val="a5"/>
        <w:ind w:left="0"/>
        <w:outlineLvl w:val="1"/>
      </w:pPr>
      <w:bookmarkStart w:id="71" w:name="_Toc54598427"/>
      <w:bookmarkStart w:id="72" w:name="_Toc68601623"/>
      <w:r>
        <w:rPr>
          <w:rFonts w:hint="eastAsia"/>
        </w:rPr>
        <w:t>直接</w:t>
      </w:r>
      <w:r>
        <w:t>原因</w:t>
      </w:r>
      <w:bookmarkEnd w:id="71"/>
      <w:bookmarkEnd w:id="72"/>
    </w:p>
    <w:p w14:paraId="4CC23BED" w14:textId="77777777" w:rsidR="0070544F" w:rsidRPr="00DC7A65" w:rsidRDefault="0070544F" w:rsidP="0070544F">
      <w:pPr>
        <w:pStyle w:val="affff"/>
        <w:numPr>
          <w:ilvl w:val="2"/>
          <w:numId w:val="1"/>
        </w:numPr>
        <w:rPr>
          <w:rFonts w:hAnsi="宋体"/>
          <w:bCs/>
        </w:rPr>
      </w:pPr>
      <w:r w:rsidRPr="00DC7A65">
        <w:rPr>
          <w:rFonts w:hAnsi="宋体" w:hint="eastAsia"/>
          <w:bCs/>
        </w:rPr>
        <w:t>直接</w:t>
      </w:r>
      <w:r w:rsidRPr="00DC7A65">
        <w:rPr>
          <w:rFonts w:hAnsi="宋体"/>
          <w:bCs/>
        </w:rPr>
        <w:t>原因含义</w:t>
      </w:r>
    </w:p>
    <w:p w14:paraId="5281DDA5" w14:textId="77777777" w:rsidR="0070544F" w:rsidRDefault="0070544F" w:rsidP="0070544F">
      <w:pPr>
        <w:pStyle w:val="afffffff5"/>
      </w:pPr>
      <w:r>
        <w:rPr>
          <w:rFonts w:hint="eastAsia"/>
        </w:rPr>
        <w:t>直接导致事件发生的原因因素</w:t>
      </w:r>
      <w:r w:rsidRPr="0051311E">
        <w:rPr>
          <w:rFonts w:hint="eastAsia"/>
        </w:rPr>
        <w:t>，直接跟事件有关。</w:t>
      </w:r>
    </w:p>
    <w:p w14:paraId="5B20E805" w14:textId="77777777" w:rsidR="0070544F" w:rsidRPr="00DC7A65" w:rsidRDefault="0070544F" w:rsidP="0070544F">
      <w:pPr>
        <w:pStyle w:val="affff"/>
        <w:numPr>
          <w:ilvl w:val="2"/>
          <w:numId w:val="1"/>
        </w:numPr>
        <w:rPr>
          <w:rFonts w:hAnsi="宋体"/>
          <w:bCs/>
        </w:rPr>
      </w:pPr>
      <w:r w:rsidRPr="00DC7A65">
        <w:rPr>
          <w:rFonts w:hAnsi="宋体" w:hint="eastAsia"/>
          <w:bCs/>
        </w:rPr>
        <w:t>直接</w:t>
      </w:r>
      <w:r w:rsidRPr="00DC7A65">
        <w:rPr>
          <w:rFonts w:hAnsi="宋体"/>
          <w:bCs/>
        </w:rPr>
        <w:t>原因</w:t>
      </w:r>
      <w:r w:rsidRPr="00DC7A65">
        <w:rPr>
          <w:rFonts w:hAnsi="宋体" w:hint="eastAsia"/>
          <w:bCs/>
        </w:rPr>
        <w:t>分析</w:t>
      </w:r>
    </w:p>
    <w:p w14:paraId="1871E2EF" w14:textId="77777777" w:rsidR="0070544F" w:rsidRDefault="0070544F" w:rsidP="0070544F">
      <w:pPr>
        <w:pStyle w:val="afffffff5"/>
      </w:pPr>
      <w:r>
        <w:rPr>
          <w:rFonts w:hint="eastAsia"/>
        </w:rPr>
        <w:t>直接</w:t>
      </w:r>
      <w:r>
        <w:t>原因一般是明确的人因失误或设备失效，即导致系统</w:t>
      </w:r>
      <w:r>
        <w:rPr>
          <w:rFonts w:hint="eastAsia"/>
        </w:rPr>
        <w:t>/设备</w:t>
      </w:r>
      <w:r>
        <w:t>或阻止、人员发生非预期变化的动作。</w:t>
      </w:r>
    </w:p>
    <w:p w14:paraId="11DCC9ED" w14:textId="3FFF431C" w:rsidR="0070544F" w:rsidRPr="00DC7A65" w:rsidRDefault="0070544F" w:rsidP="00AA7EC7">
      <w:pPr>
        <w:pStyle w:val="afffffff5"/>
      </w:pPr>
      <w:r>
        <w:rPr>
          <w:rFonts w:hint="eastAsia"/>
        </w:rPr>
        <w:t>人因相关</w:t>
      </w:r>
      <w:r>
        <w:t>直接原因</w:t>
      </w:r>
      <w:r>
        <w:rPr>
          <w:rFonts w:hint="eastAsia"/>
        </w:rPr>
        <w:t>包括</w:t>
      </w:r>
      <w:r>
        <w:t>疏忽、过错、违反规定、蓄意破坏</w:t>
      </w:r>
      <w:r>
        <w:rPr>
          <w:rFonts w:hint="eastAsia"/>
        </w:rPr>
        <w:t>。对于</w:t>
      </w:r>
      <w:r>
        <w:t>人因运行事件，</w:t>
      </w:r>
      <w:r>
        <w:rPr>
          <w:rFonts w:hint="eastAsia"/>
        </w:rPr>
        <w:t>常见的直接原因表现</w:t>
      </w:r>
      <w:r>
        <w:t>形式即</w:t>
      </w:r>
      <w:r>
        <w:rPr>
          <w:rFonts w:hint="eastAsia"/>
        </w:rPr>
        <w:t>6.2节</w:t>
      </w:r>
      <w:r>
        <w:t>阐述的个人行为失效。</w:t>
      </w:r>
    </w:p>
    <w:p w14:paraId="5E3B3754" w14:textId="77777777" w:rsidR="0070544F" w:rsidRDefault="0070544F" w:rsidP="00CF1935">
      <w:pPr>
        <w:pStyle w:val="a5"/>
        <w:ind w:left="0"/>
        <w:outlineLvl w:val="1"/>
      </w:pPr>
      <w:bookmarkStart w:id="73" w:name="_Toc54598428"/>
      <w:bookmarkStart w:id="74" w:name="_Toc68601624"/>
      <w:r>
        <w:rPr>
          <w:rFonts w:hint="eastAsia"/>
        </w:rPr>
        <w:t>促成</w:t>
      </w:r>
      <w:r>
        <w:t>原因</w:t>
      </w:r>
      <w:bookmarkEnd w:id="73"/>
      <w:bookmarkEnd w:id="74"/>
    </w:p>
    <w:p w14:paraId="777BAEF1" w14:textId="368F85C2" w:rsidR="0070544F" w:rsidRDefault="0070544F" w:rsidP="000765D8">
      <w:pPr>
        <w:pStyle w:val="afffffff5"/>
      </w:pPr>
      <w:r w:rsidRPr="00E92EEF">
        <w:rPr>
          <w:rFonts w:hint="eastAsia"/>
        </w:rPr>
        <w:lastRenderedPageBreak/>
        <w:t>对导致事件的情形和条件有贡献或</w:t>
      </w:r>
      <w:r>
        <w:rPr>
          <w:rFonts w:hint="eastAsia"/>
        </w:rPr>
        <w:t>加剧促成事件发生的原因，即其增加了事件发生的可能性或严重性，但</w:t>
      </w:r>
      <w:r w:rsidRPr="00E92EEF">
        <w:rPr>
          <w:rFonts w:hint="eastAsia"/>
        </w:rPr>
        <w:t>本身不会引起事件发生</w:t>
      </w:r>
      <w:r w:rsidRPr="00E92EEF">
        <w:t>(</w:t>
      </w:r>
      <w:r w:rsidRPr="00E92EEF">
        <w:rPr>
          <w:rFonts w:hint="eastAsia"/>
        </w:rPr>
        <w:t>在直接原因之后的原因</w:t>
      </w:r>
      <w:r w:rsidRPr="00E92EEF">
        <w:t>)</w:t>
      </w:r>
      <w:r w:rsidRPr="00E92EEF">
        <w:rPr>
          <w:rFonts w:hint="eastAsia"/>
        </w:rPr>
        <w:t>，消除它并不能预防事件的重发</w:t>
      </w:r>
      <w:r>
        <w:rPr>
          <w:rFonts w:hint="eastAsia"/>
        </w:rPr>
        <w:t>。</w:t>
      </w:r>
      <w:r w:rsidRPr="00E92EEF">
        <w:rPr>
          <w:rFonts w:hint="eastAsia"/>
        </w:rPr>
        <w:t>对于一个简单的事件可能没有促成原因。</w:t>
      </w:r>
    </w:p>
    <w:p w14:paraId="5EF35447" w14:textId="77777777" w:rsidR="0070544F" w:rsidRPr="00A1470C" w:rsidRDefault="0070544F" w:rsidP="00CF1935">
      <w:pPr>
        <w:pStyle w:val="a4"/>
        <w:outlineLvl w:val="0"/>
      </w:pPr>
      <w:bookmarkStart w:id="75" w:name="_Toc54598429"/>
      <w:bookmarkStart w:id="76" w:name="_Toc68601625"/>
      <w:r w:rsidRPr="00A1470C">
        <w:rPr>
          <w:rFonts w:hint="eastAsia"/>
        </w:rPr>
        <w:t>共性原因分析</w:t>
      </w:r>
      <w:bookmarkEnd w:id="75"/>
      <w:bookmarkEnd w:id="76"/>
    </w:p>
    <w:p w14:paraId="37F503E1" w14:textId="77777777" w:rsidR="0070544F" w:rsidRDefault="0070544F" w:rsidP="00CF1935">
      <w:pPr>
        <w:pStyle w:val="a5"/>
        <w:ind w:left="0"/>
        <w:outlineLvl w:val="1"/>
      </w:pPr>
      <w:bookmarkStart w:id="77" w:name="_Toc54598430"/>
      <w:bookmarkStart w:id="78" w:name="_Toc68601626"/>
      <w:r>
        <w:rPr>
          <w:rFonts w:hint="eastAsia"/>
        </w:rPr>
        <w:t>共性</w:t>
      </w:r>
      <w:r>
        <w:t>原因含义</w:t>
      </w:r>
      <w:bookmarkEnd w:id="77"/>
      <w:bookmarkEnd w:id="78"/>
    </w:p>
    <w:p w14:paraId="4DA2B1A5" w14:textId="77777777" w:rsidR="0070544F" w:rsidRDefault="0070544F" w:rsidP="0070544F">
      <w:pPr>
        <w:pStyle w:val="afffffff5"/>
      </w:pPr>
      <w:r>
        <w:rPr>
          <w:rFonts w:hint="eastAsia"/>
        </w:rPr>
        <w:t>共性原因</w:t>
      </w:r>
      <w:r>
        <w:t>是指</w:t>
      </w:r>
      <w:r w:rsidRPr="00191098">
        <w:rPr>
          <w:rFonts w:hint="eastAsia"/>
        </w:rPr>
        <w:t>导致出现根本原因的系统性</w:t>
      </w:r>
      <w:r>
        <w:rPr>
          <w:rFonts w:hint="eastAsia"/>
        </w:rPr>
        <w:t>问题。</w:t>
      </w:r>
    </w:p>
    <w:p w14:paraId="7585D7C9" w14:textId="77777777" w:rsidR="0070544F" w:rsidRDefault="0070544F" w:rsidP="00CF1935">
      <w:pPr>
        <w:pStyle w:val="a5"/>
        <w:ind w:left="0"/>
        <w:outlineLvl w:val="1"/>
      </w:pPr>
      <w:bookmarkStart w:id="79" w:name="_Toc54598431"/>
      <w:bookmarkStart w:id="80" w:name="_Toc68601627"/>
      <w:r>
        <w:rPr>
          <w:rFonts w:hint="eastAsia"/>
        </w:rPr>
        <w:t>分析范围</w:t>
      </w:r>
      <w:bookmarkEnd w:id="79"/>
      <w:bookmarkEnd w:id="80"/>
    </w:p>
    <w:p w14:paraId="5F1C0F06" w14:textId="34C9A36E" w:rsidR="0070544F" w:rsidRDefault="0070544F" w:rsidP="000765D8">
      <w:pPr>
        <w:pStyle w:val="afffffff5"/>
      </w:pPr>
      <w:r>
        <w:rPr>
          <w:rFonts w:hint="eastAsia"/>
        </w:rPr>
        <w:t>共因</w:t>
      </w:r>
      <w:r>
        <w:t>分析</w:t>
      </w:r>
      <w:r>
        <w:rPr>
          <w:rFonts w:hint="eastAsia"/>
        </w:rPr>
        <w:t>应在一定</w:t>
      </w:r>
      <w:r>
        <w:t>组织</w:t>
      </w:r>
      <w:r>
        <w:rPr>
          <w:rFonts w:hint="eastAsia"/>
        </w:rPr>
        <w:t>范围</w:t>
      </w:r>
      <w:r>
        <w:t>内开展，如同一机组、同一电厂等。</w:t>
      </w:r>
      <w:r>
        <w:rPr>
          <w:rFonts w:hint="eastAsia"/>
        </w:rPr>
        <w:t>同时</w:t>
      </w:r>
      <w:r>
        <w:t>，还需对</w:t>
      </w:r>
      <w:r>
        <w:rPr>
          <w:rFonts w:hint="eastAsia"/>
        </w:rPr>
        <w:t>同类</w:t>
      </w:r>
      <w:r>
        <w:t>设备的其他影响</w:t>
      </w:r>
      <w:r>
        <w:rPr>
          <w:rFonts w:hint="eastAsia"/>
        </w:rPr>
        <w:t>进行</w:t>
      </w:r>
      <w:r>
        <w:t>分析</w:t>
      </w:r>
      <w:r>
        <w:rPr>
          <w:rFonts w:hint="eastAsia"/>
        </w:rPr>
        <w:t>，</w:t>
      </w:r>
      <w:r>
        <w:t>而不是局限于事件中体现的实效模式。</w:t>
      </w:r>
    </w:p>
    <w:p w14:paraId="5279472C" w14:textId="77777777" w:rsidR="0070544F" w:rsidRDefault="0070544F" w:rsidP="00CF1935">
      <w:pPr>
        <w:pStyle w:val="a5"/>
        <w:ind w:left="0"/>
        <w:outlineLvl w:val="1"/>
      </w:pPr>
      <w:bookmarkStart w:id="81" w:name="_Toc54598432"/>
      <w:bookmarkStart w:id="82" w:name="_Toc68601628"/>
      <w:r>
        <w:rPr>
          <w:rFonts w:hint="eastAsia"/>
        </w:rPr>
        <w:t>分析</w:t>
      </w:r>
      <w:r>
        <w:t>方法</w:t>
      </w:r>
      <w:bookmarkEnd w:id="81"/>
      <w:bookmarkEnd w:id="82"/>
    </w:p>
    <w:p w14:paraId="11AC55B4" w14:textId="77777777" w:rsidR="0070544F" w:rsidRPr="0029269C" w:rsidRDefault="0070544F" w:rsidP="0070544F">
      <w:pPr>
        <w:pStyle w:val="affff"/>
        <w:numPr>
          <w:ilvl w:val="2"/>
          <w:numId w:val="1"/>
        </w:numPr>
        <w:rPr>
          <w:rFonts w:hAnsi="宋体"/>
          <w:bCs/>
        </w:rPr>
      </w:pPr>
      <w:r w:rsidRPr="0029269C">
        <w:rPr>
          <w:rFonts w:hAnsi="宋体" w:hint="eastAsia"/>
          <w:bCs/>
        </w:rPr>
        <w:t>确定</w:t>
      </w:r>
      <w:r w:rsidRPr="0029269C">
        <w:rPr>
          <w:rFonts w:hAnsi="宋体"/>
          <w:bCs/>
        </w:rPr>
        <w:t>分析</w:t>
      </w:r>
      <w:r w:rsidRPr="0029269C">
        <w:rPr>
          <w:rFonts w:hAnsi="宋体" w:hint="eastAsia"/>
          <w:bCs/>
        </w:rPr>
        <w:t>目标</w:t>
      </w:r>
      <w:r w:rsidRPr="0029269C">
        <w:rPr>
          <w:rFonts w:hAnsi="宋体"/>
          <w:bCs/>
        </w:rPr>
        <w:t>和范围</w:t>
      </w:r>
    </w:p>
    <w:p w14:paraId="1B609164" w14:textId="77777777" w:rsidR="0070544F" w:rsidRDefault="0070544F" w:rsidP="0070544F">
      <w:pPr>
        <w:pStyle w:val="afffffff5"/>
      </w:pPr>
      <w:r>
        <w:rPr>
          <w:rFonts w:hint="eastAsia"/>
        </w:rPr>
        <w:t>首先</w:t>
      </w:r>
      <w:r>
        <w:t>确定共性原因分析的目的，明确要解决的问题，</w:t>
      </w:r>
      <w:r>
        <w:rPr>
          <w:rFonts w:hint="eastAsia"/>
        </w:rPr>
        <w:t>如要</w:t>
      </w:r>
      <w:r>
        <w:t>解决</w:t>
      </w:r>
      <w:r>
        <w:rPr>
          <w:rFonts w:hint="eastAsia"/>
        </w:rPr>
        <w:t>人员</w:t>
      </w:r>
      <w:r>
        <w:t>伤害风险增加、程序相关事件重发、</w:t>
      </w:r>
      <w:r>
        <w:rPr>
          <w:rFonts w:hint="eastAsia"/>
        </w:rPr>
        <w:t>容器</w:t>
      </w:r>
      <w:r>
        <w:t>作业中异物</w:t>
      </w:r>
      <w:r>
        <w:rPr>
          <w:rFonts w:hint="eastAsia"/>
        </w:rPr>
        <w:t>事件</w:t>
      </w:r>
      <w:r>
        <w:t>多发</w:t>
      </w:r>
      <w:r>
        <w:rPr>
          <w:rFonts w:hint="eastAsia"/>
        </w:rPr>
        <w:t>等相关</w:t>
      </w:r>
      <w:r>
        <w:t>问题。</w:t>
      </w:r>
    </w:p>
    <w:p w14:paraId="62B6693D" w14:textId="77777777" w:rsidR="0070544F" w:rsidRPr="00A553EC" w:rsidRDefault="0070544F" w:rsidP="0070544F">
      <w:pPr>
        <w:pStyle w:val="affff"/>
        <w:numPr>
          <w:ilvl w:val="2"/>
          <w:numId w:val="1"/>
        </w:numPr>
        <w:rPr>
          <w:rFonts w:hAnsi="宋体"/>
          <w:bCs/>
        </w:rPr>
      </w:pPr>
      <w:r w:rsidRPr="00A553EC">
        <w:rPr>
          <w:rFonts w:hAnsi="宋体" w:hint="eastAsia"/>
          <w:bCs/>
        </w:rPr>
        <w:t>收集</w:t>
      </w:r>
      <w:r w:rsidRPr="00A553EC">
        <w:rPr>
          <w:rFonts w:hAnsi="宋体"/>
          <w:bCs/>
        </w:rPr>
        <w:t>数据</w:t>
      </w:r>
    </w:p>
    <w:p w14:paraId="0AF0470B" w14:textId="77777777" w:rsidR="0070544F" w:rsidRDefault="0070544F" w:rsidP="0070544F">
      <w:pPr>
        <w:pStyle w:val="afffffff5"/>
      </w:pPr>
      <w:r>
        <w:rPr>
          <w:rFonts w:hint="eastAsia"/>
        </w:rPr>
        <w:t>通过</w:t>
      </w:r>
      <w:r>
        <w:t>查询</w:t>
      </w:r>
      <w:r>
        <w:rPr>
          <w:rFonts w:hint="eastAsia"/>
        </w:rPr>
        <w:t>状态</w:t>
      </w:r>
      <w:r>
        <w:t>报告</w:t>
      </w:r>
      <w:r>
        <w:rPr>
          <w:rFonts w:hint="eastAsia"/>
        </w:rPr>
        <w:t>、事件</w:t>
      </w:r>
      <w:r>
        <w:t>报告、纠正行动等数据</w:t>
      </w:r>
      <w:r>
        <w:rPr>
          <w:rFonts w:hint="eastAsia"/>
        </w:rPr>
        <w:t>，</w:t>
      </w:r>
      <w:r>
        <w:t>识别出与分析目标相一致的数据。</w:t>
      </w:r>
    </w:p>
    <w:p w14:paraId="3EE22A77" w14:textId="77777777" w:rsidR="0070544F" w:rsidRDefault="0070544F" w:rsidP="0070544F">
      <w:pPr>
        <w:pStyle w:val="afffffff5"/>
      </w:pPr>
      <w:r>
        <w:rPr>
          <w:rFonts w:hint="eastAsia"/>
        </w:rPr>
        <w:t>如果</w:t>
      </w:r>
      <w:r>
        <w:t>数据量过于庞大，可以</w:t>
      </w:r>
      <w:r>
        <w:rPr>
          <w:rFonts w:hint="eastAsia"/>
        </w:rPr>
        <w:t>对</w:t>
      </w:r>
      <w:r>
        <w:t>收集到的符合条件的数据进行抽样，或者缩短数据收集的时间范围。</w:t>
      </w:r>
    </w:p>
    <w:p w14:paraId="0583FD49" w14:textId="77777777" w:rsidR="0070544F" w:rsidRPr="00F16FCD" w:rsidRDefault="0070544F" w:rsidP="0070544F">
      <w:pPr>
        <w:pStyle w:val="affff"/>
        <w:numPr>
          <w:ilvl w:val="2"/>
          <w:numId w:val="1"/>
        </w:numPr>
        <w:rPr>
          <w:rFonts w:hAnsi="宋体"/>
          <w:bCs/>
        </w:rPr>
      </w:pPr>
      <w:r w:rsidRPr="00F16FCD">
        <w:rPr>
          <w:rFonts w:hAnsi="宋体" w:hint="eastAsia"/>
          <w:bCs/>
        </w:rPr>
        <w:t>选择</w:t>
      </w:r>
      <w:r w:rsidRPr="00F16FCD">
        <w:rPr>
          <w:rFonts w:hAnsi="宋体"/>
          <w:bCs/>
        </w:rPr>
        <w:t>信息类别</w:t>
      </w:r>
    </w:p>
    <w:p w14:paraId="33989C22" w14:textId="17C66F83" w:rsidR="0070544F" w:rsidRDefault="0070544F" w:rsidP="00663117">
      <w:pPr>
        <w:pStyle w:val="afffffff5"/>
      </w:pPr>
      <w:r>
        <w:rPr>
          <w:rFonts w:hint="eastAsia"/>
        </w:rPr>
        <w:t>确定</w:t>
      </w:r>
      <w:r>
        <w:t>从</w:t>
      </w:r>
      <w:r>
        <w:rPr>
          <w:rFonts w:hint="eastAsia"/>
        </w:rPr>
        <w:t>收集到</w:t>
      </w:r>
      <w:r>
        <w:t>的数据中提炼哪些信息，对于人因运行事件，可选择</w:t>
      </w:r>
      <w:r>
        <w:rPr>
          <w:rFonts w:hint="eastAsia"/>
        </w:rPr>
        <w:t>以下</w:t>
      </w:r>
      <w:r>
        <w:t>信息：</w:t>
      </w:r>
    </w:p>
    <w:p w14:paraId="00AA8A30" w14:textId="75C564C0" w:rsidR="0070544F" w:rsidRDefault="0070544F" w:rsidP="00CF1935">
      <w:pPr>
        <w:pStyle w:val="affffffff0"/>
        <w:numPr>
          <w:ilvl w:val="0"/>
          <w:numId w:val="36"/>
        </w:numPr>
        <w:tabs>
          <w:tab w:val="num" w:pos="854"/>
        </w:tabs>
        <w:ind w:leftChars="200" w:left="840" w:hangingChars="200"/>
      </w:pPr>
      <w:r>
        <w:rPr>
          <w:rFonts w:hint="eastAsia"/>
        </w:rPr>
        <w:t>相关始发</w:t>
      </w:r>
      <w:r>
        <w:t>事件的类型</w:t>
      </w:r>
      <w:r w:rsidR="0012789F">
        <w:rPr>
          <w:rFonts w:hint="eastAsia"/>
        </w:rPr>
        <w:t>；</w:t>
      </w:r>
    </w:p>
    <w:p w14:paraId="29841201" w14:textId="7C3A6E13" w:rsidR="0070544F" w:rsidRDefault="0070544F" w:rsidP="00CF1935">
      <w:pPr>
        <w:pStyle w:val="affffffff0"/>
        <w:numPr>
          <w:ilvl w:val="0"/>
          <w:numId w:val="36"/>
        </w:numPr>
        <w:tabs>
          <w:tab w:val="num" w:pos="854"/>
        </w:tabs>
        <w:ind w:leftChars="200" w:left="840" w:hangingChars="200"/>
      </w:pPr>
      <w:r>
        <w:rPr>
          <w:rFonts w:hint="eastAsia"/>
        </w:rPr>
        <w:t>根本</w:t>
      </w:r>
      <w:r>
        <w:t>原因</w:t>
      </w:r>
      <w:r w:rsidR="0012789F">
        <w:rPr>
          <w:rFonts w:hint="eastAsia"/>
        </w:rPr>
        <w:t>；</w:t>
      </w:r>
    </w:p>
    <w:p w14:paraId="4AB37D8A" w14:textId="689DB973" w:rsidR="0070544F" w:rsidRDefault="0070544F" w:rsidP="00CF1935">
      <w:pPr>
        <w:pStyle w:val="affffffff0"/>
        <w:numPr>
          <w:ilvl w:val="0"/>
          <w:numId w:val="36"/>
        </w:numPr>
        <w:tabs>
          <w:tab w:val="num" w:pos="854"/>
        </w:tabs>
        <w:ind w:leftChars="200" w:left="840" w:hangingChars="200"/>
      </w:pPr>
      <w:r>
        <w:rPr>
          <w:rFonts w:hint="eastAsia"/>
        </w:rPr>
        <w:t>纠正行动</w:t>
      </w:r>
      <w:r>
        <w:t>类别</w:t>
      </w:r>
      <w:r w:rsidR="0012789F">
        <w:rPr>
          <w:rFonts w:hint="eastAsia"/>
        </w:rPr>
        <w:t>；</w:t>
      </w:r>
    </w:p>
    <w:p w14:paraId="62E3FFEB" w14:textId="05E055DC" w:rsidR="0070544F" w:rsidRDefault="0070544F" w:rsidP="00CF1935">
      <w:pPr>
        <w:pStyle w:val="affffffff0"/>
        <w:numPr>
          <w:ilvl w:val="0"/>
          <w:numId w:val="36"/>
        </w:numPr>
        <w:tabs>
          <w:tab w:val="num" w:pos="854"/>
        </w:tabs>
        <w:ind w:leftChars="200" w:left="840" w:hangingChars="200"/>
      </w:pPr>
      <w:r>
        <w:rPr>
          <w:rFonts w:hint="eastAsia"/>
        </w:rPr>
        <w:t>不完善</w:t>
      </w:r>
      <w:r>
        <w:t>的屏障</w:t>
      </w:r>
      <w:r>
        <w:rPr>
          <w:rFonts w:hint="eastAsia"/>
        </w:rPr>
        <w:t>及</w:t>
      </w:r>
      <w:r>
        <w:t>相关失误先兆</w:t>
      </w:r>
      <w:r w:rsidR="0012789F">
        <w:rPr>
          <w:rFonts w:hint="eastAsia"/>
        </w:rPr>
        <w:t>；</w:t>
      </w:r>
    </w:p>
    <w:p w14:paraId="5FDDC85D" w14:textId="0A4A8DAD" w:rsidR="0070544F" w:rsidRDefault="0070544F" w:rsidP="00CF1935">
      <w:pPr>
        <w:pStyle w:val="affffffff0"/>
        <w:numPr>
          <w:ilvl w:val="0"/>
          <w:numId w:val="36"/>
        </w:numPr>
        <w:tabs>
          <w:tab w:val="num" w:pos="854"/>
        </w:tabs>
        <w:ind w:leftChars="200" w:left="840" w:hangingChars="200"/>
      </w:pPr>
      <w:r>
        <w:rPr>
          <w:rFonts w:hint="eastAsia"/>
        </w:rPr>
        <w:t>责任</w:t>
      </w:r>
      <w:r>
        <w:t>部门</w:t>
      </w:r>
      <w:r w:rsidR="0012789F">
        <w:rPr>
          <w:rFonts w:hint="eastAsia"/>
        </w:rPr>
        <w:t>；</w:t>
      </w:r>
    </w:p>
    <w:p w14:paraId="5A5C8A80" w14:textId="6929D487" w:rsidR="0070544F" w:rsidRDefault="0070544F" w:rsidP="00CF1935">
      <w:pPr>
        <w:pStyle w:val="affffffff0"/>
        <w:numPr>
          <w:ilvl w:val="0"/>
          <w:numId w:val="36"/>
        </w:numPr>
        <w:tabs>
          <w:tab w:val="num" w:pos="854"/>
        </w:tabs>
        <w:ind w:leftChars="200" w:left="840" w:hangingChars="200"/>
      </w:pPr>
      <w:r>
        <w:rPr>
          <w:rFonts w:hint="eastAsia"/>
        </w:rPr>
        <w:t>事发</w:t>
      </w:r>
      <w:r>
        <w:t>时进行的活动</w:t>
      </w:r>
      <w:r w:rsidR="0012789F">
        <w:rPr>
          <w:rFonts w:hint="eastAsia"/>
        </w:rPr>
        <w:t>。</w:t>
      </w:r>
    </w:p>
    <w:p w14:paraId="2B3A2DDD" w14:textId="77777777" w:rsidR="0070544F" w:rsidRDefault="0070544F" w:rsidP="0070544F">
      <w:pPr>
        <w:pStyle w:val="affff"/>
        <w:numPr>
          <w:ilvl w:val="2"/>
          <w:numId w:val="1"/>
        </w:numPr>
      </w:pPr>
      <w:r w:rsidRPr="00F16FCD">
        <w:rPr>
          <w:rFonts w:hAnsi="宋体" w:hint="eastAsia"/>
          <w:bCs/>
        </w:rPr>
        <w:t>数据</w:t>
      </w:r>
      <w:r w:rsidRPr="00F16FCD">
        <w:rPr>
          <w:rFonts w:hAnsi="宋体"/>
          <w:bCs/>
        </w:rPr>
        <w:t>分类</w:t>
      </w:r>
    </w:p>
    <w:p w14:paraId="4098770B" w14:textId="3B0B324D" w:rsidR="0070544F" w:rsidRDefault="0070544F" w:rsidP="000765D8">
      <w:pPr>
        <w:pStyle w:val="afffffff5"/>
      </w:pPr>
      <w:r>
        <w:rPr>
          <w:rFonts w:hint="eastAsia"/>
        </w:rPr>
        <w:t>根据</w:t>
      </w:r>
      <w:r>
        <w:t>上述信息类别，将收集到的数据信息进行</w:t>
      </w:r>
      <w:r>
        <w:rPr>
          <w:rFonts w:hint="eastAsia"/>
        </w:rPr>
        <w:t>分类</w:t>
      </w:r>
      <w:r>
        <w:t>、</w:t>
      </w:r>
      <w:r>
        <w:rPr>
          <w:rFonts w:hint="eastAsia"/>
        </w:rPr>
        <w:t>补充。如果</w:t>
      </w:r>
      <w:r>
        <w:t>有些信息缺失，可通过</w:t>
      </w:r>
      <w:r>
        <w:rPr>
          <w:rFonts w:hint="eastAsia"/>
        </w:rPr>
        <w:t>联系</w:t>
      </w:r>
      <w:r>
        <w:t>事件当事人、所在部门等获取进一步信息</w:t>
      </w:r>
      <w:r>
        <w:rPr>
          <w:rFonts w:hint="eastAsia"/>
        </w:rPr>
        <w:t>。</w:t>
      </w:r>
    </w:p>
    <w:p w14:paraId="341BC0D5" w14:textId="77777777" w:rsidR="0070544F" w:rsidRPr="00207E4E" w:rsidRDefault="0070544F" w:rsidP="0070544F">
      <w:pPr>
        <w:pStyle w:val="affff"/>
        <w:numPr>
          <w:ilvl w:val="2"/>
          <w:numId w:val="1"/>
        </w:numPr>
        <w:rPr>
          <w:rFonts w:hAnsi="宋体"/>
          <w:bCs/>
        </w:rPr>
      </w:pPr>
      <w:r w:rsidRPr="00207E4E">
        <w:rPr>
          <w:rFonts w:hAnsi="宋体" w:hint="eastAsia"/>
          <w:bCs/>
        </w:rPr>
        <w:t>确定</w:t>
      </w:r>
      <w:r w:rsidRPr="00207E4E">
        <w:rPr>
          <w:rFonts w:hAnsi="宋体"/>
          <w:bCs/>
        </w:rPr>
        <w:t>关注</w:t>
      </w:r>
      <w:r w:rsidRPr="00207E4E">
        <w:rPr>
          <w:rFonts w:hAnsi="宋体" w:hint="eastAsia"/>
          <w:bCs/>
        </w:rPr>
        <w:t>领域</w:t>
      </w:r>
    </w:p>
    <w:p w14:paraId="27C16B12" w14:textId="77777777" w:rsidR="0070544F" w:rsidRDefault="0070544F" w:rsidP="0070544F">
      <w:pPr>
        <w:pStyle w:val="afffffff5"/>
      </w:pPr>
      <w:r>
        <w:rPr>
          <w:rFonts w:hint="eastAsia"/>
        </w:rPr>
        <w:t>对</w:t>
      </w:r>
      <w:r>
        <w:t>数据进行综合比对后，确定与事件相关的较为显著的数据，如操作</w:t>
      </w:r>
      <w:r>
        <w:rPr>
          <w:rFonts w:hint="eastAsia"/>
        </w:rPr>
        <w:t>了</w:t>
      </w:r>
      <w:r>
        <w:t>错误的设备、</w:t>
      </w:r>
      <w:r>
        <w:rPr>
          <w:rFonts w:hint="eastAsia"/>
        </w:rPr>
        <w:t>电气</w:t>
      </w:r>
      <w:r>
        <w:t>开关</w:t>
      </w:r>
      <w:r>
        <w:rPr>
          <w:rFonts w:hint="eastAsia"/>
        </w:rPr>
        <w:t>连接</w:t>
      </w:r>
      <w:r>
        <w:t>头失效、管理类程序不明确等。</w:t>
      </w:r>
    </w:p>
    <w:p w14:paraId="42355427" w14:textId="77777777" w:rsidR="0070544F" w:rsidRPr="00207E4E" w:rsidRDefault="0070544F" w:rsidP="0070544F">
      <w:pPr>
        <w:pStyle w:val="affff"/>
        <w:numPr>
          <w:ilvl w:val="2"/>
          <w:numId w:val="1"/>
        </w:numPr>
        <w:rPr>
          <w:rFonts w:hAnsi="宋体"/>
          <w:bCs/>
        </w:rPr>
      </w:pPr>
      <w:r w:rsidRPr="00207E4E">
        <w:rPr>
          <w:rFonts w:hAnsi="宋体" w:hint="eastAsia"/>
          <w:bCs/>
        </w:rPr>
        <w:t>分析关注</w:t>
      </w:r>
      <w:r w:rsidRPr="00207E4E">
        <w:rPr>
          <w:rFonts w:hAnsi="宋体"/>
          <w:bCs/>
        </w:rPr>
        <w:t>领域</w:t>
      </w:r>
    </w:p>
    <w:p w14:paraId="12EA2201" w14:textId="32B0A093" w:rsidR="0070544F" w:rsidRDefault="0070544F" w:rsidP="00663117">
      <w:pPr>
        <w:pStyle w:val="afffffff5"/>
      </w:pPr>
      <w:r>
        <w:rPr>
          <w:rFonts w:hint="eastAsia"/>
        </w:rPr>
        <w:t>首先</w:t>
      </w:r>
      <w:r w:rsidR="0012789F">
        <w:rPr>
          <w:rFonts w:hint="eastAsia"/>
        </w:rPr>
        <w:t>应</w:t>
      </w:r>
      <w:r>
        <w:rPr>
          <w:rFonts w:hint="eastAsia"/>
        </w:rPr>
        <w:t>考虑</w:t>
      </w:r>
      <w:r>
        <w:t>很容易就能解释关注领域较为显著的一些特殊情况，如：</w:t>
      </w:r>
    </w:p>
    <w:p w14:paraId="3B273EEE" w14:textId="071A2F5A" w:rsidR="0070544F" w:rsidRDefault="0070544F" w:rsidP="00CF1935">
      <w:pPr>
        <w:pStyle w:val="affffffff0"/>
        <w:numPr>
          <w:ilvl w:val="0"/>
          <w:numId w:val="36"/>
        </w:numPr>
        <w:tabs>
          <w:tab w:val="num" w:pos="854"/>
        </w:tabs>
        <w:ind w:leftChars="200" w:left="840" w:hangingChars="200"/>
      </w:pPr>
      <w:r>
        <w:rPr>
          <w:rFonts w:hint="eastAsia"/>
        </w:rPr>
        <w:t>人员</w:t>
      </w:r>
      <w:r>
        <w:t>行为</w:t>
      </w:r>
      <w:r>
        <w:rPr>
          <w:rFonts w:hint="eastAsia"/>
        </w:rPr>
        <w:t>偏差</w:t>
      </w:r>
      <w:r>
        <w:t>类</w:t>
      </w:r>
      <w:r>
        <w:rPr>
          <w:rFonts w:hint="eastAsia"/>
        </w:rPr>
        <w:t>数据</w:t>
      </w:r>
      <w:r>
        <w:t>的增加，可能是因为近期开展了</w:t>
      </w:r>
      <w:r w:rsidR="000765D8">
        <w:rPr>
          <w:rFonts w:hint="eastAsia"/>
        </w:rPr>
        <w:t>大量</w:t>
      </w:r>
      <w:r>
        <w:t>人员行为</w:t>
      </w:r>
      <w:r>
        <w:rPr>
          <w:rFonts w:hint="eastAsia"/>
        </w:rPr>
        <w:t>观察</w:t>
      </w:r>
      <w:r>
        <w:t>指导活动</w:t>
      </w:r>
      <w:r w:rsidR="0012789F">
        <w:rPr>
          <w:rFonts w:hint="eastAsia"/>
        </w:rPr>
        <w:t>；</w:t>
      </w:r>
    </w:p>
    <w:p w14:paraId="6BA5FDA2" w14:textId="129746B2" w:rsidR="0070544F" w:rsidRDefault="0070544F" w:rsidP="00CF1935">
      <w:pPr>
        <w:pStyle w:val="affffffff0"/>
        <w:numPr>
          <w:ilvl w:val="0"/>
          <w:numId w:val="36"/>
        </w:numPr>
        <w:tabs>
          <w:tab w:val="num" w:pos="854"/>
        </w:tabs>
        <w:ind w:leftChars="200" w:left="840" w:hangingChars="200"/>
      </w:pPr>
      <w:r>
        <w:rPr>
          <w:rFonts w:hint="eastAsia"/>
        </w:rPr>
        <w:t>程序</w:t>
      </w:r>
      <w:r>
        <w:t>类缺陷数据的增加，可能是近期开展了程序类</w:t>
      </w:r>
      <w:r>
        <w:rPr>
          <w:rFonts w:hint="eastAsia"/>
        </w:rPr>
        <w:t>人因</w:t>
      </w:r>
      <w:r>
        <w:t>失误陷阱查找活动</w:t>
      </w:r>
      <w:r w:rsidR="0012789F">
        <w:rPr>
          <w:rFonts w:hint="eastAsia"/>
        </w:rPr>
        <w:t>；</w:t>
      </w:r>
    </w:p>
    <w:p w14:paraId="5A003380" w14:textId="507FDA94" w:rsidR="0070544F" w:rsidRDefault="0070544F" w:rsidP="00CF1935">
      <w:pPr>
        <w:pStyle w:val="affffffff0"/>
        <w:numPr>
          <w:ilvl w:val="0"/>
          <w:numId w:val="36"/>
        </w:numPr>
        <w:tabs>
          <w:tab w:val="num" w:pos="854"/>
        </w:tabs>
        <w:ind w:leftChars="200" w:left="840" w:hangingChars="200"/>
      </w:pPr>
      <w:r>
        <w:rPr>
          <w:rFonts w:hint="eastAsia"/>
        </w:rPr>
        <w:t>某</w:t>
      </w:r>
      <w:r>
        <w:t>类继电器误动作的数量增加，可能是由于选型错误</w:t>
      </w:r>
      <w:r w:rsidR="0012789F">
        <w:rPr>
          <w:rFonts w:hint="eastAsia"/>
        </w:rPr>
        <w:t>。</w:t>
      </w:r>
    </w:p>
    <w:p w14:paraId="54C494E2" w14:textId="3D0CF2C8" w:rsidR="0070544F" w:rsidRDefault="0070544F" w:rsidP="00663117">
      <w:pPr>
        <w:pStyle w:val="afffffff5"/>
      </w:pPr>
      <w:r>
        <w:rPr>
          <w:rFonts w:hint="eastAsia"/>
        </w:rPr>
        <w:t>如果</w:t>
      </w:r>
      <w:r>
        <w:t>关注</w:t>
      </w:r>
      <w:r>
        <w:rPr>
          <w:rFonts w:hint="eastAsia"/>
        </w:rPr>
        <w:t>领域</w:t>
      </w:r>
      <w:r>
        <w:t>的问题很容易通过</w:t>
      </w:r>
      <w:r>
        <w:rPr>
          <w:rFonts w:hint="eastAsia"/>
        </w:rPr>
        <w:t>这些</w:t>
      </w:r>
      <w:r>
        <w:t>特殊情况解释，并取得了良好的效果，则</w:t>
      </w:r>
      <w:r w:rsidR="008E1A5E">
        <w:rPr>
          <w:rFonts w:hint="eastAsia"/>
        </w:rPr>
        <w:t>不必</w:t>
      </w:r>
      <w:r>
        <w:t>进一步的分析。</w:t>
      </w:r>
    </w:p>
    <w:p w14:paraId="149084B6" w14:textId="77777777" w:rsidR="0070544F" w:rsidRDefault="0070544F">
      <w:pPr>
        <w:pStyle w:val="afffffff5"/>
      </w:pPr>
      <w:r>
        <w:rPr>
          <w:rFonts w:hint="eastAsia"/>
        </w:rPr>
        <w:t>如果没有特殊</w:t>
      </w:r>
      <w:r>
        <w:t>情况，即</w:t>
      </w:r>
      <w:r>
        <w:rPr>
          <w:rFonts w:hint="eastAsia"/>
        </w:rPr>
        <w:t>确实</w:t>
      </w:r>
      <w:r>
        <w:t>存在人员绩效上的不足，</w:t>
      </w:r>
      <w:r>
        <w:rPr>
          <w:rFonts w:hint="eastAsia"/>
        </w:rPr>
        <w:t>则</w:t>
      </w:r>
      <w:r>
        <w:t>通过</w:t>
      </w:r>
      <w:r>
        <w:rPr>
          <w:rFonts w:hint="eastAsia"/>
        </w:rPr>
        <w:t>以下方法</w:t>
      </w:r>
      <w:r>
        <w:t>进行调查：</w:t>
      </w:r>
    </w:p>
    <w:p w14:paraId="073FEF18" w14:textId="71EE5160" w:rsidR="0070544F" w:rsidRPr="00AC39B6" w:rsidRDefault="0070544F" w:rsidP="00CF1935">
      <w:pPr>
        <w:pStyle w:val="affffffff0"/>
        <w:numPr>
          <w:ilvl w:val="0"/>
          <w:numId w:val="36"/>
        </w:numPr>
        <w:tabs>
          <w:tab w:val="num" w:pos="854"/>
        </w:tabs>
        <w:ind w:leftChars="200" w:left="840" w:hangingChars="200"/>
      </w:pPr>
      <w:r w:rsidRPr="00AC39B6">
        <w:rPr>
          <w:rFonts w:hint="eastAsia"/>
        </w:rPr>
        <w:t>使用变化</w:t>
      </w:r>
      <w:r>
        <w:rPr>
          <w:rFonts w:hint="eastAsia"/>
        </w:rPr>
        <w:t>分析，如果确实存在一个变化</w:t>
      </w:r>
      <w:r w:rsidR="008E1A5E">
        <w:rPr>
          <w:rFonts w:hint="eastAsia"/>
        </w:rPr>
        <w:t>；</w:t>
      </w:r>
    </w:p>
    <w:p w14:paraId="3AC42F4E" w14:textId="5EB4B840" w:rsidR="0070544F" w:rsidRPr="00AC39B6" w:rsidRDefault="0070544F" w:rsidP="00CF1935">
      <w:pPr>
        <w:pStyle w:val="affffffff0"/>
        <w:numPr>
          <w:ilvl w:val="0"/>
          <w:numId w:val="36"/>
        </w:numPr>
        <w:tabs>
          <w:tab w:val="num" w:pos="854"/>
        </w:tabs>
        <w:ind w:leftChars="200" w:left="840" w:hangingChars="200"/>
      </w:pPr>
      <w:r w:rsidRPr="00AC39B6">
        <w:rPr>
          <w:rFonts w:hint="eastAsia"/>
        </w:rPr>
        <w:lastRenderedPageBreak/>
        <w:t>使用任务分析，如果触发事件的行为存在于一个步骤或一个步骤的</w:t>
      </w:r>
      <w:r>
        <w:rPr>
          <w:rFonts w:hint="eastAsia"/>
        </w:rPr>
        <w:t>序列内</w:t>
      </w:r>
      <w:r w:rsidR="008E1A5E">
        <w:rPr>
          <w:rFonts w:hint="eastAsia"/>
        </w:rPr>
        <w:t>；</w:t>
      </w:r>
    </w:p>
    <w:p w14:paraId="13579709" w14:textId="560D4A23" w:rsidR="0070544F" w:rsidRPr="00AC39B6" w:rsidRDefault="0070544F" w:rsidP="00CF1935">
      <w:pPr>
        <w:pStyle w:val="affffffff0"/>
        <w:numPr>
          <w:ilvl w:val="0"/>
          <w:numId w:val="36"/>
        </w:numPr>
        <w:tabs>
          <w:tab w:val="num" w:pos="854"/>
        </w:tabs>
        <w:ind w:leftChars="200" w:left="840" w:hangingChars="200"/>
      </w:pPr>
      <w:r>
        <w:rPr>
          <w:rFonts w:hint="eastAsia"/>
        </w:rPr>
        <w:t>使用屏障分析来识别问题发生过程中有缺陷的，穿透的或者缺少的屏障</w:t>
      </w:r>
      <w:r w:rsidR="008E1A5E">
        <w:rPr>
          <w:rFonts w:hint="eastAsia"/>
        </w:rPr>
        <w:t>；</w:t>
      </w:r>
    </w:p>
    <w:p w14:paraId="2249E3A0" w14:textId="56E20737" w:rsidR="0070544F" w:rsidRPr="00AC39B6" w:rsidRDefault="0070544F" w:rsidP="00CF1935">
      <w:pPr>
        <w:pStyle w:val="affffffff0"/>
        <w:numPr>
          <w:ilvl w:val="0"/>
          <w:numId w:val="36"/>
        </w:numPr>
        <w:tabs>
          <w:tab w:val="num" w:pos="854"/>
        </w:tabs>
        <w:ind w:leftChars="200" w:left="840" w:hangingChars="200"/>
      </w:pPr>
      <w:r w:rsidRPr="00AC39B6">
        <w:rPr>
          <w:rFonts w:hint="eastAsia"/>
        </w:rPr>
        <w:t>进行访谈以查明重发事件的原因</w:t>
      </w:r>
      <w:r w:rsidR="008E1A5E">
        <w:rPr>
          <w:rFonts w:hint="eastAsia"/>
        </w:rPr>
        <w:t>。</w:t>
      </w:r>
    </w:p>
    <w:p w14:paraId="07AE432D" w14:textId="77777777" w:rsidR="0070544F" w:rsidRPr="00AC39B6" w:rsidRDefault="0070544F" w:rsidP="0070544F">
      <w:pPr>
        <w:pStyle w:val="affff"/>
        <w:numPr>
          <w:ilvl w:val="2"/>
          <w:numId w:val="1"/>
        </w:numPr>
        <w:rPr>
          <w:rFonts w:hAnsi="宋体"/>
          <w:bCs/>
        </w:rPr>
      </w:pPr>
      <w:r w:rsidRPr="00AC39B6">
        <w:rPr>
          <w:rFonts w:hAnsi="宋体" w:hint="eastAsia"/>
          <w:bCs/>
        </w:rPr>
        <w:t>识别</w:t>
      </w:r>
      <w:r w:rsidRPr="00AC39B6">
        <w:rPr>
          <w:rFonts w:hAnsi="宋体"/>
          <w:bCs/>
        </w:rPr>
        <w:t>共性</w:t>
      </w:r>
      <w:r w:rsidRPr="00AC39B6">
        <w:rPr>
          <w:rFonts w:hAnsi="宋体" w:hint="eastAsia"/>
          <w:bCs/>
        </w:rPr>
        <w:t>原因</w:t>
      </w:r>
    </w:p>
    <w:p w14:paraId="4353C4DA" w14:textId="34CAB228" w:rsidR="0070544F" w:rsidRPr="00AC39B6" w:rsidRDefault="0070544F" w:rsidP="00663117">
      <w:pPr>
        <w:pStyle w:val="afffffff5"/>
      </w:pPr>
      <w:r>
        <w:rPr>
          <w:rFonts w:hint="eastAsia"/>
        </w:rPr>
        <w:t>确定</w:t>
      </w:r>
      <w:r>
        <w:t>上述</w:t>
      </w:r>
      <w:r>
        <w:rPr>
          <w:rFonts w:hint="eastAsia"/>
        </w:rPr>
        <w:t>关注领域的</w:t>
      </w:r>
      <w:r>
        <w:t>原因</w:t>
      </w:r>
      <w:r>
        <w:rPr>
          <w:rFonts w:hint="eastAsia"/>
        </w:rPr>
        <w:t>，过程</w:t>
      </w:r>
      <w:r>
        <w:t>中可</w:t>
      </w:r>
      <w:r w:rsidRPr="00A14453">
        <w:rPr>
          <w:rFonts w:hint="eastAsia"/>
        </w:rPr>
        <w:t>查看初始情况以识别任何潜在的组织缺陷，这些组织缺陷可能导致重发情况和不符合要求的设备或人员绩效。</w:t>
      </w:r>
    </w:p>
    <w:p w14:paraId="7FB3BF2D" w14:textId="77777777" w:rsidR="0070544F" w:rsidRDefault="0070544F" w:rsidP="00CF1935">
      <w:pPr>
        <w:pStyle w:val="a4"/>
        <w:outlineLvl w:val="0"/>
      </w:pPr>
      <w:bookmarkStart w:id="83" w:name="_Toc54598433"/>
      <w:bookmarkStart w:id="84" w:name="_Toc68601629"/>
      <w:r>
        <w:rPr>
          <w:rFonts w:hint="eastAsia"/>
        </w:rPr>
        <w:t>纠正</w:t>
      </w:r>
      <w:r>
        <w:t>行动制定</w:t>
      </w:r>
      <w:bookmarkEnd w:id="83"/>
      <w:bookmarkEnd w:id="84"/>
    </w:p>
    <w:p w14:paraId="2DBA1557" w14:textId="77777777" w:rsidR="0070544F" w:rsidRDefault="0070544F" w:rsidP="00CF1935">
      <w:pPr>
        <w:pStyle w:val="a5"/>
        <w:ind w:left="0"/>
        <w:outlineLvl w:val="1"/>
      </w:pPr>
      <w:bookmarkStart w:id="85" w:name="_Toc54598434"/>
      <w:bookmarkStart w:id="86" w:name="_Toc68601630"/>
      <w:r>
        <w:rPr>
          <w:rFonts w:hint="eastAsia"/>
        </w:rPr>
        <w:t>制定原则</w:t>
      </w:r>
      <w:bookmarkEnd w:id="85"/>
      <w:bookmarkEnd w:id="86"/>
    </w:p>
    <w:p w14:paraId="56D164F9" w14:textId="77777777" w:rsidR="0070544F" w:rsidRPr="001214EC" w:rsidRDefault="0070544F" w:rsidP="0070544F">
      <w:pPr>
        <w:pStyle w:val="affff"/>
        <w:numPr>
          <w:ilvl w:val="2"/>
          <w:numId w:val="1"/>
        </w:numPr>
        <w:rPr>
          <w:rFonts w:hAnsi="宋体"/>
          <w:bCs/>
        </w:rPr>
      </w:pPr>
      <w:r w:rsidRPr="001214EC">
        <w:rPr>
          <w:rFonts w:hAnsi="宋体" w:hint="eastAsia"/>
          <w:bCs/>
        </w:rPr>
        <w:t>每条根本原因和促成因素都应有至少一条的纠正行动得以纠正，且纠正行动的实施可以纠正根本原因，确保不会因同样的根本原因而再次发生。</w:t>
      </w:r>
    </w:p>
    <w:p w14:paraId="3A1B9167" w14:textId="77777777" w:rsidR="0070544F" w:rsidRPr="001214EC" w:rsidRDefault="0070544F" w:rsidP="0070544F">
      <w:pPr>
        <w:pStyle w:val="affff"/>
        <w:numPr>
          <w:ilvl w:val="2"/>
          <w:numId w:val="1"/>
        </w:numPr>
        <w:rPr>
          <w:rFonts w:hAnsi="宋体"/>
          <w:bCs/>
        </w:rPr>
      </w:pPr>
      <w:r w:rsidRPr="001214EC">
        <w:rPr>
          <w:rFonts w:hAnsi="宋体" w:hint="eastAsia"/>
          <w:bCs/>
        </w:rPr>
        <w:t>纠正</w:t>
      </w:r>
      <w:r w:rsidRPr="001214EC">
        <w:rPr>
          <w:rFonts w:hAnsi="宋体"/>
          <w:bCs/>
        </w:rPr>
        <w:t>行动</w:t>
      </w:r>
      <w:r w:rsidRPr="001214EC">
        <w:rPr>
          <w:rFonts w:hAnsi="宋体" w:hint="eastAsia"/>
          <w:bCs/>
        </w:rPr>
        <w:t>的制定</w:t>
      </w:r>
      <w:r w:rsidRPr="001214EC">
        <w:rPr>
          <w:rFonts w:hAnsi="宋体"/>
          <w:bCs/>
        </w:rPr>
        <w:t>应满足</w:t>
      </w:r>
      <w:r w:rsidRPr="001214EC">
        <w:rPr>
          <w:rFonts w:hAnsi="宋体" w:hint="eastAsia"/>
          <w:bCs/>
        </w:rPr>
        <w:t>SMARTER原则</w:t>
      </w:r>
      <w:r w:rsidRPr="001214EC">
        <w:rPr>
          <w:rFonts w:hAnsi="宋体"/>
          <w:bCs/>
        </w:rPr>
        <w:t>：</w:t>
      </w:r>
    </w:p>
    <w:p w14:paraId="4EA5FA4D" w14:textId="0C677141" w:rsidR="0070544F" w:rsidRDefault="0070544F" w:rsidP="00CF1935">
      <w:pPr>
        <w:pStyle w:val="affffffff0"/>
        <w:numPr>
          <w:ilvl w:val="0"/>
          <w:numId w:val="36"/>
        </w:numPr>
        <w:tabs>
          <w:tab w:val="num" w:pos="854"/>
        </w:tabs>
        <w:ind w:leftChars="200" w:left="840" w:hangingChars="200"/>
      </w:pPr>
      <w:r>
        <w:rPr>
          <w:rFonts w:hint="eastAsia"/>
        </w:rPr>
        <w:t>Specific：明确</w:t>
      </w:r>
      <w:r>
        <w:t>的，</w:t>
      </w:r>
      <w:r>
        <w:rPr>
          <w:rFonts w:hint="eastAsia"/>
        </w:rPr>
        <w:t>针对根本原因，能够预防事件发生或缓解事件后果，</w:t>
      </w:r>
      <w:r w:rsidRPr="00D2147F">
        <w:rPr>
          <w:rFonts w:hint="eastAsia"/>
        </w:rPr>
        <w:t>有具体的政策/程序/培训/工具/劳保用品等，或特殊条件需要采取纠正行动</w:t>
      </w:r>
      <w:r w:rsidR="00731D0A">
        <w:rPr>
          <w:rFonts w:hint="eastAsia"/>
        </w:rPr>
        <w:t>；</w:t>
      </w:r>
    </w:p>
    <w:p w14:paraId="50804CAA" w14:textId="77707385" w:rsidR="0070544F" w:rsidRDefault="0070544F" w:rsidP="00CF1935">
      <w:pPr>
        <w:pStyle w:val="affffffff0"/>
        <w:numPr>
          <w:ilvl w:val="0"/>
          <w:numId w:val="36"/>
        </w:numPr>
        <w:tabs>
          <w:tab w:val="num" w:pos="854"/>
        </w:tabs>
        <w:ind w:leftChars="200" w:left="840" w:hangingChars="200"/>
      </w:pPr>
      <w:r>
        <w:rPr>
          <w:rFonts w:hint="eastAsia"/>
        </w:rPr>
        <w:t>Measurable：可测量的</w:t>
      </w:r>
      <w:r>
        <w:t>，</w:t>
      </w:r>
      <w:r>
        <w:rPr>
          <w:rFonts w:hint="eastAsia"/>
        </w:rPr>
        <w:t>纠正行动</w:t>
      </w:r>
      <w:r>
        <w:t>可以验证完成情况</w:t>
      </w:r>
      <w:r w:rsidR="00731D0A">
        <w:rPr>
          <w:rFonts w:hint="eastAsia"/>
        </w:rPr>
        <w:t>；</w:t>
      </w:r>
    </w:p>
    <w:p w14:paraId="6509F6CA" w14:textId="300CBC43" w:rsidR="0070544F" w:rsidRDefault="0070544F" w:rsidP="00CF1935">
      <w:pPr>
        <w:pStyle w:val="affffffff0"/>
        <w:numPr>
          <w:ilvl w:val="0"/>
          <w:numId w:val="36"/>
        </w:numPr>
        <w:tabs>
          <w:tab w:val="num" w:pos="854"/>
        </w:tabs>
        <w:ind w:leftChars="200" w:left="840" w:hangingChars="200"/>
      </w:pPr>
      <w:r>
        <w:t>Achievable</w:t>
      </w:r>
      <w:r>
        <w:rPr>
          <w:rFonts w:hint="eastAsia"/>
        </w:rPr>
        <w:t>：可</w:t>
      </w:r>
      <w:r>
        <w:t>执行</w:t>
      </w:r>
      <w:r>
        <w:rPr>
          <w:rFonts w:hint="eastAsia"/>
        </w:rPr>
        <w:t>的</w:t>
      </w:r>
      <w:r>
        <w:t>，</w:t>
      </w:r>
      <w:r>
        <w:rPr>
          <w:rFonts w:hint="eastAsia"/>
        </w:rPr>
        <w:t>纠正</w:t>
      </w:r>
      <w:r>
        <w:t>行动的实施有明确的责任人</w:t>
      </w:r>
      <w:r>
        <w:rPr>
          <w:rFonts w:hint="eastAsia"/>
        </w:rPr>
        <w:t>，</w:t>
      </w:r>
      <w:r>
        <w:t>具备相应的</w:t>
      </w:r>
      <w:r>
        <w:rPr>
          <w:rFonts w:hint="eastAsia"/>
        </w:rPr>
        <w:t>权力</w:t>
      </w:r>
      <w:r>
        <w:t>和资源</w:t>
      </w:r>
      <w:r w:rsidR="00731D0A">
        <w:rPr>
          <w:rFonts w:hint="eastAsia"/>
        </w:rPr>
        <w:t>；</w:t>
      </w:r>
    </w:p>
    <w:p w14:paraId="4A4D85D7" w14:textId="739F356C" w:rsidR="0070544F" w:rsidRDefault="0070544F" w:rsidP="00CF1935">
      <w:pPr>
        <w:pStyle w:val="affffffff0"/>
        <w:numPr>
          <w:ilvl w:val="0"/>
          <w:numId w:val="36"/>
        </w:numPr>
        <w:tabs>
          <w:tab w:val="num" w:pos="854"/>
        </w:tabs>
        <w:ind w:leftChars="200" w:left="840" w:hangingChars="200"/>
      </w:pPr>
      <w:r>
        <w:rPr>
          <w:rFonts w:hint="eastAsia"/>
        </w:rPr>
        <w:t>R</w:t>
      </w:r>
      <w:r>
        <w:t>easonable</w:t>
      </w:r>
      <w:r>
        <w:rPr>
          <w:rFonts w:hint="eastAsia"/>
        </w:rPr>
        <w:t>：合理</w:t>
      </w:r>
      <w:r>
        <w:t>的</w:t>
      </w:r>
      <w:r>
        <w:rPr>
          <w:rFonts w:hint="eastAsia"/>
        </w:rPr>
        <w:t>，有以往</w:t>
      </w:r>
      <w:r>
        <w:t>的成熟案例，或相比行动的</w:t>
      </w:r>
      <w:r>
        <w:rPr>
          <w:rFonts w:hint="eastAsia"/>
        </w:rPr>
        <w:t>收益</w:t>
      </w:r>
      <w:r>
        <w:t>相比代价</w:t>
      </w:r>
      <w:r>
        <w:rPr>
          <w:rFonts w:hint="eastAsia"/>
        </w:rPr>
        <w:t>是</w:t>
      </w:r>
      <w:r>
        <w:t>合理的</w:t>
      </w:r>
      <w:r w:rsidR="00731D0A">
        <w:rPr>
          <w:rFonts w:hint="eastAsia"/>
        </w:rPr>
        <w:t>；</w:t>
      </w:r>
    </w:p>
    <w:p w14:paraId="1B145682" w14:textId="3DD15D55" w:rsidR="0070544F" w:rsidRDefault="0070544F" w:rsidP="00CF1935">
      <w:pPr>
        <w:pStyle w:val="affffffff0"/>
        <w:numPr>
          <w:ilvl w:val="0"/>
          <w:numId w:val="36"/>
        </w:numPr>
        <w:tabs>
          <w:tab w:val="num" w:pos="854"/>
        </w:tabs>
        <w:ind w:leftChars="200" w:left="840" w:hangingChars="200"/>
      </w:pPr>
      <w:r>
        <w:rPr>
          <w:rFonts w:hint="eastAsia"/>
        </w:rPr>
        <w:t>Timely：及时性</w:t>
      </w:r>
      <w:r>
        <w:t>，</w:t>
      </w:r>
      <w:r>
        <w:rPr>
          <w:rFonts w:hint="eastAsia"/>
        </w:rPr>
        <w:t>纠正</w:t>
      </w:r>
      <w:r>
        <w:t>行动</w:t>
      </w:r>
      <w:r>
        <w:rPr>
          <w:rFonts w:hint="eastAsia"/>
        </w:rPr>
        <w:t>有</w:t>
      </w:r>
      <w:r>
        <w:t>合理的完成时间</w:t>
      </w:r>
      <w:r>
        <w:rPr>
          <w:rFonts w:hint="eastAsia"/>
        </w:rPr>
        <w:t>，</w:t>
      </w:r>
      <w:r>
        <w:t>采取了必要的临时措施</w:t>
      </w:r>
      <w:r w:rsidR="00731D0A">
        <w:rPr>
          <w:rFonts w:hint="eastAsia"/>
        </w:rPr>
        <w:t>；</w:t>
      </w:r>
    </w:p>
    <w:p w14:paraId="7647850D" w14:textId="23F64B57" w:rsidR="0070544F" w:rsidRDefault="0070544F" w:rsidP="00CF1935">
      <w:pPr>
        <w:pStyle w:val="affffffff0"/>
        <w:numPr>
          <w:ilvl w:val="0"/>
          <w:numId w:val="36"/>
        </w:numPr>
        <w:tabs>
          <w:tab w:val="num" w:pos="854"/>
        </w:tabs>
        <w:ind w:leftChars="200" w:left="840" w:hangingChars="200"/>
      </w:pPr>
      <w:r>
        <w:rPr>
          <w:rFonts w:hint="eastAsia"/>
        </w:rPr>
        <w:t>Effective：有效的，能够</w:t>
      </w:r>
      <w:r>
        <w:t>消除</w:t>
      </w:r>
      <w:r>
        <w:rPr>
          <w:rFonts w:hint="eastAsia"/>
        </w:rPr>
        <w:t>根本原因</w:t>
      </w:r>
      <w:r>
        <w:t>并防止事件重发</w:t>
      </w:r>
      <w:r>
        <w:rPr>
          <w:rFonts w:hint="eastAsia"/>
        </w:rPr>
        <w:t>，</w:t>
      </w:r>
      <w:r>
        <w:t>能够持续有效</w:t>
      </w:r>
      <w:r w:rsidR="00731D0A">
        <w:rPr>
          <w:rFonts w:hint="eastAsia"/>
        </w:rPr>
        <w:t>；</w:t>
      </w:r>
    </w:p>
    <w:p w14:paraId="30C83D08" w14:textId="3AB50AB1" w:rsidR="0070544F" w:rsidRDefault="0070544F" w:rsidP="00CF1935">
      <w:pPr>
        <w:pStyle w:val="affffffff0"/>
        <w:numPr>
          <w:ilvl w:val="0"/>
          <w:numId w:val="36"/>
        </w:numPr>
        <w:tabs>
          <w:tab w:val="num" w:pos="854"/>
        </w:tabs>
        <w:ind w:leftChars="200" w:left="840" w:hangingChars="200"/>
      </w:pPr>
      <w:r>
        <w:rPr>
          <w:rFonts w:hint="eastAsia"/>
        </w:rPr>
        <w:t>Reviewed：</w:t>
      </w:r>
      <w:r>
        <w:t>可</w:t>
      </w:r>
      <w:r>
        <w:rPr>
          <w:rFonts w:hint="eastAsia"/>
        </w:rPr>
        <w:t>审查的，</w:t>
      </w:r>
      <w:r>
        <w:t>已采取的纠正行动得到审查</w:t>
      </w:r>
      <w:r w:rsidR="00731D0A">
        <w:rPr>
          <w:rFonts w:hint="eastAsia"/>
        </w:rPr>
        <w:t>。</w:t>
      </w:r>
    </w:p>
    <w:p w14:paraId="0CDA38BF" w14:textId="77777777" w:rsidR="0070544F" w:rsidRDefault="0070544F" w:rsidP="00CF1935">
      <w:pPr>
        <w:pStyle w:val="a5"/>
        <w:ind w:left="0"/>
        <w:outlineLvl w:val="1"/>
      </w:pPr>
      <w:bookmarkStart w:id="87" w:name="_Toc54598435"/>
      <w:bookmarkStart w:id="88" w:name="_Toc68601631"/>
      <w:r>
        <w:rPr>
          <w:rFonts w:hint="eastAsia"/>
        </w:rPr>
        <w:t>总体参考</w:t>
      </w:r>
      <w:bookmarkEnd w:id="87"/>
      <w:bookmarkEnd w:id="88"/>
    </w:p>
    <w:p w14:paraId="2ABFACE3" w14:textId="77777777" w:rsidR="0070544F" w:rsidRPr="00641D88" w:rsidRDefault="0070544F" w:rsidP="0070544F">
      <w:pPr>
        <w:pStyle w:val="affff"/>
        <w:numPr>
          <w:ilvl w:val="2"/>
          <w:numId w:val="1"/>
        </w:numPr>
        <w:rPr>
          <w:rFonts w:hAnsi="宋体"/>
          <w:bCs/>
        </w:rPr>
      </w:pPr>
      <w:r w:rsidRPr="00641D88">
        <w:rPr>
          <w:rFonts w:hAnsi="宋体" w:hint="eastAsia"/>
          <w:bCs/>
        </w:rPr>
        <w:t>个人</w:t>
      </w:r>
      <w:r>
        <w:rPr>
          <w:rFonts w:hAnsi="宋体" w:hint="eastAsia"/>
          <w:bCs/>
        </w:rPr>
        <w:t>行为</w:t>
      </w:r>
      <w:r>
        <w:rPr>
          <w:rFonts w:hAnsi="宋体"/>
          <w:bCs/>
        </w:rPr>
        <w:t>失效</w:t>
      </w:r>
      <w:r w:rsidRPr="00641D88">
        <w:rPr>
          <w:rFonts w:hAnsi="宋体"/>
          <w:bCs/>
        </w:rPr>
        <w:t>：</w:t>
      </w:r>
      <w:r w:rsidRPr="00641D88">
        <w:rPr>
          <w:rFonts w:hAnsi="宋体" w:hint="eastAsia"/>
          <w:bCs/>
        </w:rPr>
        <w:t>在</w:t>
      </w:r>
      <w:r>
        <w:rPr>
          <w:rFonts w:hAnsi="宋体" w:hint="eastAsia"/>
          <w:bCs/>
        </w:rPr>
        <w:t>纠正</w:t>
      </w:r>
      <w:r>
        <w:rPr>
          <w:rFonts w:hAnsi="宋体"/>
          <w:bCs/>
        </w:rPr>
        <w:t>行动制定时</w:t>
      </w:r>
      <w:r w:rsidRPr="00641D88">
        <w:rPr>
          <w:rFonts w:hAnsi="宋体" w:hint="eastAsia"/>
          <w:bCs/>
        </w:rPr>
        <w:t>，</w:t>
      </w:r>
      <w:r>
        <w:rPr>
          <w:rFonts w:hAnsi="宋体" w:hint="eastAsia"/>
          <w:bCs/>
        </w:rPr>
        <w:t>应</w:t>
      </w:r>
      <w:r w:rsidRPr="00641D88">
        <w:rPr>
          <w:rFonts w:hAnsi="宋体" w:hint="eastAsia"/>
          <w:bCs/>
        </w:rPr>
        <w:t>重点</w:t>
      </w:r>
      <w:r>
        <w:rPr>
          <w:rFonts w:hAnsi="宋体" w:hint="eastAsia"/>
          <w:bCs/>
        </w:rPr>
        <w:t>考虑</w:t>
      </w:r>
      <w:r w:rsidRPr="00641D88">
        <w:rPr>
          <w:rFonts w:hAnsi="宋体" w:hint="eastAsia"/>
          <w:bCs/>
        </w:rPr>
        <w:t>观察指导、行为规范培训/复训、绩效考核、安全生产白/黑名单等方面。</w:t>
      </w:r>
    </w:p>
    <w:p w14:paraId="16584E78" w14:textId="7323A99D" w:rsidR="0070544F" w:rsidRPr="00641D88" w:rsidRDefault="0070544F" w:rsidP="0070544F">
      <w:pPr>
        <w:pStyle w:val="affff"/>
        <w:numPr>
          <w:ilvl w:val="2"/>
          <w:numId w:val="1"/>
        </w:numPr>
        <w:rPr>
          <w:rFonts w:hAnsi="宋体"/>
          <w:bCs/>
        </w:rPr>
      </w:pPr>
      <w:r w:rsidRPr="00641D88">
        <w:rPr>
          <w:rFonts w:hAnsi="宋体" w:hint="eastAsia"/>
          <w:bCs/>
        </w:rPr>
        <w:t>组织</w:t>
      </w:r>
      <w:r>
        <w:rPr>
          <w:rFonts w:hAnsi="宋体" w:hint="eastAsia"/>
          <w:bCs/>
        </w:rPr>
        <w:t>管理</w:t>
      </w:r>
      <w:r>
        <w:rPr>
          <w:rFonts w:hAnsi="宋体"/>
          <w:bCs/>
        </w:rPr>
        <w:t>失效</w:t>
      </w:r>
      <w:r w:rsidRPr="00641D88">
        <w:rPr>
          <w:rFonts w:hAnsi="宋体"/>
          <w:bCs/>
        </w:rPr>
        <w:t>：</w:t>
      </w:r>
      <w:r w:rsidRPr="00641D88">
        <w:rPr>
          <w:rFonts w:hAnsi="宋体" w:hint="eastAsia"/>
          <w:bCs/>
        </w:rPr>
        <w:t>在</w:t>
      </w:r>
      <w:r>
        <w:rPr>
          <w:rFonts w:hAnsi="宋体" w:hint="eastAsia"/>
          <w:bCs/>
        </w:rPr>
        <w:t>纠正</w:t>
      </w:r>
      <w:r>
        <w:rPr>
          <w:rFonts w:hAnsi="宋体"/>
          <w:bCs/>
        </w:rPr>
        <w:t>行动制定时</w:t>
      </w:r>
      <w:r w:rsidRPr="00641D88">
        <w:rPr>
          <w:rFonts w:hAnsi="宋体" w:hint="eastAsia"/>
          <w:bCs/>
        </w:rPr>
        <w:t>，</w:t>
      </w:r>
      <w:r>
        <w:rPr>
          <w:rFonts w:hAnsi="宋体" w:hint="eastAsia"/>
          <w:bCs/>
        </w:rPr>
        <w:t>应</w:t>
      </w:r>
      <w:r w:rsidRPr="00641D88">
        <w:rPr>
          <w:rFonts w:hAnsi="宋体" w:hint="eastAsia"/>
          <w:bCs/>
        </w:rPr>
        <w:t>重点</w:t>
      </w:r>
      <w:r>
        <w:rPr>
          <w:rFonts w:hAnsi="宋体" w:hint="eastAsia"/>
          <w:bCs/>
        </w:rPr>
        <w:t>考虑</w:t>
      </w:r>
      <w:r w:rsidRPr="00641D88">
        <w:rPr>
          <w:rFonts w:hAnsi="宋体" w:hint="eastAsia"/>
          <w:bCs/>
        </w:rPr>
        <w:t>组织层面</w:t>
      </w:r>
      <w:r>
        <w:rPr>
          <w:rFonts w:hAnsi="宋体" w:hint="eastAsia"/>
          <w:bCs/>
        </w:rPr>
        <w:t>的</w:t>
      </w:r>
      <w:r>
        <w:rPr>
          <w:rFonts w:hAnsi="宋体"/>
          <w:bCs/>
        </w:rPr>
        <w:t>行动</w:t>
      </w:r>
      <w:r w:rsidR="000765D8">
        <w:rPr>
          <w:rFonts w:hAnsi="宋体" w:hint="eastAsia"/>
          <w:bCs/>
        </w:rPr>
        <w:t>，例如组织层面的研讨（例如如何开展</w:t>
      </w:r>
      <w:r w:rsidRPr="00641D88">
        <w:rPr>
          <w:rFonts w:hAnsi="宋体" w:hint="eastAsia"/>
          <w:bCs/>
        </w:rPr>
        <w:t>风险分析）、特定人员的培训、组织管理体系的优化、文件</w:t>
      </w:r>
      <w:proofErr w:type="gramStart"/>
      <w:r w:rsidRPr="00641D88">
        <w:rPr>
          <w:rFonts w:hAnsi="宋体" w:hint="eastAsia"/>
          <w:bCs/>
        </w:rPr>
        <w:t>的升版等</w:t>
      </w:r>
      <w:proofErr w:type="gramEnd"/>
      <w:r w:rsidRPr="00641D88">
        <w:rPr>
          <w:rFonts w:hAnsi="宋体" w:hint="eastAsia"/>
          <w:bCs/>
        </w:rPr>
        <w:t>。</w:t>
      </w:r>
    </w:p>
    <w:p w14:paraId="54C70871" w14:textId="77777777" w:rsidR="0070544F" w:rsidRDefault="0070544F" w:rsidP="0070544F">
      <w:pPr>
        <w:pStyle w:val="affff"/>
        <w:numPr>
          <w:ilvl w:val="2"/>
          <w:numId w:val="1"/>
        </w:numPr>
        <w:rPr>
          <w:rFonts w:hAnsi="宋体"/>
          <w:bCs/>
        </w:rPr>
      </w:pPr>
      <w:r w:rsidRPr="00641D88">
        <w:rPr>
          <w:rFonts w:hAnsi="宋体" w:hint="eastAsia"/>
          <w:bCs/>
        </w:rPr>
        <w:t>人机接口</w:t>
      </w:r>
      <w:r>
        <w:rPr>
          <w:rFonts w:hAnsi="宋体" w:hint="eastAsia"/>
          <w:bCs/>
        </w:rPr>
        <w:t>失效</w:t>
      </w:r>
      <w:r w:rsidRPr="00641D88">
        <w:rPr>
          <w:rFonts w:hAnsi="宋体"/>
          <w:bCs/>
        </w:rPr>
        <w:t>：</w:t>
      </w:r>
      <w:r w:rsidRPr="00641D88">
        <w:rPr>
          <w:rFonts w:hAnsi="宋体" w:hint="eastAsia"/>
          <w:bCs/>
        </w:rPr>
        <w:t>在</w:t>
      </w:r>
      <w:r>
        <w:rPr>
          <w:rFonts w:hAnsi="宋体" w:hint="eastAsia"/>
          <w:bCs/>
        </w:rPr>
        <w:t>纠正</w:t>
      </w:r>
      <w:r>
        <w:rPr>
          <w:rFonts w:hAnsi="宋体"/>
          <w:bCs/>
        </w:rPr>
        <w:t>行动制定时</w:t>
      </w:r>
      <w:r w:rsidRPr="00641D88">
        <w:rPr>
          <w:rFonts w:hAnsi="宋体" w:hint="eastAsia"/>
          <w:bCs/>
        </w:rPr>
        <w:t>，</w:t>
      </w:r>
      <w:r>
        <w:rPr>
          <w:rFonts w:hAnsi="宋体" w:hint="eastAsia"/>
          <w:bCs/>
        </w:rPr>
        <w:t>应</w:t>
      </w:r>
      <w:r w:rsidRPr="00641D88">
        <w:rPr>
          <w:rFonts w:hAnsi="宋体" w:hint="eastAsia"/>
          <w:bCs/>
        </w:rPr>
        <w:t>重点</w:t>
      </w:r>
      <w:r>
        <w:rPr>
          <w:rFonts w:hAnsi="宋体" w:hint="eastAsia"/>
          <w:bCs/>
        </w:rPr>
        <w:t>考虑</w:t>
      </w:r>
      <w:r w:rsidRPr="00641D88">
        <w:rPr>
          <w:rFonts w:hAnsi="宋体" w:hint="eastAsia"/>
          <w:bCs/>
        </w:rPr>
        <w:t>对系统/设备、环境、工具/器械等人机接口问题的改进，例如现场变更改造、标识管理、技术改进等方面。</w:t>
      </w:r>
    </w:p>
    <w:p w14:paraId="729BAF63" w14:textId="77777777" w:rsidR="0070544F" w:rsidRPr="00ED38A6" w:rsidRDefault="0070544F" w:rsidP="00CF1935">
      <w:pPr>
        <w:pStyle w:val="a5"/>
        <w:ind w:left="0"/>
        <w:outlineLvl w:val="1"/>
      </w:pPr>
      <w:bookmarkStart w:id="89" w:name="_Toc54598436"/>
      <w:bookmarkStart w:id="90" w:name="_Toc68601632"/>
      <w:r w:rsidRPr="00ED38A6">
        <w:rPr>
          <w:rFonts w:hint="eastAsia"/>
        </w:rPr>
        <w:t>具体</w:t>
      </w:r>
      <w:r w:rsidRPr="00ED38A6">
        <w:t>方法</w:t>
      </w:r>
      <w:bookmarkEnd w:id="89"/>
      <w:bookmarkEnd w:id="90"/>
    </w:p>
    <w:p w14:paraId="59A46F16" w14:textId="77777777" w:rsidR="0070544F" w:rsidRPr="00ED38A6" w:rsidRDefault="0070544F" w:rsidP="0070544F">
      <w:pPr>
        <w:pStyle w:val="affff"/>
        <w:numPr>
          <w:ilvl w:val="2"/>
          <w:numId w:val="1"/>
        </w:numPr>
        <w:rPr>
          <w:rFonts w:hAnsi="宋体"/>
          <w:bCs/>
        </w:rPr>
      </w:pPr>
      <w:r w:rsidRPr="00ED38A6">
        <w:rPr>
          <w:rFonts w:hAnsi="宋体"/>
          <w:bCs/>
        </w:rPr>
        <w:t>未</w:t>
      </w:r>
      <w:r>
        <w:rPr>
          <w:rFonts w:hAnsi="宋体" w:hint="eastAsia"/>
          <w:bCs/>
        </w:rPr>
        <w:t>保守</w:t>
      </w:r>
      <w:r>
        <w:rPr>
          <w:rFonts w:hAnsi="宋体"/>
          <w:bCs/>
        </w:rPr>
        <w:t>决策</w:t>
      </w:r>
    </w:p>
    <w:p w14:paraId="14467E14" w14:textId="77777777" w:rsidR="0070544F" w:rsidRDefault="0070544F" w:rsidP="0070544F">
      <w:pPr>
        <w:pStyle w:val="afffffff5"/>
      </w:pPr>
      <w:r>
        <w:rPr>
          <w:rFonts w:hint="eastAsia"/>
        </w:rPr>
        <w:t>重点考虑</w:t>
      </w:r>
      <w:r>
        <w:t>改进决策流程及依据、</w:t>
      </w:r>
      <w:r>
        <w:rPr>
          <w:rFonts w:hint="eastAsia"/>
        </w:rPr>
        <w:t>明确</w:t>
      </w:r>
      <w:r>
        <w:t>决策流程中的各项职责</w:t>
      </w:r>
      <w:r w:rsidRPr="00C97FEB">
        <w:t>等</w:t>
      </w:r>
      <w:r>
        <w:rPr>
          <w:rFonts w:hint="eastAsia"/>
        </w:rPr>
        <w:t>管理</w:t>
      </w:r>
      <w:r w:rsidRPr="00C97FEB">
        <w:t>措施。</w:t>
      </w:r>
    </w:p>
    <w:p w14:paraId="6F5F8BFF" w14:textId="77777777" w:rsidR="0070544F" w:rsidRPr="00ED38A6" w:rsidRDefault="0070544F" w:rsidP="0070544F">
      <w:pPr>
        <w:pStyle w:val="affff"/>
        <w:numPr>
          <w:ilvl w:val="2"/>
          <w:numId w:val="1"/>
        </w:numPr>
        <w:rPr>
          <w:rFonts w:hAnsi="宋体"/>
          <w:bCs/>
        </w:rPr>
      </w:pPr>
      <w:r w:rsidRPr="00ED38A6">
        <w:rPr>
          <w:rFonts w:hAnsi="宋体"/>
          <w:bCs/>
        </w:rPr>
        <w:t>未遵守规定</w:t>
      </w:r>
      <w:r w:rsidRPr="00ED38A6">
        <w:rPr>
          <w:rFonts w:hAnsi="宋体" w:hint="eastAsia"/>
          <w:bCs/>
        </w:rPr>
        <w:t>/程序</w:t>
      </w:r>
    </w:p>
    <w:p w14:paraId="3F8AA175" w14:textId="77777777" w:rsidR="0070544F" w:rsidRPr="00C34C28" w:rsidRDefault="0070544F" w:rsidP="0070544F">
      <w:pPr>
        <w:pStyle w:val="afffffff5"/>
      </w:pPr>
      <w:r w:rsidRPr="00C97FEB">
        <w:rPr>
          <w:rFonts w:hint="eastAsia"/>
        </w:rPr>
        <w:t>在</w:t>
      </w:r>
      <w:r w:rsidRPr="00C97FEB">
        <w:t>规定</w:t>
      </w:r>
      <w:r w:rsidRPr="00C97FEB">
        <w:rPr>
          <w:rFonts w:hint="eastAsia"/>
        </w:rPr>
        <w:t>/程序清晰</w:t>
      </w:r>
      <w:r w:rsidRPr="00C97FEB">
        <w:t>明确的情况</w:t>
      </w:r>
      <w:r w:rsidRPr="00C97FEB">
        <w:rPr>
          <w:rFonts w:hint="eastAsia"/>
        </w:rPr>
        <w:t>下</w:t>
      </w:r>
      <w:r w:rsidRPr="00C97FEB">
        <w:t>，未遵守规定</w:t>
      </w:r>
      <w:r w:rsidRPr="00C97FEB">
        <w:rPr>
          <w:rFonts w:hint="eastAsia"/>
        </w:rPr>
        <w:t>/程序</w:t>
      </w:r>
      <w:r w:rsidRPr="00C97FEB">
        <w:t>时应考虑针对性观察指导</w:t>
      </w:r>
      <w:r w:rsidRPr="00C97FEB">
        <w:rPr>
          <w:rFonts w:hint="eastAsia"/>
        </w:rPr>
        <w:t>、使用/遵守</w:t>
      </w:r>
      <w:r w:rsidRPr="00C97FEB">
        <w:t>规程复训、绩效考核等措施。</w:t>
      </w:r>
    </w:p>
    <w:p w14:paraId="4460EE07" w14:textId="77777777" w:rsidR="0070544F" w:rsidRPr="00ED38A6" w:rsidRDefault="0070544F" w:rsidP="0070544F">
      <w:pPr>
        <w:pStyle w:val="affff"/>
        <w:numPr>
          <w:ilvl w:val="2"/>
          <w:numId w:val="1"/>
        </w:numPr>
        <w:rPr>
          <w:rFonts w:hAnsi="宋体"/>
          <w:bCs/>
        </w:rPr>
      </w:pPr>
      <w:r w:rsidRPr="00ED38A6">
        <w:rPr>
          <w:rFonts w:hAnsi="宋体" w:hint="eastAsia"/>
          <w:bCs/>
        </w:rPr>
        <w:t>信息</w:t>
      </w:r>
      <w:r w:rsidRPr="00ED38A6">
        <w:rPr>
          <w:rFonts w:hAnsi="宋体"/>
          <w:bCs/>
        </w:rPr>
        <w:t>沟通</w:t>
      </w:r>
      <w:r w:rsidRPr="00ED38A6">
        <w:rPr>
          <w:rFonts w:hAnsi="宋体" w:hint="eastAsia"/>
          <w:bCs/>
        </w:rPr>
        <w:t>失效</w:t>
      </w:r>
    </w:p>
    <w:p w14:paraId="55986B4B" w14:textId="77777777" w:rsidR="0070544F" w:rsidRDefault="0070544F" w:rsidP="00663117">
      <w:pPr>
        <w:pStyle w:val="afffffff5"/>
      </w:pPr>
      <w:r>
        <w:rPr>
          <w:rFonts w:hint="eastAsia"/>
        </w:rPr>
        <w:t>如果</w:t>
      </w:r>
      <w:r>
        <w:t>是</w:t>
      </w:r>
      <w:r>
        <w:rPr>
          <w:rFonts w:hint="eastAsia"/>
        </w:rPr>
        <w:t>信息</w:t>
      </w:r>
      <w:r>
        <w:t>沟通双方不清楚沟通要求、缺乏必要沟通条件（</w:t>
      </w:r>
      <w:r>
        <w:rPr>
          <w:rFonts w:hint="eastAsia"/>
        </w:rPr>
        <w:t>如</w:t>
      </w:r>
      <w:r>
        <w:t>缺少通信硬件、环境嘈杂）</w:t>
      </w:r>
      <w:r>
        <w:rPr>
          <w:rFonts w:hint="eastAsia"/>
        </w:rPr>
        <w:t>，则</w:t>
      </w:r>
      <w:r>
        <w:t>应考虑</w:t>
      </w:r>
      <w:r>
        <w:rPr>
          <w:rFonts w:hint="eastAsia"/>
        </w:rPr>
        <w:t>从</w:t>
      </w:r>
      <w:r>
        <w:t>组织和人机接口上予以改进，如制定特定条件下的信息沟通要求、嘈杂环境下的沟通方法等。</w:t>
      </w:r>
    </w:p>
    <w:p w14:paraId="5358F389" w14:textId="5F2177A7" w:rsidR="0070544F" w:rsidRPr="00ED38A6" w:rsidRDefault="0070544F" w:rsidP="00663117">
      <w:pPr>
        <w:pStyle w:val="afffffff5"/>
      </w:pPr>
      <w:r>
        <w:rPr>
          <w:rFonts w:hint="eastAsia"/>
        </w:rPr>
        <w:t>如果是</w:t>
      </w:r>
      <w:r>
        <w:t>沟通</w:t>
      </w:r>
      <w:r>
        <w:rPr>
          <w:rFonts w:hint="eastAsia"/>
        </w:rPr>
        <w:t>过程</w:t>
      </w:r>
      <w:r>
        <w:t>中</w:t>
      </w:r>
      <w:r>
        <w:rPr>
          <w:rFonts w:hint="eastAsia"/>
        </w:rPr>
        <w:t>产生</w:t>
      </w:r>
      <w:r>
        <w:t>偏差，可考虑推荐一些</w:t>
      </w:r>
      <w:r>
        <w:rPr>
          <w:rFonts w:hint="eastAsia"/>
        </w:rPr>
        <w:t>通用</w:t>
      </w:r>
      <w:r>
        <w:t>做法，并将其固化到行为规范或程序中。</w:t>
      </w:r>
    </w:p>
    <w:p w14:paraId="1683C010" w14:textId="77777777" w:rsidR="0070544F" w:rsidRPr="00ED38A6" w:rsidRDefault="0070544F" w:rsidP="0070544F">
      <w:pPr>
        <w:pStyle w:val="affff"/>
        <w:numPr>
          <w:ilvl w:val="2"/>
          <w:numId w:val="1"/>
        </w:numPr>
        <w:rPr>
          <w:rFonts w:hAnsi="宋体"/>
          <w:bCs/>
        </w:rPr>
      </w:pPr>
      <w:r w:rsidRPr="00ED38A6">
        <w:rPr>
          <w:rFonts w:hAnsi="宋体"/>
          <w:bCs/>
        </w:rPr>
        <w:t>工前会失效</w:t>
      </w:r>
    </w:p>
    <w:p w14:paraId="576BF1DD" w14:textId="77777777" w:rsidR="0070544F" w:rsidRDefault="0070544F" w:rsidP="0070544F">
      <w:pPr>
        <w:pStyle w:val="afffffff5"/>
      </w:pPr>
      <w:r w:rsidRPr="00D14C6B">
        <w:rPr>
          <w:rFonts w:hint="eastAsia"/>
        </w:rPr>
        <w:t>如果工前会失效是工作人员个例，则考虑学习反馈、培训、绩效考核等相关措施。</w:t>
      </w:r>
    </w:p>
    <w:p w14:paraId="632A9322" w14:textId="77777777" w:rsidR="0070544F" w:rsidRDefault="0070544F" w:rsidP="0070544F">
      <w:pPr>
        <w:pStyle w:val="afffffff5"/>
      </w:pPr>
      <w:r>
        <w:rPr>
          <w:rFonts w:hint="eastAsia"/>
        </w:rPr>
        <w:lastRenderedPageBreak/>
        <w:t>如果</w:t>
      </w:r>
      <w:r>
        <w:t>同等水平的工作人员也会存在该问题（</w:t>
      </w:r>
      <w:r>
        <w:rPr>
          <w:rFonts w:hint="eastAsia"/>
        </w:rPr>
        <w:t>如</w:t>
      </w:r>
      <w:r>
        <w:t>风险分析不到位、</w:t>
      </w:r>
      <w:r>
        <w:rPr>
          <w:rFonts w:hint="eastAsia"/>
        </w:rPr>
        <w:t>应急</w:t>
      </w:r>
      <w:r>
        <w:t>预案不具体等）</w:t>
      </w:r>
      <w:r>
        <w:rPr>
          <w:rFonts w:hint="eastAsia"/>
        </w:rPr>
        <w:t>，</w:t>
      </w:r>
      <w:r>
        <w:t>则</w:t>
      </w:r>
      <w:r>
        <w:rPr>
          <w:rFonts w:hint="eastAsia"/>
        </w:rPr>
        <w:t>应</w:t>
      </w:r>
      <w:r>
        <w:t>从组织上制定</w:t>
      </w:r>
      <w:r>
        <w:rPr>
          <w:rFonts w:hint="eastAsia"/>
        </w:rPr>
        <w:t>相关</w:t>
      </w:r>
      <w:r>
        <w:t>风险分析方法、应急</w:t>
      </w:r>
      <w:r>
        <w:rPr>
          <w:rFonts w:hint="eastAsia"/>
        </w:rPr>
        <w:t>预案</w:t>
      </w:r>
      <w:r>
        <w:t>制定相关的培训，</w:t>
      </w:r>
      <w:r>
        <w:rPr>
          <w:rFonts w:hint="eastAsia"/>
        </w:rPr>
        <w:t>以</w:t>
      </w:r>
      <w:r>
        <w:t>提升工前会质量。</w:t>
      </w:r>
    </w:p>
    <w:p w14:paraId="735B761C" w14:textId="77777777" w:rsidR="0070544F" w:rsidRDefault="0070544F" w:rsidP="0070544F">
      <w:pPr>
        <w:pStyle w:val="afffffff5"/>
      </w:pPr>
      <w:r>
        <w:rPr>
          <w:rFonts w:hint="eastAsia"/>
        </w:rPr>
        <w:t>如果</w:t>
      </w:r>
      <w:r>
        <w:t>此类工前会失效具有普遍性，则应</w:t>
      </w:r>
      <w:r>
        <w:rPr>
          <w:rFonts w:hint="eastAsia"/>
        </w:rPr>
        <w:t>从</w:t>
      </w:r>
      <w:r>
        <w:t>组织上</w:t>
      </w:r>
      <w:r>
        <w:rPr>
          <w:rFonts w:hint="eastAsia"/>
        </w:rPr>
        <w:t>考虑</w:t>
      </w:r>
      <w:r>
        <w:t>对相关技术</w:t>
      </w:r>
      <w:r>
        <w:rPr>
          <w:rFonts w:hint="eastAsia"/>
        </w:rPr>
        <w:t>/管理</w:t>
      </w:r>
      <w:r>
        <w:t>要求的</w:t>
      </w:r>
      <w:r>
        <w:rPr>
          <w:rFonts w:hint="eastAsia"/>
        </w:rPr>
        <w:t>制定</w:t>
      </w:r>
      <w:r>
        <w:t>、</w:t>
      </w:r>
      <w:r>
        <w:rPr>
          <w:rFonts w:hint="eastAsia"/>
        </w:rPr>
        <w:t>传达</w:t>
      </w:r>
      <w:r>
        <w:t>、落实情况</w:t>
      </w:r>
      <w:r>
        <w:rPr>
          <w:rFonts w:hint="eastAsia"/>
        </w:rPr>
        <w:t>进行</w:t>
      </w:r>
      <w:r>
        <w:t>改进。</w:t>
      </w:r>
    </w:p>
    <w:p w14:paraId="16CF0C8E" w14:textId="77777777" w:rsidR="0070544F" w:rsidRPr="00ED38A6" w:rsidRDefault="0070544F" w:rsidP="0070544F">
      <w:pPr>
        <w:pStyle w:val="affff"/>
        <w:numPr>
          <w:ilvl w:val="2"/>
          <w:numId w:val="1"/>
        </w:numPr>
        <w:rPr>
          <w:rFonts w:hAnsi="宋体"/>
          <w:bCs/>
        </w:rPr>
      </w:pPr>
      <w:r w:rsidRPr="00ED38A6">
        <w:rPr>
          <w:rFonts w:hAnsi="宋体"/>
          <w:bCs/>
        </w:rPr>
        <w:t>不良的工作习惯</w:t>
      </w:r>
    </w:p>
    <w:p w14:paraId="20216B25" w14:textId="77777777" w:rsidR="0070544F" w:rsidRDefault="0070544F" w:rsidP="0070544F">
      <w:pPr>
        <w:pStyle w:val="afffffff5"/>
      </w:pPr>
      <w:r>
        <w:rPr>
          <w:rFonts w:hint="eastAsia"/>
        </w:rPr>
        <w:t>应</w:t>
      </w:r>
      <w:r>
        <w:t>优先</w:t>
      </w:r>
      <w:r>
        <w:rPr>
          <w:rFonts w:hint="eastAsia"/>
        </w:rPr>
        <w:t>考虑培训，开发</w:t>
      </w:r>
      <w:r>
        <w:t>相应的场景式培训。</w:t>
      </w:r>
    </w:p>
    <w:p w14:paraId="3D182FD3" w14:textId="77777777" w:rsidR="0070544F" w:rsidRDefault="0070544F" w:rsidP="0070544F">
      <w:pPr>
        <w:pStyle w:val="afffffff5"/>
      </w:pPr>
      <w:r>
        <w:rPr>
          <w:rFonts w:hint="eastAsia"/>
        </w:rPr>
        <w:t>针对</w:t>
      </w:r>
      <w:r>
        <w:t>当事人</w:t>
      </w:r>
      <w:r>
        <w:rPr>
          <w:rFonts w:hint="eastAsia"/>
        </w:rPr>
        <w:t>不良习惯</w:t>
      </w:r>
      <w:r>
        <w:t>的观察指导、监护等，逐步</w:t>
      </w:r>
      <w:r>
        <w:rPr>
          <w:rFonts w:hint="eastAsia"/>
        </w:rPr>
        <w:t>改进</w:t>
      </w:r>
      <w:r>
        <w:t>其工作习惯。</w:t>
      </w:r>
    </w:p>
    <w:p w14:paraId="63EF9322" w14:textId="77777777" w:rsidR="0070544F" w:rsidRPr="00B22978" w:rsidRDefault="0070544F" w:rsidP="0070544F">
      <w:pPr>
        <w:pStyle w:val="afffffff5"/>
      </w:pPr>
      <w:r>
        <w:rPr>
          <w:rFonts w:hint="eastAsia"/>
        </w:rPr>
        <w:t>如果</w:t>
      </w:r>
      <w:r>
        <w:t>不良的工作习惯具有普遍性，可考虑</w:t>
      </w:r>
      <w:r>
        <w:rPr>
          <w:rFonts w:hint="eastAsia"/>
        </w:rPr>
        <w:t>将</w:t>
      </w:r>
      <w:r>
        <w:t>相关行为规范要求固化到执行程序中，</w:t>
      </w:r>
      <w:r>
        <w:rPr>
          <w:rFonts w:hint="eastAsia"/>
        </w:rPr>
        <w:t>强制</w:t>
      </w:r>
      <w:r>
        <w:t>其执行相关自检、独立验证等操作。</w:t>
      </w:r>
    </w:p>
    <w:p w14:paraId="78EC6540" w14:textId="77777777" w:rsidR="0070544F" w:rsidRPr="00ED38A6" w:rsidRDefault="0070544F" w:rsidP="0070544F">
      <w:pPr>
        <w:pStyle w:val="affff"/>
        <w:numPr>
          <w:ilvl w:val="2"/>
          <w:numId w:val="1"/>
        </w:numPr>
        <w:rPr>
          <w:rFonts w:hAnsi="宋体"/>
          <w:bCs/>
        </w:rPr>
      </w:pPr>
      <w:r w:rsidRPr="00ED38A6">
        <w:rPr>
          <w:rFonts w:hAnsi="宋体"/>
          <w:bCs/>
        </w:rPr>
        <w:t>个人生理/</w:t>
      </w:r>
      <w:r w:rsidRPr="00ED38A6">
        <w:rPr>
          <w:rFonts w:hAnsi="宋体" w:hint="eastAsia"/>
          <w:bCs/>
        </w:rPr>
        <w:t>心理</w:t>
      </w:r>
      <w:r w:rsidRPr="00ED38A6">
        <w:rPr>
          <w:rFonts w:hAnsi="宋体"/>
          <w:bCs/>
        </w:rPr>
        <w:t>影响</w:t>
      </w:r>
    </w:p>
    <w:p w14:paraId="1FF549A7" w14:textId="77777777" w:rsidR="0070544F" w:rsidRPr="00C97FEB" w:rsidRDefault="0070544F" w:rsidP="0070544F">
      <w:pPr>
        <w:pStyle w:val="afffffff5"/>
      </w:pPr>
      <w:r w:rsidRPr="00C97FEB">
        <w:rPr>
          <w:rFonts w:hint="eastAsia"/>
        </w:rPr>
        <w:t>如果心理</w:t>
      </w:r>
      <w:r w:rsidRPr="00C97FEB">
        <w:t>相关影响具有普遍性（</w:t>
      </w:r>
      <w:r w:rsidRPr="00C97FEB">
        <w:rPr>
          <w:rFonts w:hint="eastAsia"/>
        </w:rPr>
        <w:t>如</w:t>
      </w:r>
      <w:r w:rsidRPr="00C97FEB">
        <w:t>普遍有赶进度、走捷径的心理）</w:t>
      </w:r>
      <w:r w:rsidRPr="00C97FEB">
        <w:rPr>
          <w:rFonts w:hint="eastAsia"/>
        </w:rPr>
        <w:t>，</w:t>
      </w:r>
      <w:r w:rsidRPr="00C97FEB">
        <w:t>则应考虑组织上的相关工作计划</w:t>
      </w:r>
      <w:r w:rsidRPr="00C97FEB">
        <w:rPr>
          <w:rFonts w:hint="eastAsia"/>
        </w:rPr>
        <w:t>/安排</w:t>
      </w:r>
      <w:r w:rsidRPr="00C97FEB">
        <w:t>是否需要改进。</w:t>
      </w:r>
    </w:p>
    <w:p w14:paraId="201759D2" w14:textId="77777777" w:rsidR="0070544F" w:rsidRPr="00C97FEB" w:rsidRDefault="0070544F" w:rsidP="0070544F">
      <w:pPr>
        <w:pStyle w:val="afffffff5"/>
      </w:pPr>
      <w:r w:rsidRPr="00C97FEB">
        <w:rPr>
          <w:rFonts w:hint="eastAsia"/>
        </w:rPr>
        <w:t>针对</w:t>
      </w:r>
      <w:r w:rsidRPr="00C97FEB">
        <w:t>生理</w:t>
      </w:r>
      <w:r w:rsidRPr="00C97FEB">
        <w:rPr>
          <w:rFonts w:hint="eastAsia"/>
        </w:rPr>
        <w:t>/心理</w:t>
      </w:r>
      <w:r w:rsidRPr="00C97FEB">
        <w:t>影响，可考虑通过岗前状态监测、</w:t>
      </w:r>
      <w:r w:rsidRPr="00C97FEB">
        <w:rPr>
          <w:rFonts w:hint="eastAsia"/>
        </w:rPr>
        <w:t>重点</w:t>
      </w:r>
      <w:r w:rsidRPr="00C97FEB">
        <w:t>人员</w:t>
      </w:r>
      <w:r w:rsidRPr="00C97FEB">
        <w:rPr>
          <w:rFonts w:hint="eastAsia"/>
        </w:rPr>
        <w:t>监督</w:t>
      </w:r>
      <w:r w:rsidRPr="00C97FEB">
        <w:t>、</w:t>
      </w:r>
      <w:r w:rsidRPr="00C97FEB">
        <w:rPr>
          <w:rFonts w:hint="eastAsia"/>
        </w:rPr>
        <w:t>关键岗位</w:t>
      </w:r>
      <w:r w:rsidRPr="00C97FEB">
        <w:t>选拔（</w:t>
      </w:r>
      <w:r w:rsidRPr="00C97FEB">
        <w:rPr>
          <w:rFonts w:hint="eastAsia"/>
        </w:rPr>
        <w:t>心理</w:t>
      </w:r>
      <w:r w:rsidRPr="00C97FEB">
        <w:t>测评）</w:t>
      </w:r>
      <w:r w:rsidRPr="00C97FEB">
        <w:rPr>
          <w:rFonts w:hint="eastAsia"/>
        </w:rPr>
        <w:t>等</w:t>
      </w:r>
      <w:r w:rsidRPr="00C97FEB">
        <w:t>方式进行</w:t>
      </w:r>
      <w:r w:rsidRPr="00C97FEB">
        <w:rPr>
          <w:rFonts w:hint="eastAsia"/>
        </w:rPr>
        <w:t>改进</w:t>
      </w:r>
      <w:r w:rsidRPr="00C97FEB">
        <w:t>。</w:t>
      </w:r>
    </w:p>
    <w:p w14:paraId="3ADD9213" w14:textId="77777777" w:rsidR="0070544F" w:rsidRPr="00ED38A6" w:rsidRDefault="0070544F" w:rsidP="0070544F">
      <w:pPr>
        <w:pStyle w:val="affff"/>
        <w:numPr>
          <w:ilvl w:val="2"/>
          <w:numId w:val="1"/>
        </w:numPr>
        <w:rPr>
          <w:rFonts w:hAnsi="宋体"/>
          <w:bCs/>
        </w:rPr>
      </w:pPr>
      <w:r>
        <w:rPr>
          <w:rFonts w:hAnsi="宋体" w:hint="eastAsia"/>
          <w:bCs/>
        </w:rPr>
        <w:t>风险</w:t>
      </w:r>
      <w:r>
        <w:rPr>
          <w:rFonts w:hAnsi="宋体"/>
          <w:bCs/>
        </w:rPr>
        <w:t>管理不足</w:t>
      </w:r>
    </w:p>
    <w:p w14:paraId="6139B300" w14:textId="77777777" w:rsidR="0070544F" w:rsidRDefault="0070544F" w:rsidP="0070544F">
      <w:pPr>
        <w:pStyle w:val="afffffff5"/>
      </w:pPr>
      <w:r>
        <w:rPr>
          <w:rFonts w:hint="eastAsia"/>
        </w:rPr>
        <w:t>重点考虑</w:t>
      </w:r>
      <w:r>
        <w:t>风险</w:t>
      </w:r>
      <w:r>
        <w:rPr>
          <w:rFonts w:hint="eastAsia"/>
        </w:rPr>
        <w:t>分级、</w:t>
      </w:r>
      <w:r>
        <w:t>明确高风险</w:t>
      </w:r>
      <w:r>
        <w:rPr>
          <w:rFonts w:hint="eastAsia"/>
        </w:rPr>
        <w:t>作业</w:t>
      </w:r>
      <w:r>
        <w:t>的界定及进入条件、落实高风险作业的监督职责</w:t>
      </w:r>
      <w:r>
        <w:rPr>
          <w:rFonts w:hint="eastAsia"/>
        </w:rPr>
        <w:t>等</w:t>
      </w:r>
      <w:r>
        <w:t>措施。</w:t>
      </w:r>
    </w:p>
    <w:p w14:paraId="7D94E781" w14:textId="77777777" w:rsidR="0070544F" w:rsidRPr="00ED38A6" w:rsidRDefault="0070544F" w:rsidP="0070544F">
      <w:pPr>
        <w:pStyle w:val="affff"/>
        <w:numPr>
          <w:ilvl w:val="2"/>
          <w:numId w:val="1"/>
        </w:numPr>
        <w:rPr>
          <w:rFonts w:hAnsi="宋体"/>
          <w:bCs/>
        </w:rPr>
      </w:pPr>
      <w:r w:rsidRPr="00ED38A6">
        <w:rPr>
          <w:rFonts w:hAnsi="宋体"/>
          <w:bCs/>
        </w:rPr>
        <w:t>程序缺失</w:t>
      </w:r>
      <w:r w:rsidRPr="00ED38A6">
        <w:rPr>
          <w:rFonts w:hAnsi="宋体" w:hint="eastAsia"/>
          <w:bCs/>
        </w:rPr>
        <w:t>/错误/不清晰</w:t>
      </w:r>
    </w:p>
    <w:p w14:paraId="54823E44" w14:textId="77777777" w:rsidR="0070544F" w:rsidRDefault="0070544F" w:rsidP="0070544F">
      <w:pPr>
        <w:pStyle w:val="afffffff5"/>
      </w:pPr>
      <w:r>
        <w:rPr>
          <w:rFonts w:hint="eastAsia"/>
        </w:rPr>
        <w:t>对于</w:t>
      </w:r>
      <w:r>
        <w:t>程序缺失</w:t>
      </w:r>
      <w:r>
        <w:rPr>
          <w:rFonts w:hint="eastAsia"/>
        </w:rPr>
        <w:t>/错误</w:t>
      </w:r>
      <w:r>
        <w:t>的情况，对</w:t>
      </w:r>
      <w:r>
        <w:rPr>
          <w:rFonts w:hint="eastAsia"/>
        </w:rPr>
        <w:t>程序进行</w:t>
      </w:r>
      <w:r>
        <w:t>完善是有必要的，</w:t>
      </w:r>
      <w:r>
        <w:rPr>
          <w:rFonts w:hint="eastAsia"/>
        </w:rPr>
        <w:t>但</w:t>
      </w:r>
      <w:r>
        <w:t>不能通过完善程序来解决所有问题。</w:t>
      </w:r>
    </w:p>
    <w:p w14:paraId="239BA107" w14:textId="77777777" w:rsidR="0070544F" w:rsidRDefault="0070544F" w:rsidP="0070544F">
      <w:pPr>
        <w:pStyle w:val="afffffff5"/>
      </w:pPr>
      <w:r>
        <w:rPr>
          <w:rFonts w:hint="eastAsia"/>
        </w:rPr>
        <w:t>如果程序不</w:t>
      </w:r>
      <w:r>
        <w:t>清晰并不是</w:t>
      </w:r>
      <w:r>
        <w:rPr>
          <w:rFonts w:hint="eastAsia"/>
        </w:rPr>
        <w:t>针对</w:t>
      </w:r>
      <w:r>
        <w:t>多数人的情况（</w:t>
      </w:r>
      <w:r>
        <w:rPr>
          <w:rFonts w:hint="eastAsia"/>
        </w:rPr>
        <w:t>即</w:t>
      </w:r>
      <w:r>
        <w:t>只有</w:t>
      </w:r>
      <w:r>
        <w:rPr>
          <w:rFonts w:hint="eastAsia"/>
        </w:rPr>
        <w:t>当事人</w:t>
      </w:r>
      <w:r>
        <w:t>觉得理解有困难）</w:t>
      </w:r>
      <w:r>
        <w:rPr>
          <w:rFonts w:hint="eastAsia"/>
        </w:rPr>
        <w:t>，</w:t>
      </w:r>
      <w:r>
        <w:t>那么无需去无谓的增加程序的复杂程度，而可以考虑针对当事人</w:t>
      </w:r>
      <w:r>
        <w:rPr>
          <w:rFonts w:hint="eastAsia"/>
        </w:rPr>
        <w:t>进行</w:t>
      </w:r>
      <w:r>
        <w:t>针对性的培训。</w:t>
      </w:r>
    </w:p>
    <w:p w14:paraId="247D59B8" w14:textId="77777777" w:rsidR="0070544F" w:rsidRDefault="0070544F" w:rsidP="0070544F">
      <w:pPr>
        <w:pStyle w:val="afffffff5"/>
      </w:pPr>
      <w:r>
        <w:rPr>
          <w:rFonts w:hint="eastAsia"/>
        </w:rPr>
        <w:t>如果改善</w:t>
      </w:r>
      <w:r>
        <w:t>设备设计同样能够避免类似问题，那么</w:t>
      </w:r>
      <w:r>
        <w:rPr>
          <w:rFonts w:hint="eastAsia"/>
        </w:rPr>
        <w:t>应</w:t>
      </w:r>
      <w:r>
        <w:t>优先考虑对设备设计进行改进。</w:t>
      </w:r>
    </w:p>
    <w:p w14:paraId="77E7A8F4" w14:textId="77777777" w:rsidR="0070544F" w:rsidRPr="00ED38A6" w:rsidRDefault="0070544F" w:rsidP="0070544F">
      <w:pPr>
        <w:pStyle w:val="affff"/>
        <w:numPr>
          <w:ilvl w:val="2"/>
          <w:numId w:val="1"/>
        </w:numPr>
        <w:rPr>
          <w:rFonts w:hAnsi="宋体"/>
          <w:bCs/>
        </w:rPr>
      </w:pPr>
      <w:r w:rsidRPr="00ED38A6">
        <w:rPr>
          <w:rFonts w:hAnsi="宋体" w:hint="eastAsia"/>
          <w:bCs/>
        </w:rPr>
        <w:t>培训</w:t>
      </w:r>
      <w:r w:rsidRPr="00ED38A6">
        <w:rPr>
          <w:rFonts w:hAnsi="宋体"/>
          <w:bCs/>
        </w:rPr>
        <w:t>缺失</w:t>
      </w:r>
      <w:r w:rsidRPr="00ED38A6">
        <w:rPr>
          <w:rFonts w:hAnsi="宋体" w:hint="eastAsia"/>
          <w:bCs/>
        </w:rPr>
        <w:t>/不足</w:t>
      </w:r>
    </w:p>
    <w:p w14:paraId="0D4992ED" w14:textId="3A99C17D" w:rsidR="0070544F" w:rsidRDefault="0070544F" w:rsidP="0070544F">
      <w:pPr>
        <w:pStyle w:val="afffffff5"/>
      </w:pPr>
      <w:r>
        <w:rPr>
          <w:rFonts w:hint="eastAsia"/>
        </w:rPr>
        <w:t>如果</w:t>
      </w:r>
      <w:r>
        <w:t>培训</w:t>
      </w:r>
      <w:r>
        <w:rPr>
          <w:rFonts w:hint="eastAsia"/>
        </w:rPr>
        <w:t>缺失是</w:t>
      </w:r>
      <w:r>
        <w:t>由于当事人未参加培训，则</w:t>
      </w:r>
      <w:r w:rsidR="008A36EF">
        <w:rPr>
          <w:rFonts w:hint="eastAsia"/>
        </w:rPr>
        <w:t>应</w:t>
      </w:r>
      <w:r>
        <w:t>考虑对培训记录及控制进行完善，以确保能够准确追踪培训、确定未参加培训的人员并进行相应权限控制。</w:t>
      </w:r>
    </w:p>
    <w:p w14:paraId="5A96525B" w14:textId="77777777" w:rsidR="0070544F" w:rsidRPr="00827FA9" w:rsidRDefault="0070544F" w:rsidP="0070544F">
      <w:pPr>
        <w:pStyle w:val="afffffff5"/>
      </w:pPr>
      <w:r>
        <w:rPr>
          <w:rFonts w:hint="eastAsia"/>
        </w:rPr>
        <w:t>如果事件</w:t>
      </w:r>
      <w:r>
        <w:t>原因是培训的效果不能覆盖现场工作需求，则应考虑</w:t>
      </w:r>
      <w:r>
        <w:rPr>
          <w:rFonts w:hint="eastAsia"/>
        </w:rPr>
        <w:t>结合相关</w:t>
      </w:r>
      <w:r>
        <w:t>经验制定有效的培训方案（</w:t>
      </w:r>
      <w:r>
        <w:rPr>
          <w:rFonts w:hint="eastAsia"/>
        </w:rPr>
        <w:t>包括</w:t>
      </w:r>
      <w:r>
        <w:t>更明确的学习目标）</w:t>
      </w:r>
      <w:r>
        <w:rPr>
          <w:rFonts w:hint="eastAsia"/>
        </w:rPr>
        <w:t>。</w:t>
      </w:r>
    </w:p>
    <w:p w14:paraId="53E2591B" w14:textId="77777777" w:rsidR="0070544F" w:rsidRPr="00ED38A6" w:rsidRDefault="0070544F" w:rsidP="0070544F">
      <w:pPr>
        <w:pStyle w:val="affff"/>
        <w:numPr>
          <w:ilvl w:val="2"/>
          <w:numId w:val="1"/>
        </w:numPr>
        <w:rPr>
          <w:rFonts w:hAnsi="宋体"/>
          <w:bCs/>
        </w:rPr>
      </w:pPr>
      <w:r w:rsidRPr="00ED38A6">
        <w:rPr>
          <w:rFonts w:hAnsi="宋体"/>
          <w:bCs/>
        </w:rPr>
        <w:t>工作监护</w:t>
      </w:r>
      <w:r w:rsidRPr="00ED38A6">
        <w:rPr>
          <w:rFonts w:hAnsi="宋体" w:hint="eastAsia"/>
          <w:bCs/>
        </w:rPr>
        <w:t>/监督</w:t>
      </w:r>
      <w:r w:rsidRPr="00ED38A6">
        <w:rPr>
          <w:rFonts w:hAnsi="宋体"/>
          <w:bCs/>
        </w:rPr>
        <w:t>不足</w:t>
      </w:r>
    </w:p>
    <w:p w14:paraId="2D8137CD" w14:textId="77777777" w:rsidR="0070544F" w:rsidRDefault="0070544F" w:rsidP="0070544F">
      <w:pPr>
        <w:pStyle w:val="afffffff5"/>
      </w:pPr>
      <w:r>
        <w:rPr>
          <w:rFonts w:hint="eastAsia"/>
        </w:rPr>
        <w:t>如果</w:t>
      </w:r>
      <w:r>
        <w:t>是</w:t>
      </w:r>
      <w:r>
        <w:rPr>
          <w:rFonts w:hint="eastAsia"/>
        </w:rPr>
        <w:t>监护/监督</w:t>
      </w:r>
      <w:r>
        <w:t>人员不清楚相关职责，应考虑对</w:t>
      </w:r>
      <w:r>
        <w:rPr>
          <w:rFonts w:hint="eastAsia"/>
        </w:rPr>
        <w:t>监护/监督</w:t>
      </w:r>
      <w:r>
        <w:t>相关管理要求进行宣贯。</w:t>
      </w:r>
    </w:p>
    <w:p w14:paraId="514688E4" w14:textId="77777777" w:rsidR="0070544F" w:rsidRPr="00C97FEB" w:rsidRDefault="0070544F" w:rsidP="0070544F">
      <w:pPr>
        <w:pStyle w:val="afffffff5"/>
      </w:pPr>
      <w:r>
        <w:rPr>
          <w:rFonts w:hint="eastAsia"/>
        </w:rPr>
        <w:t>如果</w:t>
      </w:r>
      <w:r>
        <w:t>是监护</w:t>
      </w:r>
      <w:r>
        <w:rPr>
          <w:rFonts w:hint="eastAsia"/>
        </w:rPr>
        <w:t>/监督</w:t>
      </w:r>
      <w:r>
        <w:t>人员对监督的技术内容</w:t>
      </w:r>
      <w:r>
        <w:rPr>
          <w:rFonts w:hint="eastAsia"/>
        </w:rPr>
        <w:t>不够</w:t>
      </w:r>
      <w:r>
        <w:t>了解，应考虑明确监护</w:t>
      </w:r>
      <w:r>
        <w:rPr>
          <w:rFonts w:hint="eastAsia"/>
        </w:rPr>
        <w:t>/监督</w:t>
      </w:r>
      <w:r>
        <w:t>人员的</w:t>
      </w:r>
      <w:r>
        <w:rPr>
          <w:rFonts w:hint="eastAsia"/>
        </w:rPr>
        <w:t>授权</w:t>
      </w:r>
      <w:r>
        <w:t>机制，细化授权</w:t>
      </w:r>
      <w:r>
        <w:rPr>
          <w:rFonts w:hint="eastAsia"/>
        </w:rPr>
        <w:t>的</w:t>
      </w:r>
      <w:r>
        <w:t>培训考核内容。</w:t>
      </w:r>
    </w:p>
    <w:p w14:paraId="19FE6F5E" w14:textId="77777777" w:rsidR="0070544F" w:rsidRPr="00ED38A6" w:rsidRDefault="0070544F" w:rsidP="0070544F">
      <w:pPr>
        <w:pStyle w:val="affff"/>
        <w:numPr>
          <w:ilvl w:val="2"/>
          <w:numId w:val="1"/>
        </w:numPr>
        <w:rPr>
          <w:rFonts w:hAnsi="宋体"/>
          <w:bCs/>
        </w:rPr>
      </w:pPr>
      <w:r w:rsidRPr="00ED38A6">
        <w:rPr>
          <w:rFonts w:hAnsi="宋体" w:hint="eastAsia"/>
          <w:bCs/>
        </w:rPr>
        <w:t>技术/管理缺陷</w:t>
      </w:r>
    </w:p>
    <w:p w14:paraId="51032923" w14:textId="77777777" w:rsidR="0070544F" w:rsidRDefault="0070544F" w:rsidP="0070544F">
      <w:pPr>
        <w:pStyle w:val="afffffff5"/>
      </w:pPr>
      <w:r>
        <w:rPr>
          <w:rFonts w:hint="eastAsia"/>
        </w:rPr>
        <w:t>应</w:t>
      </w:r>
      <w:r>
        <w:t>优先考虑相关技术</w:t>
      </w:r>
      <w:r>
        <w:rPr>
          <w:rFonts w:hint="eastAsia"/>
        </w:rPr>
        <w:t>/管理</w:t>
      </w:r>
      <w:r>
        <w:t>要求是否</w:t>
      </w:r>
      <w:r>
        <w:rPr>
          <w:rFonts w:hint="eastAsia"/>
        </w:rPr>
        <w:t>缺失</w:t>
      </w:r>
      <w:r>
        <w:t>、是否过于复杂、是否相互之间</w:t>
      </w:r>
      <w:r>
        <w:rPr>
          <w:rFonts w:hint="eastAsia"/>
        </w:rPr>
        <w:t>存在</w:t>
      </w:r>
      <w:r>
        <w:t>冲突等，以进行针对性的改进。</w:t>
      </w:r>
    </w:p>
    <w:p w14:paraId="014E0234" w14:textId="77777777" w:rsidR="0070544F" w:rsidRPr="00C97FEB" w:rsidRDefault="0070544F" w:rsidP="0070544F">
      <w:pPr>
        <w:pStyle w:val="afffffff5"/>
      </w:pPr>
      <w:r>
        <w:rPr>
          <w:rFonts w:hint="eastAsia"/>
        </w:rPr>
        <w:t>如果</w:t>
      </w:r>
      <w:r>
        <w:t>技术</w:t>
      </w:r>
      <w:r>
        <w:rPr>
          <w:rFonts w:hint="eastAsia"/>
        </w:rPr>
        <w:t>/管理</w:t>
      </w:r>
      <w:r>
        <w:t>要求</w:t>
      </w:r>
      <w:r>
        <w:rPr>
          <w:rFonts w:hint="eastAsia"/>
        </w:rPr>
        <w:t>相对</w:t>
      </w:r>
      <w:r>
        <w:t>明确，则考虑要求的传达、落实情况，并从宣贯、</w:t>
      </w:r>
      <w:r>
        <w:rPr>
          <w:rFonts w:hint="eastAsia"/>
        </w:rPr>
        <w:t>固化</w:t>
      </w:r>
      <w:r>
        <w:t>、观察指导等角度进行针对性的传达、落实。</w:t>
      </w:r>
    </w:p>
    <w:p w14:paraId="28B73A3E" w14:textId="77777777" w:rsidR="0070544F" w:rsidRPr="00ED38A6" w:rsidRDefault="0070544F" w:rsidP="0070544F">
      <w:pPr>
        <w:pStyle w:val="affff"/>
        <w:numPr>
          <w:ilvl w:val="2"/>
          <w:numId w:val="1"/>
        </w:numPr>
        <w:rPr>
          <w:rFonts w:hAnsi="宋体"/>
          <w:bCs/>
        </w:rPr>
      </w:pPr>
      <w:r w:rsidRPr="00ED38A6">
        <w:rPr>
          <w:rFonts w:hAnsi="宋体" w:hint="eastAsia"/>
          <w:bCs/>
        </w:rPr>
        <w:t>工作</w:t>
      </w:r>
      <w:r w:rsidRPr="00ED38A6">
        <w:rPr>
          <w:rFonts w:hAnsi="宋体"/>
          <w:bCs/>
        </w:rPr>
        <w:t>计划</w:t>
      </w:r>
      <w:r w:rsidRPr="00ED38A6">
        <w:rPr>
          <w:rFonts w:hAnsi="宋体" w:hint="eastAsia"/>
          <w:bCs/>
        </w:rPr>
        <w:t>/安排</w:t>
      </w:r>
      <w:r w:rsidRPr="00ED38A6">
        <w:rPr>
          <w:rFonts w:hAnsi="宋体"/>
          <w:bCs/>
        </w:rPr>
        <w:t>存在不足</w:t>
      </w:r>
    </w:p>
    <w:p w14:paraId="18421C97" w14:textId="77777777" w:rsidR="0070544F" w:rsidRPr="00B139EE" w:rsidRDefault="0070544F" w:rsidP="0070544F">
      <w:pPr>
        <w:pStyle w:val="afffffff5"/>
      </w:pPr>
      <w:r w:rsidRPr="00B139EE">
        <w:rPr>
          <w:rFonts w:hint="eastAsia"/>
        </w:rPr>
        <w:t>应</w:t>
      </w:r>
      <w:r w:rsidRPr="00B139EE">
        <w:t>考虑对工作</w:t>
      </w:r>
      <w:r w:rsidRPr="00B139EE">
        <w:rPr>
          <w:rFonts w:hint="eastAsia"/>
        </w:rPr>
        <w:t>计划/安排进行</w:t>
      </w:r>
      <w:r w:rsidRPr="00B139EE">
        <w:t>改进，并对</w:t>
      </w:r>
      <w:r w:rsidRPr="00B139EE">
        <w:rPr>
          <w:rFonts w:hint="eastAsia"/>
        </w:rPr>
        <w:t>可能</w:t>
      </w:r>
      <w:r w:rsidRPr="00B139EE">
        <w:t>存在类似问题（</w:t>
      </w:r>
      <w:r w:rsidRPr="00B139EE">
        <w:rPr>
          <w:rFonts w:hint="eastAsia"/>
        </w:rPr>
        <w:t>如</w:t>
      </w:r>
      <w:r w:rsidRPr="00B139EE">
        <w:t>同样的父子工单、隔离逻辑等）</w:t>
      </w:r>
      <w:r w:rsidRPr="00B139EE">
        <w:rPr>
          <w:rFonts w:hint="eastAsia"/>
        </w:rPr>
        <w:t>的</w:t>
      </w:r>
      <w:r w:rsidRPr="00B139EE">
        <w:t>工作计划</w:t>
      </w:r>
      <w:r w:rsidRPr="00B139EE">
        <w:rPr>
          <w:rFonts w:hint="eastAsia"/>
        </w:rPr>
        <w:t>/安排</w:t>
      </w:r>
      <w:r w:rsidRPr="00B139EE">
        <w:t>进行梳理和改进。</w:t>
      </w:r>
    </w:p>
    <w:p w14:paraId="3B4F9772" w14:textId="77777777" w:rsidR="0070544F" w:rsidRPr="00ED38A6" w:rsidRDefault="0070544F" w:rsidP="0070544F">
      <w:pPr>
        <w:pStyle w:val="affff"/>
        <w:numPr>
          <w:ilvl w:val="2"/>
          <w:numId w:val="1"/>
        </w:numPr>
        <w:rPr>
          <w:rFonts w:hAnsi="宋体"/>
          <w:bCs/>
        </w:rPr>
      </w:pPr>
      <w:r w:rsidRPr="00ED38A6">
        <w:rPr>
          <w:rFonts w:hAnsi="宋体" w:hint="eastAsia"/>
          <w:bCs/>
        </w:rPr>
        <w:t>指示/显示/反馈/报警/控制器存在不足</w:t>
      </w:r>
    </w:p>
    <w:p w14:paraId="7771D6A7" w14:textId="77777777" w:rsidR="0070544F" w:rsidRDefault="0070544F" w:rsidP="0070544F">
      <w:pPr>
        <w:pStyle w:val="afffffff5"/>
      </w:pPr>
      <w:r>
        <w:rPr>
          <w:rFonts w:hint="eastAsia"/>
        </w:rPr>
        <w:t>如果</w:t>
      </w:r>
      <w:r>
        <w:t>相关</w:t>
      </w:r>
      <w:r>
        <w:rPr>
          <w:rFonts w:hint="eastAsia"/>
        </w:rPr>
        <w:t>人机</w:t>
      </w:r>
      <w:r>
        <w:t>接口存在不足，应优先考虑对其进行设计改进，如改善标识、增加提示等，其次再考虑开展培训等措施。</w:t>
      </w:r>
    </w:p>
    <w:p w14:paraId="6544ABEB" w14:textId="77777777" w:rsidR="0070544F" w:rsidRPr="00471D39" w:rsidRDefault="0070544F" w:rsidP="0070544F">
      <w:pPr>
        <w:pStyle w:val="afffffff5"/>
      </w:pPr>
      <w:r>
        <w:rPr>
          <w:rFonts w:hint="eastAsia"/>
        </w:rPr>
        <w:t>在</w:t>
      </w:r>
      <w:r>
        <w:t>人机</w:t>
      </w:r>
      <w:r>
        <w:rPr>
          <w:rFonts w:hint="eastAsia"/>
        </w:rPr>
        <w:t>接口</w:t>
      </w:r>
      <w:r>
        <w:t>改进时，应考虑</w:t>
      </w:r>
      <w:r>
        <w:rPr>
          <w:rFonts w:hint="eastAsia"/>
        </w:rPr>
        <w:t>同</w:t>
      </w:r>
      <w:r>
        <w:t>机组、同电厂、同群堆管理</w:t>
      </w:r>
      <w:r>
        <w:rPr>
          <w:rFonts w:hint="eastAsia"/>
        </w:rPr>
        <w:t>时</w:t>
      </w:r>
      <w:r>
        <w:t>相关标识的一致性。</w:t>
      </w:r>
    </w:p>
    <w:p w14:paraId="16843BC0" w14:textId="77777777" w:rsidR="0070544F" w:rsidRPr="00ED38A6" w:rsidRDefault="0070544F" w:rsidP="0070544F">
      <w:pPr>
        <w:pStyle w:val="affff"/>
        <w:numPr>
          <w:ilvl w:val="2"/>
          <w:numId w:val="1"/>
        </w:numPr>
        <w:rPr>
          <w:rFonts w:hAnsi="宋体"/>
          <w:bCs/>
        </w:rPr>
      </w:pPr>
      <w:r w:rsidRPr="00ED38A6">
        <w:rPr>
          <w:rFonts w:hAnsi="宋体" w:hint="eastAsia"/>
          <w:bCs/>
        </w:rPr>
        <w:lastRenderedPageBreak/>
        <w:t>工具/器械存在不足</w:t>
      </w:r>
    </w:p>
    <w:p w14:paraId="69F5055F" w14:textId="77777777" w:rsidR="0070544F" w:rsidRDefault="0070544F" w:rsidP="0070544F">
      <w:pPr>
        <w:pStyle w:val="afffffff5"/>
      </w:pPr>
      <w:r>
        <w:rPr>
          <w:rFonts w:hint="eastAsia"/>
        </w:rPr>
        <w:t>应</w:t>
      </w:r>
      <w:r>
        <w:t>考虑</w:t>
      </w:r>
      <w:r>
        <w:rPr>
          <w:rFonts w:hint="eastAsia"/>
        </w:rPr>
        <w:t>结合</w:t>
      </w:r>
      <w:r>
        <w:t>事件反馈开发适用的工具</w:t>
      </w:r>
      <w:r>
        <w:rPr>
          <w:rFonts w:hint="eastAsia"/>
        </w:rPr>
        <w:t>/器械</w:t>
      </w:r>
      <w:r>
        <w:t>。</w:t>
      </w:r>
    </w:p>
    <w:p w14:paraId="77DBF86E" w14:textId="77777777" w:rsidR="0070544F" w:rsidRPr="00ED38A6" w:rsidRDefault="0070544F" w:rsidP="0070544F">
      <w:pPr>
        <w:pStyle w:val="affff"/>
        <w:numPr>
          <w:ilvl w:val="2"/>
          <w:numId w:val="1"/>
        </w:numPr>
        <w:rPr>
          <w:rFonts w:hAnsi="宋体"/>
          <w:bCs/>
        </w:rPr>
      </w:pPr>
      <w:r w:rsidRPr="00ED38A6">
        <w:rPr>
          <w:rFonts w:hAnsi="宋体" w:hint="eastAsia"/>
          <w:bCs/>
        </w:rPr>
        <w:t>工作环境存在不足</w:t>
      </w:r>
    </w:p>
    <w:p w14:paraId="4CD69BE1" w14:textId="77777777" w:rsidR="0070544F" w:rsidRDefault="0070544F" w:rsidP="0070544F">
      <w:pPr>
        <w:pStyle w:val="afffffff5"/>
      </w:pPr>
      <w:r>
        <w:rPr>
          <w:rFonts w:hint="eastAsia"/>
        </w:rPr>
        <w:t>应</w:t>
      </w:r>
      <w:r>
        <w:t>优先</w:t>
      </w:r>
      <w:r>
        <w:rPr>
          <w:rFonts w:hint="eastAsia"/>
        </w:rPr>
        <w:t>考虑移除存在</w:t>
      </w:r>
      <w:r>
        <w:t>影响的不良的工作</w:t>
      </w:r>
      <w:r>
        <w:rPr>
          <w:rFonts w:hint="eastAsia"/>
        </w:rPr>
        <w:t>环境</w:t>
      </w:r>
      <w:r>
        <w:t>（</w:t>
      </w:r>
      <w:r>
        <w:rPr>
          <w:rFonts w:hint="eastAsia"/>
        </w:rPr>
        <w:t>如</w:t>
      </w:r>
      <w:r>
        <w:t>移除有害物质、冲洗放射源项等）</w:t>
      </w:r>
      <w:r>
        <w:rPr>
          <w:rFonts w:hint="eastAsia"/>
        </w:rPr>
        <w:t>，</w:t>
      </w:r>
      <w:r>
        <w:t>其次考虑增加</w:t>
      </w:r>
      <w:r>
        <w:rPr>
          <w:rFonts w:hint="eastAsia"/>
        </w:rPr>
        <w:t>额外</w:t>
      </w:r>
      <w:r>
        <w:t>的屏障（</w:t>
      </w:r>
      <w:r>
        <w:rPr>
          <w:rFonts w:hint="eastAsia"/>
        </w:rPr>
        <w:t>如</w:t>
      </w:r>
      <w:r>
        <w:t>耳塞、防护服、照明灯等）</w:t>
      </w:r>
      <w:r>
        <w:rPr>
          <w:rFonts w:hint="eastAsia"/>
        </w:rPr>
        <w:t>。</w:t>
      </w:r>
    </w:p>
    <w:p w14:paraId="6026F39C" w14:textId="77777777" w:rsidR="0070544F" w:rsidRPr="00471D39" w:rsidRDefault="0070544F" w:rsidP="0070544F">
      <w:pPr>
        <w:pStyle w:val="afffffff5"/>
      </w:pPr>
      <w:r>
        <w:rPr>
          <w:rFonts w:hint="eastAsia"/>
        </w:rPr>
        <w:t>相关</w:t>
      </w:r>
      <w:r>
        <w:t>做法应适时补充到相关</w:t>
      </w:r>
      <w:r>
        <w:rPr>
          <w:rFonts w:hint="eastAsia"/>
        </w:rPr>
        <w:t>程序</w:t>
      </w:r>
      <w:r>
        <w:t>或工作方案中。</w:t>
      </w:r>
    </w:p>
    <w:p w14:paraId="515C7E97" w14:textId="77777777" w:rsidR="0070544F" w:rsidRPr="00ED38A6" w:rsidRDefault="0070544F" w:rsidP="0070544F">
      <w:pPr>
        <w:pStyle w:val="affff"/>
        <w:numPr>
          <w:ilvl w:val="2"/>
          <w:numId w:val="1"/>
        </w:numPr>
        <w:rPr>
          <w:rFonts w:hAnsi="宋体"/>
          <w:bCs/>
        </w:rPr>
      </w:pPr>
      <w:r w:rsidRPr="00ED38A6">
        <w:rPr>
          <w:rFonts w:hAnsi="宋体" w:hint="eastAsia"/>
          <w:bCs/>
        </w:rPr>
        <w:t>布局/布置不合理</w:t>
      </w:r>
    </w:p>
    <w:p w14:paraId="6471354E" w14:textId="77777777" w:rsidR="0070544F" w:rsidRDefault="0070544F" w:rsidP="0070544F">
      <w:pPr>
        <w:pStyle w:val="afffffff5"/>
      </w:pPr>
      <w:r>
        <w:rPr>
          <w:rFonts w:hint="eastAsia"/>
        </w:rPr>
        <w:t>考虑</w:t>
      </w:r>
      <w:r>
        <w:t>改进设备的布置</w:t>
      </w:r>
      <w:r>
        <w:rPr>
          <w:rFonts w:hint="eastAsia"/>
        </w:rPr>
        <w:t>/布局</w:t>
      </w:r>
      <w:r>
        <w:t>，如调整表盘朝向、增加固定工作平台等</w:t>
      </w:r>
      <w:r>
        <w:rPr>
          <w:rFonts w:hint="eastAsia"/>
        </w:rPr>
        <w:t>。</w:t>
      </w:r>
    </w:p>
    <w:p w14:paraId="6616D1FE" w14:textId="354D6F53" w:rsidR="0070544F" w:rsidRDefault="0070544F" w:rsidP="0070544F">
      <w:pPr>
        <w:pStyle w:val="afffffff5"/>
      </w:pPr>
      <w:r>
        <w:rPr>
          <w:rFonts w:hint="eastAsia"/>
        </w:rPr>
        <w:t>在</w:t>
      </w:r>
      <w:r>
        <w:t>改进布置</w:t>
      </w:r>
      <w:r>
        <w:rPr>
          <w:rFonts w:hint="eastAsia"/>
        </w:rPr>
        <w:t>/布局</w:t>
      </w:r>
      <w:r>
        <w:t>困难时，可考虑增加</w:t>
      </w:r>
      <w:r>
        <w:rPr>
          <w:rFonts w:hint="eastAsia"/>
        </w:rPr>
        <w:t>提醒标识</w:t>
      </w:r>
      <w:r>
        <w:t>、</w:t>
      </w:r>
      <w:r>
        <w:rPr>
          <w:rFonts w:hint="eastAsia"/>
        </w:rPr>
        <w:t>设计</w:t>
      </w:r>
      <w:r>
        <w:t>辅助</w:t>
      </w:r>
      <w:r>
        <w:rPr>
          <w:rFonts w:hint="eastAsia"/>
        </w:rPr>
        <w:t>工具</w:t>
      </w:r>
      <w:r>
        <w:t>、开发自动化系统等。</w:t>
      </w:r>
    </w:p>
    <w:p w14:paraId="1482E341" w14:textId="77777777" w:rsidR="0070544F" w:rsidRDefault="0070544F" w:rsidP="00663117">
      <w:pPr>
        <w:pStyle w:val="afffffff5"/>
      </w:pPr>
      <w:r>
        <w:rPr>
          <w:rFonts w:hint="eastAsia"/>
        </w:rPr>
        <w:t>同时</w:t>
      </w:r>
      <w:r>
        <w:t>，</w:t>
      </w:r>
      <w:r>
        <w:rPr>
          <w:rFonts w:hint="eastAsia"/>
        </w:rPr>
        <w:t>可考虑</w:t>
      </w:r>
      <w:r>
        <w:t>开展针对不合理布置</w:t>
      </w:r>
      <w:r>
        <w:rPr>
          <w:rFonts w:hint="eastAsia"/>
        </w:rPr>
        <w:t>/布局情况</w:t>
      </w:r>
      <w:r>
        <w:t>下</w:t>
      </w:r>
      <w:r>
        <w:rPr>
          <w:rFonts w:hint="eastAsia"/>
        </w:rPr>
        <w:t>工作</w:t>
      </w:r>
      <w:r>
        <w:t>的相关培训</w:t>
      </w:r>
      <w:r>
        <w:rPr>
          <w:rFonts w:hint="eastAsia"/>
        </w:rPr>
        <w:t>。</w:t>
      </w:r>
    </w:p>
    <w:p w14:paraId="7C54F041" w14:textId="77777777" w:rsidR="0070544F" w:rsidRDefault="0070544F" w:rsidP="00CF1935">
      <w:pPr>
        <w:pStyle w:val="a4"/>
        <w:outlineLvl w:val="0"/>
      </w:pPr>
      <w:bookmarkStart w:id="91" w:name="_Toc68601309"/>
      <w:bookmarkStart w:id="92" w:name="_Toc68601463"/>
      <w:bookmarkStart w:id="93" w:name="_Toc68601506"/>
      <w:bookmarkStart w:id="94" w:name="_Toc68601549"/>
      <w:bookmarkStart w:id="95" w:name="_Toc68601591"/>
      <w:bookmarkStart w:id="96" w:name="_Toc68601633"/>
      <w:bookmarkStart w:id="97" w:name="_Toc54598437"/>
      <w:bookmarkStart w:id="98" w:name="_Toc68601634"/>
      <w:bookmarkEnd w:id="91"/>
      <w:bookmarkEnd w:id="92"/>
      <w:bookmarkEnd w:id="93"/>
      <w:bookmarkEnd w:id="94"/>
      <w:bookmarkEnd w:id="95"/>
      <w:bookmarkEnd w:id="96"/>
      <w:r>
        <w:rPr>
          <w:rFonts w:hint="eastAsia"/>
        </w:rPr>
        <w:t>报告编制</w:t>
      </w:r>
      <w:bookmarkEnd w:id="97"/>
      <w:bookmarkEnd w:id="98"/>
    </w:p>
    <w:p w14:paraId="6191DDEE" w14:textId="77777777" w:rsidR="0070544F" w:rsidRDefault="0070544F" w:rsidP="00CF1935">
      <w:pPr>
        <w:pStyle w:val="a5"/>
        <w:ind w:left="0"/>
        <w:outlineLvl w:val="1"/>
      </w:pPr>
      <w:bookmarkStart w:id="99" w:name="_Toc54598438"/>
      <w:bookmarkStart w:id="100" w:name="_Toc68601635"/>
      <w:r>
        <w:rPr>
          <w:rFonts w:hint="eastAsia"/>
        </w:rPr>
        <w:t>编制</w:t>
      </w:r>
      <w:r>
        <w:t>要求</w:t>
      </w:r>
      <w:bookmarkEnd w:id="99"/>
      <w:bookmarkEnd w:id="100"/>
    </w:p>
    <w:p w14:paraId="32353CB9" w14:textId="77777777" w:rsidR="008A36EF" w:rsidRDefault="0070544F" w:rsidP="0070544F">
      <w:pPr>
        <w:pStyle w:val="afff"/>
      </w:pPr>
      <w:r w:rsidRPr="00E072C9">
        <w:rPr>
          <w:rFonts w:hint="eastAsia"/>
        </w:rPr>
        <w:t>一份人因</w:t>
      </w:r>
      <w:r w:rsidR="00F51F1C">
        <w:rPr>
          <w:rFonts w:hint="eastAsia"/>
        </w:rPr>
        <w:t>运行</w:t>
      </w:r>
      <w:r w:rsidRPr="00E072C9">
        <w:rPr>
          <w:rFonts w:hint="eastAsia"/>
        </w:rPr>
        <w:t>事件报告应包含如下内容和结</w:t>
      </w:r>
      <w:r>
        <w:rPr>
          <w:rFonts w:hint="eastAsia"/>
        </w:rPr>
        <w:t>构：</w:t>
      </w:r>
    </w:p>
    <w:p w14:paraId="7923DEA5" w14:textId="77777777" w:rsidR="008A36EF" w:rsidRDefault="0070544F" w:rsidP="00CF1935">
      <w:pPr>
        <w:pStyle w:val="affffffff0"/>
        <w:numPr>
          <w:ilvl w:val="0"/>
          <w:numId w:val="36"/>
        </w:numPr>
        <w:tabs>
          <w:tab w:val="num" w:pos="854"/>
        </w:tabs>
        <w:ind w:leftChars="200" w:left="840" w:hangingChars="200"/>
      </w:pPr>
      <w:r>
        <w:rPr>
          <w:rFonts w:hint="eastAsia"/>
        </w:rPr>
        <w:t>事件</w:t>
      </w:r>
      <w:r>
        <w:t>名称</w:t>
      </w:r>
      <w:r>
        <w:rPr>
          <w:rFonts w:hint="eastAsia"/>
        </w:rPr>
        <w:t>；</w:t>
      </w:r>
    </w:p>
    <w:p w14:paraId="4913B867" w14:textId="77777777" w:rsidR="008A36EF" w:rsidRDefault="0070544F" w:rsidP="00CF1935">
      <w:pPr>
        <w:pStyle w:val="affffffff0"/>
        <w:numPr>
          <w:ilvl w:val="0"/>
          <w:numId w:val="36"/>
        </w:numPr>
        <w:tabs>
          <w:tab w:val="num" w:pos="854"/>
        </w:tabs>
        <w:ind w:leftChars="200" w:left="840" w:hangingChars="200"/>
      </w:pPr>
      <w:r>
        <w:rPr>
          <w:rFonts w:hint="eastAsia"/>
        </w:rPr>
        <w:t>发生时间；</w:t>
      </w:r>
    </w:p>
    <w:p w14:paraId="5C8CC969" w14:textId="77777777" w:rsidR="008A36EF" w:rsidRDefault="0070544F" w:rsidP="00CF1935">
      <w:pPr>
        <w:pStyle w:val="affffffff0"/>
        <w:numPr>
          <w:ilvl w:val="0"/>
          <w:numId w:val="36"/>
        </w:numPr>
        <w:tabs>
          <w:tab w:val="num" w:pos="854"/>
        </w:tabs>
        <w:ind w:leftChars="200" w:left="840" w:hangingChars="200"/>
      </w:pPr>
      <w:r>
        <w:rPr>
          <w:rFonts w:hint="eastAsia"/>
        </w:rPr>
        <w:t>始发事件；</w:t>
      </w:r>
    </w:p>
    <w:p w14:paraId="44064E34" w14:textId="77777777" w:rsidR="008A36EF" w:rsidRDefault="0070544F" w:rsidP="00CF1935">
      <w:pPr>
        <w:pStyle w:val="affffffff0"/>
        <w:numPr>
          <w:ilvl w:val="0"/>
          <w:numId w:val="36"/>
        </w:numPr>
        <w:tabs>
          <w:tab w:val="num" w:pos="854"/>
        </w:tabs>
        <w:ind w:leftChars="200" w:left="840" w:hangingChars="200"/>
      </w:pPr>
      <w:r>
        <w:rPr>
          <w:rFonts w:hint="eastAsia"/>
        </w:rPr>
        <w:t>摘要；</w:t>
      </w:r>
    </w:p>
    <w:p w14:paraId="43533793" w14:textId="77777777" w:rsidR="008A36EF" w:rsidRDefault="0070544F" w:rsidP="00CF1935">
      <w:pPr>
        <w:pStyle w:val="affffffff0"/>
        <w:numPr>
          <w:ilvl w:val="0"/>
          <w:numId w:val="36"/>
        </w:numPr>
        <w:tabs>
          <w:tab w:val="num" w:pos="854"/>
        </w:tabs>
        <w:ind w:leftChars="200" w:left="840" w:hangingChars="200"/>
      </w:pPr>
      <w:r>
        <w:rPr>
          <w:rFonts w:hint="eastAsia"/>
        </w:rPr>
        <w:t>事件后果；</w:t>
      </w:r>
    </w:p>
    <w:p w14:paraId="76BD635A" w14:textId="77777777" w:rsidR="008A36EF" w:rsidRDefault="0070544F" w:rsidP="00CF1935">
      <w:pPr>
        <w:pStyle w:val="affffffff0"/>
        <w:numPr>
          <w:ilvl w:val="0"/>
          <w:numId w:val="36"/>
        </w:numPr>
        <w:tabs>
          <w:tab w:val="num" w:pos="854"/>
        </w:tabs>
        <w:ind w:leftChars="200" w:left="840" w:hangingChars="200"/>
      </w:pPr>
      <w:r>
        <w:rPr>
          <w:rFonts w:hint="eastAsia"/>
        </w:rPr>
        <w:t>事件描述；</w:t>
      </w:r>
    </w:p>
    <w:p w14:paraId="49652E4E" w14:textId="77777777" w:rsidR="008A36EF" w:rsidRDefault="0070544F" w:rsidP="00CF1935">
      <w:pPr>
        <w:pStyle w:val="affffffff0"/>
        <w:numPr>
          <w:ilvl w:val="0"/>
          <w:numId w:val="36"/>
        </w:numPr>
        <w:tabs>
          <w:tab w:val="num" w:pos="854"/>
        </w:tabs>
        <w:ind w:leftChars="200" w:left="840" w:hangingChars="200"/>
      </w:pPr>
      <w:r>
        <w:rPr>
          <w:rFonts w:hint="eastAsia"/>
        </w:rPr>
        <w:t>事件</w:t>
      </w:r>
      <w:r>
        <w:t>原因</w:t>
      </w:r>
      <w:r w:rsidRPr="00E072C9">
        <w:rPr>
          <w:rFonts w:hint="eastAsia"/>
        </w:rPr>
        <w:t>；</w:t>
      </w:r>
    </w:p>
    <w:p w14:paraId="3D67E9F1" w14:textId="77777777" w:rsidR="008A36EF" w:rsidRDefault="0070544F" w:rsidP="00CF1935">
      <w:pPr>
        <w:pStyle w:val="affffffff0"/>
        <w:numPr>
          <w:ilvl w:val="0"/>
          <w:numId w:val="36"/>
        </w:numPr>
        <w:tabs>
          <w:tab w:val="num" w:pos="854"/>
        </w:tabs>
        <w:ind w:leftChars="200" w:left="840" w:hangingChars="200"/>
      </w:pPr>
      <w:r w:rsidRPr="00E072C9">
        <w:rPr>
          <w:rFonts w:hint="eastAsia"/>
        </w:rPr>
        <w:t>纠正行动；</w:t>
      </w:r>
    </w:p>
    <w:p w14:paraId="33FBD817" w14:textId="56869A11" w:rsidR="0070544F" w:rsidRPr="00EE7EB3" w:rsidRDefault="0070544F" w:rsidP="00CF1935">
      <w:pPr>
        <w:pStyle w:val="affffffff0"/>
        <w:numPr>
          <w:ilvl w:val="0"/>
          <w:numId w:val="36"/>
        </w:numPr>
        <w:tabs>
          <w:tab w:val="num" w:pos="854"/>
        </w:tabs>
        <w:ind w:leftChars="200" w:left="840" w:hangingChars="200"/>
      </w:pPr>
      <w:r w:rsidRPr="00E072C9">
        <w:rPr>
          <w:rFonts w:hint="eastAsia"/>
        </w:rPr>
        <w:t>经验教训。</w:t>
      </w:r>
    </w:p>
    <w:p w14:paraId="5F9DC205" w14:textId="77777777" w:rsidR="0070544F" w:rsidRDefault="0070544F" w:rsidP="00CF1935">
      <w:pPr>
        <w:pStyle w:val="a5"/>
        <w:ind w:left="0"/>
        <w:outlineLvl w:val="1"/>
      </w:pPr>
      <w:bookmarkStart w:id="101" w:name="_Toc54598439"/>
      <w:bookmarkStart w:id="102" w:name="_Toc68601636"/>
      <w:r>
        <w:rPr>
          <w:rFonts w:hint="eastAsia"/>
        </w:rPr>
        <w:t>事件名称</w:t>
      </w:r>
      <w:bookmarkEnd w:id="101"/>
      <w:bookmarkEnd w:id="102"/>
    </w:p>
    <w:p w14:paraId="42292796" w14:textId="77777777" w:rsidR="0070544F" w:rsidRPr="00641D88" w:rsidRDefault="0070544F" w:rsidP="0070544F">
      <w:pPr>
        <w:pStyle w:val="affff"/>
        <w:numPr>
          <w:ilvl w:val="2"/>
          <w:numId w:val="1"/>
        </w:numPr>
        <w:rPr>
          <w:rFonts w:hAnsi="宋体"/>
          <w:bCs/>
        </w:rPr>
      </w:pPr>
      <w:r w:rsidRPr="00641D88">
        <w:rPr>
          <w:rFonts w:hAnsi="宋体" w:hint="eastAsia"/>
          <w:bCs/>
        </w:rPr>
        <w:t>标题应该用简短、明确的文字写成，通过标题把事件活动的内容、特点概括出来，包括关键原因</w:t>
      </w:r>
      <w:r>
        <w:rPr>
          <w:rFonts w:hAnsi="宋体" w:hint="eastAsia"/>
          <w:bCs/>
        </w:rPr>
        <w:t>、</w:t>
      </w:r>
      <w:r w:rsidRPr="00641D88">
        <w:rPr>
          <w:rFonts w:hAnsi="宋体" w:hint="eastAsia"/>
          <w:bCs/>
        </w:rPr>
        <w:t>关键后果</w:t>
      </w:r>
      <w:r>
        <w:rPr>
          <w:rFonts w:hAnsi="宋体" w:hint="eastAsia"/>
          <w:bCs/>
        </w:rPr>
        <w:t>及</w:t>
      </w:r>
      <w:r>
        <w:rPr>
          <w:rFonts w:hAnsi="宋体"/>
          <w:bCs/>
        </w:rPr>
        <w:t>它们之间的联系</w:t>
      </w:r>
      <w:r w:rsidRPr="00641D88">
        <w:rPr>
          <w:rFonts w:hAnsi="宋体" w:hint="eastAsia"/>
          <w:bCs/>
        </w:rPr>
        <w:t>。</w:t>
      </w:r>
    </w:p>
    <w:p w14:paraId="3FE0834E" w14:textId="77777777" w:rsidR="0070544F" w:rsidRPr="00641D88" w:rsidRDefault="0070544F" w:rsidP="0070544F">
      <w:pPr>
        <w:pStyle w:val="affff"/>
        <w:numPr>
          <w:ilvl w:val="2"/>
          <w:numId w:val="1"/>
        </w:numPr>
        <w:rPr>
          <w:rFonts w:hAnsi="宋体"/>
          <w:bCs/>
        </w:rPr>
      </w:pPr>
      <w:r w:rsidRPr="00641D88">
        <w:rPr>
          <w:rFonts w:hAnsi="宋体" w:hint="eastAsia"/>
          <w:bCs/>
        </w:rPr>
        <w:t>标题字数要适当，一般不宜超过20个字。</w:t>
      </w:r>
    </w:p>
    <w:p w14:paraId="231A0AB3" w14:textId="21F83AAE" w:rsidR="0070544F" w:rsidRPr="00641D88" w:rsidRDefault="0070544F" w:rsidP="0070544F">
      <w:pPr>
        <w:pStyle w:val="affff"/>
        <w:numPr>
          <w:ilvl w:val="2"/>
          <w:numId w:val="1"/>
        </w:numPr>
        <w:rPr>
          <w:rFonts w:hAnsi="宋体"/>
          <w:bCs/>
        </w:rPr>
      </w:pPr>
      <w:r w:rsidRPr="00641D88">
        <w:rPr>
          <w:rFonts w:hAnsi="宋体" w:hint="eastAsia"/>
          <w:bCs/>
        </w:rPr>
        <w:t>如果有些细节必须放进标题，为避免冗长，可设副标题，把细节放在副标题里。</w:t>
      </w:r>
    </w:p>
    <w:p w14:paraId="391933D1" w14:textId="4AEFE619" w:rsidR="0070544F" w:rsidRPr="00641D88" w:rsidRDefault="0070544F" w:rsidP="0070544F">
      <w:pPr>
        <w:pStyle w:val="affff"/>
        <w:numPr>
          <w:ilvl w:val="2"/>
          <w:numId w:val="1"/>
        </w:numPr>
        <w:rPr>
          <w:rFonts w:hAnsi="宋体"/>
          <w:bCs/>
        </w:rPr>
      </w:pPr>
      <w:r w:rsidRPr="00641D88">
        <w:rPr>
          <w:rFonts w:hAnsi="宋体" w:hint="eastAsia"/>
          <w:bCs/>
        </w:rPr>
        <w:t>一般来讲，标题中</w:t>
      </w:r>
      <w:r w:rsidR="00553650" w:rsidRPr="00641D88">
        <w:rPr>
          <w:rFonts w:hAnsi="宋体" w:hint="eastAsia"/>
          <w:bCs/>
        </w:rPr>
        <w:t>不</w:t>
      </w:r>
      <w:r w:rsidR="00553650">
        <w:rPr>
          <w:rFonts w:hAnsi="宋体" w:hint="eastAsia"/>
          <w:bCs/>
        </w:rPr>
        <w:t>宜</w:t>
      </w:r>
      <w:r w:rsidRPr="00641D88">
        <w:rPr>
          <w:rFonts w:hAnsi="宋体" w:hint="eastAsia"/>
          <w:bCs/>
        </w:rPr>
        <w:t>使用缩略语，以便报告使用者能清晰了解事件情况。</w:t>
      </w:r>
    </w:p>
    <w:p w14:paraId="16E5BB02" w14:textId="77777777" w:rsidR="0070544F" w:rsidRDefault="0070544F" w:rsidP="00CF1935">
      <w:pPr>
        <w:pStyle w:val="a5"/>
        <w:ind w:left="0"/>
        <w:outlineLvl w:val="1"/>
      </w:pPr>
      <w:bookmarkStart w:id="103" w:name="_Toc54598440"/>
      <w:bookmarkStart w:id="104" w:name="_Toc68601637"/>
      <w:r>
        <w:rPr>
          <w:rFonts w:hint="eastAsia"/>
        </w:rPr>
        <w:t>发生时间</w:t>
      </w:r>
      <w:bookmarkEnd w:id="103"/>
      <w:bookmarkEnd w:id="104"/>
    </w:p>
    <w:p w14:paraId="06440CA7" w14:textId="77777777" w:rsidR="0070544F" w:rsidRDefault="0070544F" w:rsidP="0070544F">
      <w:pPr>
        <w:pStyle w:val="afff"/>
      </w:pPr>
      <w:r w:rsidRPr="00E072C9">
        <w:rPr>
          <w:rFonts w:hint="eastAsia"/>
        </w:rPr>
        <w:t>发生时间应明确，如果可能，应详细记录具体时间，这可能为后续发现某些特定时间段的人因事件发生情况提供帮助。</w:t>
      </w:r>
    </w:p>
    <w:p w14:paraId="7BA61CBC" w14:textId="77777777" w:rsidR="0070544F" w:rsidRDefault="0070544F" w:rsidP="00CF1935">
      <w:pPr>
        <w:pStyle w:val="a5"/>
        <w:ind w:left="0"/>
        <w:outlineLvl w:val="1"/>
      </w:pPr>
      <w:bookmarkStart w:id="105" w:name="_Toc54598441"/>
      <w:bookmarkStart w:id="106" w:name="_Toc68601638"/>
      <w:r>
        <w:rPr>
          <w:rFonts w:hint="eastAsia"/>
        </w:rPr>
        <w:t>始发事件</w:t>
      </w:r>
      <w:bookmarkEnd w:id="105"/>
      <w:bookmarkEnd w:id="106"/>
    </w:p>
    <w:p w14:paraId="2EA94FBC" w14:textId="77777777" w:rsidR="0070544F" w:rsidRPr="00641D88" w:rsidRDefault="0070544F" w:rsidP="0070544F">
      <w:pPr>
        <w:pStyle w:val="affff"/>
        <w:numPr>
          <w:ilvl w:val="2"/>
          <w:numId w:val="1"/>
        </w:numPr>
        <w:rPr>
          <w:rFonts w:hAnsi="宋体"/>
          <w:bCs/>
        </w:rPr>
      </w:pPr>
      <w:r w:rsidRPr="00641D88">
        <w:rPr>
          <w:rFonts w:hAnsi="宋体" w:hint="eastAsia"/>
          <w:bCs/>
        </w:rPr>
        <w:t>始发事件是确定事件时序的起始点，为防止遗漏重要事件序列，始发事件的确定应准确、完善。</w:t>
      </w:r>
    </w:p>
    <w:p w14:paraId="3064A74E" w14:textId="705B3275" w:rsidR="0070544F" w:rsidRPr="00641D88" w:rsidRDefault="0070544F" w:rsidP="0070544F">
      <w:pPr>
        <w:pStyle w:val="affff"/>
        <w:numPr>
          <w:ilvl w:val="2"/>
          <w:numId w:val="1"/>
        </w:numPr>
        <w:rPr>
          <w:rFonts w:hAnsi="宋体"/>
          <w:bCs/>
        </w:rPr>
      </w:pPr>
      <w:r w:rsidRPr="00641D88">
        <w:rPr>
          <w:rFonts w:hAnsi="宋体" w:hint="eastAsia"/>
          <w:bCs/>
        </w:rPr>
        <w:t>始发事件可分为内部始发事件和危害（内部和外部）</w:t>
      </w:r>
      <w:r w:rsidR="00553650">
        <w:rPr>
          <w:rFonts w:hAnsi="宋体" w:hint="eastAsia"/>
          <w:bCs/>
        </w:rPr>
        <w:t>：</w:t>
      </w:r>
    </w:p>
    <w:p w14:paraId="2073242B" w14:textId="75ABA97D" w:rsidR="0070544F" w:rsidRDefault="0070544F" w:rsidP="00CF1935">
      <w:pPr>
        <w:pStyle w:val="affffffff0"/>
        <w:numPr>
          <w:ilvl w:val="0"/>
          <w:numId w:val="36"/>
        </w:numPr>
        <w:tabs>
          <w:tab w:val="num" w:pos="854"/>
        </w:tabs>
        <w:ind w:leftChars="200" w:left="840" w:hangingChars="200"/>
      </w:pPr>
      <w:r>
        <w:rPr>
          <w:rFonts w:hint="eastAsia"/>
        </w:rPr>
        <w:t>内部始发事件：核电厂硬件失效、由人因失误或计算机软件缺陷造成的核电厂硬件的错误运行</w:t>
      </w:r>
      <w:r w:rsidR="00553650">
        <w:rPr>
          <w:rFonts w:hint="eastAsia"/>
        </w:rPr>
        <w:t>；</w:t>
      </w:r>
    </w:p>
    <w:p w14:paraId="7C3F4E60" w14:textId="77777777" w:rsidR="0070544F" w:rsidRDefault="0070544F" w:rsidP="00CF1935">
      <w:pPr>
        <w:pStyle w:val="affffffff0"/>
        <w:numPr>
          <w:ilvl w:val="0"/>
          <w:numId w:val="36"/>
        </w:numPr>
        <w:tabs>
          <w:tab w:val="num" w:pos="854"/>
        </w:tabs>
        <w:ind w:leftChars="200" w:left="840" w:hangingChars="200"/>
      </w:pPr>
      <w:r>
        <w:rPr>
          <w:rFonts w:hint="eastAsia"/>
        </w:rPr>
        <w:t>危害（内部和外部）：外部危害指若干个系统遭受共同的极端环境条件的事件，如地震、洪水、飞机坠落等。内部危害包括失火、飞射物撞击等。</w:t>
      </w:r>
    </w:p>
    <w:p w14:paraId="23AEA107" w14:textId="77777777" w:rsidR="0070544F" w:rsidRDefault="0070544F" w:rsidP="00CF1935">
      <w:pPr>
        <w:pStyle w:val="a5"/>
        <w:ind w:left="0"/>
        <w:outlineLvl w:val="1"/>
      </w:pPr>
      <w:bookmarkStart w:id="107" w:name="_Toc54598442"/>
      <w:bookmarkStart w:id="108" w:name="_Toc68601639"/>
      <w:r>
        <w:rPr>
          <w:rFonts w:hint="eastAsia"/>
        </w:rPr>
        <w:lastRenderedPageBreak/>
        <w:t>摘要</w:t>
      </w:r>
      <w:bookmarkEnd w:id="107"/>
      <w:bookmarkEnd w:id="108"/>
    </w:p>
    <w:p w14:paraId="7D644F73" w14:textId="77777777" w:rsidR="0070544F" w:rsidRPr="00641D88" w:rsidRDefault="0070544F" w:rsidP="0070544F">
      <w:pPr>
        <w:pStyle w:val="affff"/>
        <w:numPr>
          <w:ilvl w:val="2"/>
          <w:numId w:val="1"/>
        </w:numPr>
        <w:rPr>
          <w:rFonts w:hAnsi="宋体"/>
          <w:bCs/>
        </w:rPr>
      </w:pPr>
      <w:r w:rsidRPr="00641D88">
        <w:rPr>
          <w:rFonts w:hAnsi="宋体" w:hint="eastAsia"/>
          <w:bCs/>
        </w:rPr>
        <w:t>摘要是旨在针对希望了解人因事件大概信息的报告使用者的事件概述。摘要应对事件的不同方面（人员、技术和物理）进行综合考虑。</w:t>
      </w:r>
    </w:p>
    <w:p w14:paraId="0C48DAAD" w14:textId="77777777" w:rsidR="0070544F" w:rsidRPr="00641D88" w:rsidRDefault="0070544F" w:rsidP="0070544F">
      <w:pPr>
        <w:pStyle w:val="affff"/>
        <w:numPr>
          <w:ilvl w:val="2"/>
          <w:numId w:val="1"/>
        </w:numPr>
        <w:rPr>
          <w:rFonts w:hAnsi="宋体"/>
          <w:bCs/>
        </w:rPr>
      </w:pPr>
      <w:r w:rsidRPr="00641D88">
        <w:rPr>
          <w:rFonts w:hAnsi="宋体"/>
          <w:bCs/>
        </w:rPr>
        <w:t>摘要应包含报告的整体简介以及与事件所有方面（人因、技术和物理参数方面）相关的经验教训。</w:t>
      </w:r>
    </w:p>
    <w:p w14:paraId="61F9E7E7" w14:textId="77777777" w:rsidR="0070544F" w:rsidRDefault="0070544F" w:rsidP="00CF1935">
      <w:pPr>
        <w:pStyle w:val="a5"/>
        <w:ind w:left="0"/>
        <w:outlineLvl w:val="1"/>
      </w:pPr>
      <w:bookmarkStart w:id="109" w:name="_Toc54598443"/>
      <w:bookmarkStart w:id="110" w:name="_Toc68601640"/>
      <w:r>
        <w:rPr>
          <w:rFonts w:hint="eastAsia"/>
        </w:rPr>
        <w:t>事件</w:t>
      </w:r>
      <w:r>
        <w:t>后果</w:t>
      </w:r>
      <w:bookmarkEnd w:id="109"/>
      <w:bookmarkEnd w:id="110"/>
    </w:p>
    <w:p w14:paraId="4B426694" w14:textId="77777777" w:rsidR="0070544F" w:rsidRPr="00B91036" w:rsidRDefault="0070544F" w:rsidP="0070544F">
      <w:pPr>
        <w:pStyle w:val="affff"/>
        <w:numPr>
          <w:ilvl w:val="2"/>
          <w:numId w:val="1"/>
        </w:numPr>
        <w:rPr>
          <w:rFonts w:hAnsi="宋体"/>
          <w:bCs/>
        </w:rPr>
      </w:pPr>
      <w:r w:rsidRPr="00B91036">
        <w:rPr>
          <w:rFonts w:hAnsi="宋体" w:hint="eastAsia"/>
          <w:bCs/>
        </w:rPr>
        <w:t>在事件后果部分，应描述所观察行为导致的后果，包括对电厂运行的影响、放射性后果、经济损失、潜在后果等。</w:t>
      </w:r>
    </w:p>
    <w:p w14:paraId="4D66178D" w14:textId="77777777" w:rsidR="0070544F" w:rsidRPr="00B91036" w:rsidRDefault="0070544F" w:rsidP="0070544F">
      <w:pPr>
        <w:pStyle w:val="affff"/>
        <w:numPr>
          <w:ilvl w:val="2"/>
          <w:numId w:val="1"/>
        </w:numPr>
        <w:rPr>
          <w:rFonts w:hAnsi="宋体"/>
          <w:bCs/>
        </w:rPr>
      </w:pPr>
      <w:r w:rsidRPr="00B91036">
        <w:rPr>
          <w:rFonts w:hAnsi="宋体" w:hint="eastAsia"/>
          <w:bCs/>
        </w:rPr>
        <w:t>如果人因事件满足了核电厂事件分级准则，对电厂的安全运行或安全管理有着直接或潜在的安全风险，那么事件后果的描述应准确反映这些准则，以反映出事件定级准则的严肃性。</w:t>
      </w:r>
    </w:p>
    <w:p w14:paraId="60A2699E" w14:textId="77777777" w:rsidR="0070544F" w:rsidRDefault="0070544F" w:rsidP="00CF1935">
      <w:pPr>
        <w:pStyle w:val="a5"/>
        <w:ind w:left="0"/>
        <w:outlineLvl w:val="1"/>
      </w:pPr>
      <w:bookmarkStart w:id="111" w:name="_Toc54598444"/>
      <w:bookmarkStart w:id="112" w:name="_Toc68601641"/>
      <w:r>
        <w:rPr>
          <w:rFonts w:hint="eastAsia"/>
        </w:rPr>
        <w:t>事件</w:t>
      </w:r>
      <w:r>
        <w:t>描述</w:t>
      </w:r>
      <w:bookmarkEnd w:id="111"/>
      <w:bookmarkEnd w:id="112"/>
    </w:p>
    <w:p w14:paraId="51BAB3BB" w14:textId="77777777" w:rsidR="0070544F" w:rsidRDefault="0070544F" w:rsidP="0070544F">
      <w:pPr>
        <w:pStyle w:val="affff"/>
        <w:numPr>
          <w:ilvl w:val="2"/>
          <w:numId w:val="1"/>
        </w:numPr>
        <w:rPr>
          <w:rFonts w:hAnsi="宋体"/>
          <w:bCs/>
        </w:rPr>
      </w:pPr>
      <w:r w:rsidRPr="00641D88">
        <w:rPr>
          <w:rFonts w:hAnsi="宋体" w:hint="eastAsia"/>
          <w:bCs/>
        </w:rPr>
        <w:t>事件描述应包含所观察运行情况的关键</w:t>
      </w:r>
      <w:proofErr w:type="gramStart"/>
      <w:r w:rsidRPr="00641D88">
        <w:rPr>
          <w:rFonts w:hAnsi="宋体" w:hint="eastAsia"/>
          <w:bCs/>
        </w:rPr>
        <w:t>子事件</w:t>
      </w:r>
      <w:proofErr w:type="gramEnd"/>
      <w:r w:rsidRPr="00641D88">
        <w:rPr>
          <w:rFonts w:hAnsi="宋体" w:hint="eastAsia"/>
          <w:bCs/>
        </w:rPr>
        <w:t>及其原因，是事件报告的主要内容。</w:t>
      </w:r>
    </w:p>
    <w:p w14:paraId="028DE4E7" w14:textId="77777777" w:rsidR="0070544F" w:rsidRDefault="0070544F" w:rsidP="0070544F">
      <w:pPr>
        <w:pStyle w:val="affff"/>
        <w:numPr>
          <w:ilvl w:val="2"/>
          <w:numId w:val="1"/>
        </w:numPr>
        <w:rPr>
          <w:rFonts w:hAnsi="宋体"/>
          <w:bCs/>
        </w:rPr>
      </w:pPr>
      <w:r w:rsidRPr="00641D88">
        <w:rPr>
          <w:rFonts w:hAnsi="宋体" w:hint="eastAsia"/>
          <w:bCs/>
        </w:rPr>
        <w:t>事件描述通常给出了用于理解事件或问题的原因所需的部分或全部的信息，一般包括：事件发生的时间、地点、人员、始发事件、事件进展过程等要素。</w:t>
      </w:r>
    </w:p>
    <w:p w14:paraId="18932ED6" w14:textId="0C2FA0F9" w:rsidR="0070544F" w:rsidRPr="00641D88" w:rsidRDefault="0070544F" w:rsidP="0070544F">
      <w:pPr>
        <w:pStyle w:val="affff"/>
        <w:numPr>
          <w:ilvl w:val="2"/>
          <w:numId w:val="1"/>
        </w:numPr>
        <w:rPr>
          <w:rFonts w:hAnsi="宋体"/>
          <w:bCs/>
        </w:rPr>
      </w:pPr>
      <w:r w:rsidRPr="00641D88">
        <w:rPr>
          <w:rFonts w:hAnsi="宋体" w:hint="eastAsia"/>
          <w:bCs/>
        </w:rPr>
        <w:t>事件描述不应以事件报告人的立场简单描述事件发生过程，而应以事件调查人的身份还原事件真实发生的始末和来龙去脉，在事件描述过程中还应尽量提供事件调查人所掌握的</w:t>
      </w:r>
      <w:r w:rsidR="00C9528C">
        <w:rPr>
          <w:rFonts w:hAnsi="宋体" w:hint="eastAsia"/>
          <w:bCs/>
        </w:rPr>
        <w:t>信息</w:t>
      </w:r>
      <w:r w:rsidRPr="00641D88">
        <w:rPr>
          <w:rFonts w:hAnsi="宋体" w:hint="eastAsia"/>
          <w:bCs/>
        </w:rPr>
        <w:t>，使其更具真实性和客观性，为后续的原因分析提供事实依据。</w:t>
      </w:r>
    </w:p>
    <w:p w14:paraId="61789512" w14:textId="5EC99D82" w:rsidR="0070544F" w:rsidRPr="00641D88" w:rsidRDefault="0070544F" w:rsidP="0070544F">
      <w:pPr>
        <w:pStyle w:val="affff"/>
        <w:numPr>
          <w:ilvl w:val="2"/>
          <w:numId w:val="1"/>
        </w:numPr>
        <w:rPr>
          <w:rFonts w:hAnsi="宋体"/>
          <w:bCs/>
        </w:rPr>
      </w:pPr>
      <w:r w:rsidRPr="00641D88">
        <w:rPr>
          <w:rFonts w:hAnsi="宋体" w:hint="eastAsia"/>
          <w:bCs/>
        </w:rPr>
        <w:t>事件描</w:t>
      </w:r>
      <w:r w:rsidR="00C9528C">
        <w:rPr>
          <w:rFonts w:hAnsi="宋体" w:hint="eastAsia"/>
          <w:bCs/>
        </w:rPr>
        <w:t>述</w:t>
      </w:r>
      <w:r w:rsidR="00553650">
        <w:rPr>
          <w:rFonts w:hAnsi="宋体" w:hint="eastAsia"/>
          <w:bCs/>
        </w:rPr>
        <w:t>应</w:t>
      </w:r>
      <w:r w:rsidR="00C9528C">
        <w:rPr>
          <w:rFonts w:hAnsi="宋体" w:hint="eastAsia"/>
          <w:bCs/>
        </w:rPr>
        <w:t>为后续的事件分析提供足够的信息，使得报告使用者能够清楚事件前</w:t>
      </w:r>
      <w:r w:rsidRPr="00641D88">
        <w:rPr>
          <w:rFonts w:hAnsi="宋体" w:hint="eastAsia"/>
          <w:bCs/>
        </w:rPr>
        <w:t>后是如何发生的，在事件发生过程中有哪些环节出现了问题，最终导致事</w:t>
      </w:r>
      <w:r>
        <w:rPr>
          <w:rFonts w:hAnsi="宋体" w:hint="eastAsia"/>
          <w:bCs/>
        </w:rPr>
        <w:t>件的发生。至于这些环节出现问题的原因，</w:t>
      </w:r>
      <w:r w:rsidR="00553650">
        <w:rPr>
          <w:rFonts w:hAnsi="宋体" w:hint="eastAsia"/>
          <w:bCs/>
        </w:rPr>
        <w:t>应</w:t>
      </w:r>
      <w:r>
        <w:rPr>
          <w:rFonts w:hAnsi="宋体" w:hint="eastAsia"/>
          <w:bCs/>
        </w:rPr>
        <w:t>放在事件报告的“事件</w:t>
      </w:r>
      <w:r>
        <w:rPr>
          <w:rFonts w:hAnsi="宋体"/>
          <w:bCs/>
        </w:rPr>
        <w:t>原因</w:t>
      </w:r>
      <w:r w:rsidRPr="00641D88">
        <w:rPr>
          <w:rFonts w:hAnsi="宋体" w:hint="eastAsia"/>
          <w:bCs/>
        </w:rPr>
        <w:t>”进行逻辑推理和分析，直至找出事件的根本原因。</w:t>
      </w:r>
    </w:p>
    <w:p w14:paraId="69FBAF66" w14:textId="77777777" w:rsidR="0070544F" w:rsidRDefault="0070544F" w:rsidP="00CF1935">
      <w:pPr>
        <w:pStyle w:val="a5"/>
        <w:ind w:left="0"/>
        <w:outlineLvl w:val="1"/>
      </w:pPr>
      <w:bookmarkStart w:id="113" w:name="_Toc54598445"/>
      <w:bookmarkStart w:id="114" w:name="_Toc68601642"/>
      <w:r>
        <w:rPr>
          <w:rFonts w:hint="eastAsia"/>
        </w:rPr>
        <w:t>事件</w:t>
      </w:r>
      <w:r>
        <w:t>原因</w:t>
      </w:r>
      <w:bookmarkEnd w:id="113"/>
      <w:bookmarkEnd w:id="114"/>
    </w:p>
    <w:p w14:paraId="7784D06A" w14:textId="77777777" w:rsidR="0070544F" w:rsidRPr="00641D88" w:rsidRDefault="0070544F" w:rsidP="0070544F">
      <w:pPr>
        <w:pStyle w:val="affff"/>
        <w:numPr>
          <w:ilvl w:val="2"/>
          <w:numId w:val="1"/>
        </w:numPr>
        <w:rPr>
          <w:rFonts w:hAnsi="宋体"/>
          <w:bCs/>
        </w:rPr>
      </w:pPr>
      <w:r w:rsidRPr="00641D88">
        <w:rPr>
          <w:rFonts w:hAnsi="宋体" w:hint="eastAsia"/>
          <w:bCs/>
        </w:rPr>
        <w:t>事件原因分析主要针对事件描述过程中的“失效环节”依据调查事实采用逻辑推理的方法进行分析。</w:t>
      </w:r>
    </w:p>
    <w:p w14:paraId="3D3C7615" w14:textId="77777777" w:rsidR="0070544F" w:rsidRPr="00641D88" w:rsidRDefault="0070544F" w:rsidP="0070544F">
      <w:pPr>
        <w:pStyle w:val="affff"/>
        <w:numPr>
          <w:ilvl w:val="2"/>
          <w:numId w:val="1"/>
        </w:numPr>
        <w:rPr>
          <w:rFonts w:hAnsi="宋体"/>
          <w:bCs/>
        </w:rPr>
      </w:pPr>
      <w:r>
        <w:rPr>
          <w:rFonts w:hAnsi="宋体" w:hint="eastAsia"/>
          <w:bCs/>
        </w:rPr>
        <w:t>原因</w:t>
      </w:r>
      <w:r w:rsidRPr="00641D88">
        <w:rPr>
          <w:rFonts w:hAnsi="宋体" w:hint="eastAsia"/>
          <w:bCs/>
        </w:rPr>
        <w:t>分析不应停留在观察结果的层面。</w:t>
      </w:r>
    </w:p>
    <w:p w14:paraId="538ADBF8" w14:textId="77777777" w:rsidR="0070544F" w:rsidRPr="00641D88" w:rsidRDefault="0070544F" w:rsidP="0070544F">
      <w:pPr>
        <w:pStyle w:val="affff"/>
        <w:numPr>
          <w:ilvl w:val="2"/>
          <w:numId w:val="1"/>
        </w:numPr>
        <w:rPr>
          <w:rFonts w:hAnsi="宋体"/>
          <w:bCs/>
        </w:rPr>
      </w:pPr>
      <w:r w:rsidRPr="00641D88">
        <w:rPr>
          <w:rFonts w:hAnsi="宋体" w:hint="eastAsia"/>
          <w:bCs/>
        </w:rPr>
        <w:t>用事实论据而不是主观臆断。</w:t>
      </w:r>
    </w:p>
    <w:p w14:paraId="112598DB" w14:textId="77777777" w:rsidR="0070544F" w:rsidRDefault="0070544F" w:rsidP="0070544F">
      <w:pPr>
        <w:pStyle w:val="affff"/>
        <w:numPr>
          <w:ilvl w:val="2"/>
          <w:numId w:val="1"/>
        </w:numPr>
        <w:rPr>
          <w:rFonts w:hAnsi="宋体"/>
          <w:bCs/>
        </w:rPr>
      </w:pPr>
      <w:r w:rsidRPr="00641D88">
        <w:rPr>
          <w:rFonts w:hAnsi="宋体" w:hint="eastAsia"/>
          <w:bCs/>
        </w:rPr>
        <w:t>直接原因</w:t>
      </w:r>
      <w:r w:rsidRPr="00641D88">
        <w:rPr>
          <w:rFonts w:hAnsi="宋体"/>
          <w:bCs/>
        </w:rPr>
        <w:t>与根本原因应分别阐述。</w:t>
      </w:r>
    </w:p>
    <w:p w14:paraId="6A65C247" w14:textId="77777777" w:rsidR="0070544F" w:rsidRPr="00641D88" w:rsidRDefault="0070544F" w:rsidP="0070544F">
      <w:pPr>
        <w:pStyle w:val="affff"/>
        <w:numPr>
          <w:ilvl w:val="2"/>
          <w:numId w:val="1"/>
        </w:numPr>
        <w:rPr>
          <w:rFonts w:hAnsi="宋体"/>
          <w:bCs/>
        </w:rPr>
      </w:pPr>
      <w:r>
        <w:rPr>
          <w:rFonts w:hAnsi="宋体" w:hint="eastAsia"/>
          <w:bCs/>
        </w:rPr>
        <w:t>原因</w:t>
      </w:r>
      <w:r>
        <w:rPr>
          <w:rFonts w:hAnsi="宋体"/>
          <w:bCs/>
        </w:rPr>
        <w:t>因素图。</w:t>
      </w:r>
    </w:p>
    <w:p w14:paraId="5CDB0AE3" w14:textId="77777777" w:rsidR="0070544F" w:rsidRDefault="0070544F" w:rsidP="00CF1935">
      <w:pPr>
        <w:pStyle w:val="a5"/>
        <w:ind w:left="0"/>
        <w:outlineLvl w:val="1"/>
      </w:pPr>
      <w:bookmarkStart w:id="115" w:name="_Toc54598446"/>
      <w:bookmarkStart w:id="116" w:name="_Toc68601643"/>
      <w:r>
        <w:rPr>
          <w:rFonts w:hint="eastAsia"/>
        </w:rPr>
        <w:t>纠正</w:t>
      </w:r>
      <w:r>
        <w:t>行动</w:t>
      </w:r>
      <w:bookmarkEnd w:id="115"/>
      <w:bookmarkEnd w:id="116"/>
    </w:p>
    <w:p w14:paraId="5A3D9249" w14:textId="77777777" w:rsidR="0070544F" w:rsidRDefault="0070544F" w:rsidP="0070544F">
      <w:pPr>
        <w:pStyle w:val="afff"/>
      </w:pPr>
      <w:r>
        <w:rPr>
          <w:rFonts w:hint="eastAsia"/>
        </w:rPr>
        <w:t>纠正</w:t>
      </w:r>
      <w:r>
        <w:t>行动</w:t>
      </w:r>
      <w:r>
        <w:rPr>
          <w:rFonts w:hint="eastAsia"/>
        </w:rPr>
        <w:t>应清晰</w:t>
      </w:r>
      <w:r>
        <w:t>的列出</w:t>
      </w:r>
      <w:r>
        <w:rPr>
          <w:rFonts w:hint="eastAsia"/>
        </w:rPr>
        <w:t>其</w:t>
      </w:r>
      <w:r>
        <w:t>针对的根本原因，并标明其完成期限、责任部门、验收</w:t>
      </w:r>
      <w:r>
        <w:rPr>
          <w:rFonts w:hint="eastAsia"/>
        </w:rPr>
        <w:t>标准</w:t>
      </w:r>
      <w:r>
        <w:t>等方面。</w:t>
      </w:r>
    </w:p>
    <w:p w14:paraId="0721E2F9" w14:textId="77777777" w:rsidR="0070544F" w:rsidRDefault="0070544F" w:rsidP="00CF1935">
      <w:pPr>
        <w:pStyle w:val="a5"/>
        <w:ind w:left="0"/>
        <w:outlineLvl w:val="1"/>
      </w:pPr>
      <w:bookmarkStart w:id="117" w:name="_Toc54598447"/>
      <w:bookmarkStart w:id="118" w:name="_Toc68601644"/>
      <w:r>
        <w:rPr>
          <w:rFonts w:hint="eastAsia"/>
        </w:rPr>
        <w:t>经验</w:t>
      </w:r>
      <w:r>
        <w:t>教训</w:t>
      </w:r>
      <w:bookmarkEnd w:id="117"/>
      <w:bookmarkEnd w:id="118"/>
    </w:p>
    <w:p w14:paraId="3A0D25E0" w14:textId="77777777" w:rsidR="0070544F" w:rsidRDefault="0070544F" w:rsidP="0070544F">
      <w:pPr>
        <w:pStyle w:val="afff"/>
      </w:pPr>
      <w:r>
        <w:t>经验教训</w:t>
      </w:r>
      <w:r>
        <w:rPr>
          <w:rFonts w:hint="eastAsia"/>
        </w:rPr>
        <w:t>应当包含如下信息：</w:t>
      </w:r>
    </w:p>
    <w:p w14:paraId="2572DDCA" w14:textId="0837A7B6" w:rsidR="0070544F" w:rsidRDefault="0070544F" w:rsidP="00CF1935">
      <w:pPr>
        <w:pStyle w:val="affffffff0"/>
        <w:numPr>
          <w:ilvl w:val="0"/>
          <w:numId w:val="36"/>
        </w:numPr>
        <w:tabs>
          <w:tab w:val="num" w:pos="854"/>
        </w:tabs>
        <w:ind w:leftChars="200" w:left="840" w:hangingChars="200"/>
      </w:pPr>
      <w:r w:rsidRPr="00696C59">
        <w:rPr>
          <w:rFonts w:hint="eastAsia"/>
        </w:rPr>
        <w:t>组织或个人的态度或习惯上的变化</w:t>
      </w:r>
      <w:r w:rsidR="00553650">
        <w:rPr>
          <w:rFonts w:hint="eastAsia"/>
        </w:rPr>
        <w:t>；</w:t>
      </w:r>
    </w:p>
    <w:p w14:paraId="42B358F0" w14:textId="0A12331A" w:rsidR="0070544F" w:rsidRDefault="0070544F" w:rsidP="00CF1935">
      <w:pPr>
        <w:pStyle w:val="affffffff0"/>
        <w:numPr>
          <w:ilvl w:val="0"/>
          <w:numId w:val="36"/>
        </w:numPr>
        <w:tabs>
          <w:tab w:val="num" w:pos="854"/>
        </w:tabs>
        <w:ind w:leftChars="200" w:left="840" w:hangingChars="200"/>
      </w:pPr>
      <w:r w:rsidRPr="00696C59">
        <w:rPr>
          <w:rFonts w:hint="eastAsia"/>
        </w:rPr>
        <w:t>培训上的变化；指明知识和专业技能方面存在哪些不足</w:t>
      </w:r>
      <w:r w:rsidR="00553650">
        <w:rPr>
          <w:rFonts w:hint="eastAsia"/>
        </w:rPr>
        <w:t>；</w:t>
      </w:r>
    </w:p>
    <w:p w14:paraId="7567BEC2" w14:textId="773F2576" w:rsidR="0070544F" w:rsidRDefault="0070544F" w:rsidP="00CF1935">
      <w:pPr>
        <w:pStyle w:val="affffffff0"/>
        <w:numPr>
          <w:ilvl w:val="0"/>
          <w:numId w:val="36"/>
        </w:numPr>
        <w:tabs>
          <w:tab w:val="num" w:pos="854"/>
        </w:tabs>
        <w:ind w:leftChars="200" w:left="840" w:hangingChars="200"/>
      </w:pPr>
      <w:r w:rsidRPr="00696C59">
        <w:rPr>
          <w:rFonts w:hint="eastAsia"/>
        </w:rPr>
        <w:t>程序的变化</w:t>
      </w:r>
      <w:r w:rsidR="00553650">
        <w:rPr>
          <w:rFonts w:hint="eastAsia"/>
        </w:rPr>
        <w:t>；</w:t>
      </w:r>
    </w:p>
    <w:p w14:paraId="280E14EF" w14:textId="4C8D28D6" w:rsidR="0070544F" w:rsidRDefault="0070544F" w:rsidP="00CF1935">
      <w:pPr>
        <w:pStyle w:val="affffffff0"/>
        <w:numPr>
          <w:ilvl w:val="0"/>
          <w:numId w:val="36"/>
        </w:numPr>
        <w:tabs>
          <w:tab w:val="num" w:pos="854"/>
        </w:tabs>
        <w:ind w:leftChars="200" w:left="840" w:hangingChars="200"/>
      </w:pPr>
      <w:r w:rsidRPr="00696C59">
        <w:rPr>
          <w:rFonts w:hint="eastAsia"/>
        </w:rPr>
        <w:t>组织机构的变化</w:t>
      </w:r>
      <w:r w:rsidR="00553650">
        <w:rPr>
          <w:rFonts w:hint="eastAsia"/>
        </w:rPr>
        <w:t>；</w:t>
      </w:r>
    </w:p>
    <w:p w14:paraId="3F45E36D" w14:textId="5E647514" w:rsidR="0070544F" w:rsidRDefault="0070544F" w:rsidP="00CF1935">
      <w:pPr>
        <w:pStyle w:val="affffffff0"/>
        <w:numPr>
          <w:ilvl w:val="0"/>
          <w:numId w:val="36"/>
        </w:numPr>
        <w:tabs>
          <w:tab w:val="num" w:pos="854"/>
        </w:tabs>
        <w:ind w:leftChars="200" w:left="840" w:hangingChars="200"/>
      </w:pPr>
      <w:r w:rsidRPr="00696C59">
        <w:rPr>
          <w:rFonts w:hint="eastAsia"/>
        </w:rPr>
        <w:t>工效学的改进</w:t>
      </w:r>
      <w:r w:rsidR="00553650">
        <w:rPr>
          <w:rFonts w:hint="eastAsia"/>
        </w:rPr>
        <w:t>；</w:t>
      </w:r>
    </w:p>
    <w:p w14:paraId="773294D3" w14:textId="4EEC6A37" w:rsidR="0070544F" w:rsidRDefault="0070544F" w:rsidP="00CF1935">
      <w:pPr>
        <w:pStyle w:val="affffffff0"/>
        <w:numPr>
          <w:ilvl w:val="0"/>
          <w:numId w:val="36"/>
        </w:numPr>
        <w:tabs>
          <w:tab w:val="num" w:pos="854"/>
        </w:tabs>
        <w:ind w:leftChars="200" w:left="840" w:hangingChars="200"/>
      </w:pPr>
      <w:r w:rsidRPr="00696C59">
        <w:rPr>
          <w:rFonts w:hint="eastAsia"/>
        </w:rPr>
        <w:lastRenderedPageBreak/>
        <w:t>影响人机界面的硬件改造</w:t>
      </w:r>
      <w:r w:rsidR="00553650">
        <w:rPr>
          <w:rFonts w:hint="eastAsia"/>
        </w:rPr>
        <w:t>。</w:t>
      </w:r>
    </w:p>
    <w:p w14:paraId="17BCB8C9" w14:textId="40D98FE7" w:rsidR="00457307" w:rsidRPr="0070544F" w:rsidRDefault="00457307" w:rsidP="00457307">
      <w:pPr>
        <w:pStyle w:val="afff"/>
      </w:pPr>
    </w:p>
    <w:p w14:paraId="604C38F3" w14:textId="77777777" w:rsidR="00EE24E0" w:rsidRPr="00DF6CD9" w:rsidRDefault="00EE24E0" w:rsidP="008F3721">
      <w:pPr>
        <w:pStyle w:val="afff"/>
      </w:pPr>
    </w:p>
    <w:p w14:paraId="519C474A" w14:textId="7367BF64" w:rsidR="00036558" w:rsidRDefault="00036558" w:rsidP="008F3721">
      <w:pPr>
        <w:pStyle w:val="afff"/>
      </w:pPr>
    </w:p>
    <w:p w14:paraId="28F5A819" w14:textId="77777777" w:rsidR="00036558" w:rsidRDefault="00036558" w:rsidP="008F3721">
      <w:pPr>
        <w:pStyle w:val="afff"/>
        <w:sectPr w:rsidR="00036558" w:rsidSect="007E05B7">
          <w:headerReference w:type="default" r:id="rId17"/>
          <w:footerReference w:type="default" r:id="rId18"/>
          <w:pgSz w:w="11906" w:h="16838"/>
          <w:pgMar w:top="1440" w:right="1800" w:bottom="1440" w:left="1800" w:header="851" w:footer="992" w:gutter="0"/>
          <w:pgNumType w:start="1"/>
          <w:cols w:space="425"/>
          <w:docGrid w:type="lines" w:linePitch="312"/>
        </w:sectPr>
      </w:pPr>
    </w:p>
    <w:p w14:paraId="273FBCD3" w14:textId="77777777" w:rsidR="008A36EF" w:rsidRDefault="00036558" w:rsidP="00CF1935">
      <w:pPr>
        <w:pStyle w:val="afff"/>
        <w:ind w:firstLineChars="0" w:firstLine="0"/>
        <w:jc w:val="center"/>
        <w:outlineLvl w:val="0"/>
        <w:rPr>
          <w:b/>
          <w:sz w:val="24"/>
          <w:szCs w:val="24"/>
        </w:rPr>
      </w:pPr>
      <w:bookmarkStart w:id="119" w:name="_Toc68601645"/>
      <w:r w:rsidRPr="008B08BE">
        <w:rPr>
          <w:rFonts w:hint="eastAsia"/>
          <w:b/>
          <w:sz w:val="24"/>
          <w:szCs w:val="24"/>
        </w:rPr>
        <w:lastRenderedPageBreak/>
        <w:t>附录 A</w:t>
      </w:r>
      <w:bookmarkEnd w:id="119"/>
    </w:p>
    <w:p w14:paraId="2D14EA95" w14:textId="77777777" w:rsidR="008A36EF" w:rsidRPr="008B08BE" w:rsidRDefault="008A36EF" w:rsidP="008A36EF">
      <w:pPr>
        <w:pStyle w:val="afff"/>
        <w:ind w:firstLineChars="0" w:firstLine="0"/>
        <w:jc w:val="center"/>
        <w:rPr>
          <w:b/>
          <w:szCs w:val="21"/>
        </w:rPr>
      </w:pPr>
      <w:r w:rsidRPr="008B08BE">
        <w:rPr>
          <w:rFonts w:hint="eastAsia"/>
          <w:b/>
          <w:szCs w:val="21"/>
        </w:rPr>
        <w:t>（资料性附录）</w:t>
      </w:r>
    </w:p>
    <w:p w14:paraId="6E26538A" w14:textId="533BBC8C" w:rsidR="00036558" w:rsidRPr="008B08BE" w:rsidRDefault="008B08BE" w:rsidP="00036558">
      <w:pPr>
        <w:pStyle w:val="afff"/>
        <w:ind w:firstLineChars="0" w:firstLine="0"/>
        <w:jc w:val="center"/>
        <w:rPr>
          <w:b/>
          <w:sz w:val="24"/>
          <w:szCs w:val="24"/>
        </w:rPr>
      </w:pPr>
      <w:r w:rsidRPr="008B08BE">
        <w:rPr>
          <w:rFonts w:hint="eastAsia"/>
          <w:b/>
          <w:sz w:val="24"/>
          <w:szCs w:val="24"/>
        </w:rPr>
        <w:t>人因</w:t>
      </w:r>
      <w:r w:rsidRPr="008B08BE">
        <w:rPr>
          <w:b/>
          <w:sz w:val="24"/>
          <w:szCs w:val="24"/>
        </w:rPr>
        <w:t>运行</w:t>
      </w:r>
      <w:r w:rsidRPr="008B08BE">
        <w:rPr>
          <w:rFonts w:hint="eastAsia"/>
          <w:b/>
          <w:sz w:val="24"/>
          <w:szCs w:val="24"/>
        </w:rPr>
        <w:t>事件</w:t>
      </w:r>
      <w:r w:rsidRPr="008B08BE">
        <w:rPr>
          <w:b/>
          <w:sz w:val="24"/>
          <w:szCs w:val="24"/>
        </w:rPr>
        <w:t>报告编写规范</w:t>
      </w:r>
    </w:p>
    <w:p w14:paraId="7716E82B" w14:textId="1F3301ED" w:rsidR="00036558" w:rsidRPr="008B08BE" w:rsidRDefault="00036558" w:rsidP="00036558">
      <w:pPr>
        <w:pStyle w:val="afff"/>
        <w:ind w:firstLineChars="0" w:firstLine="0"/>
        <w:jc w:val="center"/>
        <w:rPr>
          <w:b/>
          <w:sz w:val="24"/>
          <w:szCs w:val="24"/>
        </w:rPr>
      </w:pPr>
    </w:p>
    <w:p w14:paraId="082222EA" w14:textId="77777777" w:rsidR="008B08BE" w:rsidRPr="008B08BE" w:rsidRDefault="008B08BE" w:rsidP="008B08BE">
      <w:pPr>
        <w:jc w:val="center"/>
        <w:rPr>
          <w:rFonts w:ascii="楷体_GB2312" w:eastAsia="楷体_GB2312" w:hAnsi="华文宋体"/>
          <w:bCs/>
          <w:color w:val="000000"/>
          <w:sz w:val="52"/>
          <w:szCs w:val="52"/>
        </w:rPr>
      </w:pPr>
      <w:r w:rsidRPr="008B08BE">
        <w:rPr>
          <w:rFonts w:ascii="Arial Black" w:hAnsi="Arial Black"/>
          <w:noProof/>
          <w:sz w:val="72"/>
          <w:szCs w:val="36"/>
        </w:rPr>
        <w:t>XX</w:t>
      </w:r>
      <w:r w:rsidRPr="008B08BE">
        <w:rPr>
          <w:rFonts w:ascii="Arial Black" w:hAnsi="Arial Black" w:hint="eastAsia"/>
          <w:noProof/>
          <w:sz w:val="72"/>
          <w:szCs w:val="36"/>
        </w:rPr>
        <w:t>核电有限</w:t>
      </w:r>
      <w:r w:rsidRPr="008B08BE">
        <w:rPr>
          <w:rFonts w:ascii="Arial Black" w:hAnsi="Arial Black"/>
          <w:noProof/>
          <w:sz w:val="72"/>
          <w:szCs w:val="36"/>
        </w:rPr>
        <w:t>公司</w:t>
      </w:r>
      <w:r w:rsidRPr="008B08BE">
        <w:rPr>
          <w:rFonts w:ascii="Arial Black" w:hAnsi="Arial Black" w:hint="eastAsia"/>
          <w:noProof/>
          <w:sz w:val="72"/>
          <w:szCs w:val="36"/>
        </w:rPr>
        <w:t>LOGO</w:t>
      </w:r>
    </w:p>
    <w:p w14:paraId="20A21D83" w14:textId="77777777" w:rsidR="008B08BE" w:rsidRPr="008B08BE" w:rsidRDefault="008B08BE" w:rsidP="008B08BE">
      <w:pPr>
        <w:jc w:val="right"/>
        <w:rPr>
          <w:rFonts w:ascii="楷体_GB2312" w:eastAsia="楷体_GB2312" w:hAnsi="华文宋体"/>
          <w:bCs/>
          <w:color w:val="000000"/>
          <w:sz w:val="52"/>
          <w:szCs w:val="52"/>
        </w:rPr>
      </w:pPr>
      <w:r w:rsidRPr="008B08BE">
        <w:rPr>
          <w:rFonts w:ascii="楷体_GB2312" w:eastAsia="楷体_GB2312" w:hAnsi="华文宋体" w:hint="eastAsia"/>
          <w:bCs/>
          <w:color w:val="000000"/>
          <w:sz w:val="52"/>
          <w:szCs w:val="52"/>
        </w:rPr>
        <w:t>记录报告</w:t>
      </w:r>
    </w:p>
    <w:p w14:paraId="0652EE67" w14:textId="277EAF1E" w:rsidR="008B08BE" w:rsidRPr="008B08BE" w:rsidRDefault="008B08BE" w:rsidP="008B08BE">
      <w:pPr>
        <w:jc w:val="center"/>
        <w:rPr>
          <w:rFonts w:ascii="楷体_GB2312" w:eastAsia="楷体_GB2312" w:hAnsi="华文宋体"/>
          <w:color w:val="000000"/>
          <w:sz w:val="44"/>
        </w:rPr>
      </w:pPr>
      <w:r w:rsidRPr="008B08BE">
        <w:rPr>
          <w:rFonts w:ascii="楷体_GB2312" w:eastAsia="楷体_GB2312" w:hAnsi="华文宋体" w:hint="eastAsia"/>
          <w:noProof/>
          <w:color w:val="000000"/>
          <w:sz w:val="44"/>
        </w:rPr>
        <mc:AlternateContent>
          <mc:Choice Requires="wps">
            <w:drawing>
              <wp:anchor distT="0" distB="0" distL="114300" distR="114300" simplePos="0" relativeHeight="251665408" behindDoc="0" locked="0" layoutInCell="1" allowOverlap="1" wp14:anchorId="3F5F80A1" wp14:editId="64A84C29">
                <wp:simplePos x="0" y="0"/>
                <wp:positionH relativeFrom="column">
                  <wp:posOffset>-19685</wp:posOffset>
                </wp:positionH>
                <wp:positionV relativeFrom="paragraph">
                  <wp:posOffset>-635</wp:posOffset>
                </wp:positionV>
                <wp:extent cx="6138545" cy="0"/>
                <wp:effectExtent l="23495" t="21590" r="19685" b="16510"/>
                <wp:wrapNone/>
                <wp:docPr id="34" name="直接连接符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38545"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4"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05pt" to="481.8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" strokeweight="2.25pt"/>
            </w:pict>
          </mc:Fallback>
        </mc:AlternateContent>
      </w:r>
    </w:p>
    <w:p w14:paraId="3690A7A8" w14:textId="470F4F8E" w:rsidR="008B08BE" w:rsidRPr="008B08BE" w:rsidRDefault="008B08BE" w:rsidP="008B08BE">
      <w:pPr>
        <w:jc w:val="center"/>
        <w:rPr>
          <w:rFonts w:ascii="楷体_GB2312" w:eastAsia="楷体_GB2312" w:hAnsi="华文宋体"/>
          <w:color w:val="000000"/>
          <w:sz w:val="44"/>
        </w:rPr>
      </w:pPr>
      <w:r w:rsidRPr="008B08BE">
        <w:rPr>
          <w:noProof/>
        </w:rPr>
        <mc:AlternateContent>
          <mc:Choice Requires="wps">
            <w:drawing>
              <wp:anchor distT="0" distB="0" distL="114300" distR="114300" simplePos="0" relativeHeight="251666432" behindDoc="0" locked="0" layoutInCell="1" allowOverlap="1" wp14:anchorId="4DD68950" wp14:editId="27A38418">
                <wp:simplePos x="0" y="0"/>
                <wp:positionH relativeFrom="column">
                  <wp:posOffset>2305050</wp:posOffset>
                </wp:positionH>
                <wp:positionV relativeFrom="paragraph">
                  <wp:posOffset>462280</wp:posOffset>
                </wp:positionV>
                <wp:extent cx="4050030" cy="702310"/>
                <wp:effectExtent l="5080" t="13970" r="12065" b="7620"/>
                <wp:wrapNone/>
                <wp:docPr id="33" name="文本框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0030" cy="702310"/>
                        </a:xfrm>
                        <a:prstGeom prst="rect">
                          <a:avLst/>
                        </a:prstGeom>
                        <a:solidFill>
                          <a:srgbClr val="FFFFFF"/>
                        </a:solidFill>
                        <a:ln w="9525">
                          <a:solidFill>
                            <a:srgbClr val="FF0000"/>
                          </a:solidFill>
                          <a:miter lim="800000"/>
                          <a:headEnd/>
                          <a:tailEnd/>
                        </a:ln>
                      </wps:spPr>
                      <wps:txbx>
                        <w:txbxContent>
                          <w:p w14:paraId="67B4B0E7" w14:textId="77777777" w:rsidR="008B08BE" w:rsidRPr="001205DA" w:rsidRDefault="008B08BE" w:rsidP="008B08BE">
                            <w:pPr>
                              <w:rPr>
                                <w:rFonts w:eastAsia="仿宋"/>
                                <w:b/>
                                <w:kern w:val="0"/>
                                <w:highlight w:val="yellow"/>
                              </w:rPr>
                            </w:pPr>
                            <w:r w:rsidRPr="001205DA">
                              <w:rPr>
                                <w:rFonts w:eastAsia="仿宋"/>
                                <w:b/>
                                <w:kern w:val="0"/>
                                <w:highlight w:val="yellow"/>
                              </w:rPr>
                              <w:t>事件名称</w:t>
                            </w:r>
                            <w:r w:rsidRPr="001205DA">
                              <w:rPr>
                                <w:rFonts w:eastAsia="仿宋" w:hint="eastAsia"/>
                                <w:b/>
                                <w:kern w:val="0"/>
                                <w:highlight w:val="yellow"/>
                              </w:rPr>
                              <w:t>：</w:t>
                            </w:r>
                          </w:p>
                          <w:p w14:paraId="19F37B64" w14:textId="77777777" w:rsidR="008B08BE" w:rsidRDefault="008B08BE" w:rsidP="008B08BE">
                            <w:r w:rsidRPr="00572540">
                              <w:rPr>
                                <w:rFonts w:eastAsia="仿宋"/>
                                <w:kern w:val="0"/>
                                <w:highlight w:val="yellow"/>
                              </w:rPr>
                              <w:t>反映事件的主要特征，包括关键原因、结果（事件须报告的原因）、以及它们之间的联系。</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33" o:spid="_x0000_s1027" type="#_x0000_t202" style="position:absolute;left:0;text-align:left;margin-left:181.5pt;margin-top:36.4pt;width:318.9pt;height:55.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" strokecolor="red">
                <v:textbox>
                  <w:txbxContent>
                    <w:p w14:paraId="67B4B0E7" w14:textId="77777777" w:rsidR="008B08BE" w:rsidRPr="001205DA" w:rsidRDefault="008B08BE" w:rsidP="008B08BE">
                      <w:pPr>
                        <w:rPr>
                          <w:rFonts w:eastAsia="仿宋"/>
                          <w:b/>
                          <w:kern w:val="0"/>
                          <w:highlight w:val="yellow"/>
                        </w:rPr>
                      </w:pPr>
                      <w:r w:rsidRPr="001205DA">
                        <w:rPr>
                          <w:rFonts w:eastAsia="仿宋"/>
                          <w:b/>
                          <w:kern w:val="0"/>
                          <w:highlight w:val="yellow"/>
                        </w:rPr>
                        <w:t>事件名称</w:t>
                      </w:r>
                      <w:r w:rsidRPr="001205DA">
                        <w:rPr>
                          <w:rFonts w:eastAsia="仿宋" w:hint="eastAsia"/>
                          <w:b/>
                          <w:kern w:val="0"/>
                          <w:highlight w:val="yellow"/>
                        </w:rPr>
                        <w:t>：</w:t>
                      </w:r>
                    </w:p>
                    <w:p w14:paraId="19F37B64" w14:textId="77777777" w:rsidR="008B08BE" w:rsidRDefault="008B08BE" w:rsidP="008B08BE">
                      <w:r w:rsidRPr="00572540">
                        <w:rPr>
                          <w:rFonts w:eastAsia="仿宋"/>
                          <w:kern w:val="0"/>
                          <w:highlight w:val="yellow"/>
                        </w:rPr>
                        <w:t>反映事件的主要特征，包括关键原因、结果（事件须报告的原因）、以及它们之间的联系。</w:t>
                      </w:r>
                    </w:p>
                  </w:txbxContent>
                </v:textbox>
              </v:shape>
            </w:pict>
          </mc:Fallback>
        </mc:AlternateContent>
      </w:r>
      <w:r w:rsidRPr="008B08BE">
        <w:rPr>
          <w:rFonts w:ascii="楷体_GB2312" w:eastAsia="楷体_GB2312" w:hAnsi="华文宋体" w:hint="eastAsia"/>
          <w:color w:val="000000"/>
          <w:sz w:val="52"/>
          <w:szCs w:val="52"/>
        </w:rPr>
        <w:t>X</w:t>
      </w:r>
      <w:r w:rsidRPr="008B08BE">
        <w:rPr>
          <w:rFonts w:ascii="楷体_GB2312" w:eastAsia="楷体_GB2312" w:hAnsi="华文宋体"/>
          <w:color w:val="000000"/>
          <w:sz w:val="52"/>
          <w:szCs w:val="52"/>
        </w:rPr>
        <w:t>X</w:t>
      </w:r>
      <w:r w:rsidRPr="008B08BE">
        <w:rPr>
          <w:rFonts w:ascii="楷体_GB2312" w:eastAsia="楷体_GB2312" w:hAnsi="华文宋体" w:hint="eastAsia"/>
          <w:color w:val="000000"/>
          <w:sz w:val="52"/>
          <w:szCs w:val="52"/>
        </w:rPr>
        <w:t>核电厂×××××事件报告</w:t>
      </w:r>
    </w:p>
    <w:p w14:paraId="667CA162" w14:textId="77777777" w:rsidR="008B08BE" w:rsidRPr="008B08BE" w:rsidRDefault="008B08BE" w:rsidP="008B08BE">
      <w:pPr>
        <w:jc w:val="center"/>
        <w:rPr>
          <w:rFonts w:ascii="楷体_GB2312" w:eastAsia="楷体_GB2312" w:hAnsi="华文宋体"/>
          <w:color w:val="000000"/>
        </w:rPr>
      </w:pPr>
    </w:p>
    <w:p w14:paraId="56482622" w14:textId="77777777" w:rsidR="008B08BE" w:rsidRPr="008B08BE" w:rsidRDefault="008B08BE" w:rsidP="008B08BE">
      <w:pPr>
        <w:spacing w:line="300" w:lineRule="atLeast"/>
        <w:rPr>
          <w:rFonts w:ascii="黑体" w:eastAsia="黑体" w:hAnsi="华文宋体"/>
          <w:color w:val="FF0000"/>
          <w:sz w:val="28"/>
        </w:rPr>
      </w:pPr>
      <w:r w:rsidRPr="008B08BE">
        <w:rPr>
          <w:rFonts w:ascii="黑体" w:eastAsia="黑体" w:hAnsi="华文宋体" w:hint="eastAsia"/>
          <w:color w:val="000000"/>
          <w:sz w:val="28"/>
        </w:rPr>
        <w:t xml:space="preserve">事件报告编号：          </w:t>
      </w:r>
    </w:p>
    <w:p w14:paraId="28EBD805" w14:textId="77777777" w:rsidR="008B08BE" w:rsidRPr="008B08BE" w:rsidRDefault="008B08BE" w:rsidP="008B08BE">
      <w:pPr>
        <w:spacing w:line="300" w:lineRule="atLeast"/>
        <w:rPr>
          <w:rFonts w:ascii="黑体" w:eastAsia="黑体" w:hAnsi="华文宋体"/>
          <w:color w:val="000000"/>
        </w:rPr>
      </w:pPr>
      <w:r w:rsidRPr="008B08BE">
        <w:rPr>
          <w:rFonts w:ascii="黑体" w:eastAsia="黑体" w:hAnsi="华文宋体" w:hint="eastAsia"/>
          <w:color w:val="000000"/>
          <w:sz w:val="28"/>
        </w:rPr>
        <w:t>文件编号：</w:t>
      </w:r>
      <w:r w:rsidRPr="008B08BE">
        <w:rPr>
          <w:rFonts w:ascii="黑体" w:eastAsia="黑体" w:hAnsi="华文宋体"/>
          <w:color w:val="000000"/>
          <w:sz w:val="28"/>
        </w:rPr>
        <w:t>ABC</w:t>
      </w:r>
      <w:r w:rsidRPr="008B08BE">
        <w:rPr>
          <w:rFonts w:ascii="黑体" w:eastAsia="黑体" w:hAnsi="华文宋体" w:hint="eastAsia"/>
          <w:color w:val="000000"/>
          <w:sz w:val="28"/>
        </w:rPr>
        <w:t xml:space="preserve">                           总页数：</w:t>
      </w:r>
    </w:p>
    <w:p w14:paraId="58D92994" w14:textId="4DC934E3" w:rsidR="008B08BE" w:rsidRPr="008B08BE" w:rsidRDefault="008B08BE" w:rsidP="008B08BE">
      <w:pPr>
        <w:rPr>
          <w:rFonts w:ascii="楷体_GB2312" w:eastAsia="楷体_GB2312" w:hAnsi="华文宋体"/>
          <w:color w:val="000000"/>
        </w:rPr>
      </w:pPr>
      <w:r w:rsidRPr="008B08BE">
        <w:rPr>
          <w:rFonts w:ascii="楷体_GB2312" w:eastAsia="楷体_GB2312" w:hAnsi="华文宋体" w:hint="eastAsia"/>
          <w:b/>
          <w:noProof/>
          <w:color w:val="000000"/>
          <w:sz w:val="20"/>
        </w:rPr>
        <mc:AlternateContent>
          <mc:Choice Requires="wps">
            <w:drawing>
              <wp:anchor distT="0" distB="0" distL="114300" distR="114300" simplePos="0" relativeHeight="251662336" behindDoc="0" locked="0" layoutInCell="1" allowOverlap="1" wp14:anchorId="3A5EA053" wp14:editId="63B8EAB6">
                <wp:simplePos x="0" y="0"/>
                <wp:positionH relativeFrom="column">
                  <wp:posOffset>-19685</wp:posOffset>
                </wp:positionH>
                <wp:positionV relativeFrom="paragraph">
                  <wp:posOffset>-635</wp:posOffset>
                </wp:positionV>
                <wp:extent cx="6138545" cy="635"/>
                <wp:effectExtent l="23495" t="21590" r="19685" b="15875"/>
                <wp:wrapNone/>
                <wp:docPr id="32" name="直接连接符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6138545" cy="63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2" o:spid="_x0000_s1026" style="position:absolute;left:0;text-align:left;flip:y;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5pt,-.05pt" to="481.8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" strokeweight="2.25pt"/>
            </w:pict>
          </mc:Fallback>
        </mc:AlternateContent>
      </w:r>
    </w:p>
    <w:p w14:paraId="1E1CE51D" w14:textId="77777777" w:rsidR="008B08BE" w:rsidRPr="008B08BE" w:rsidRDefault="008B08BE" w:rsidP="008B08BE">
      <w:pPr>
        <w:rPr>
          <w:rFonts w:ascii="楷体_GB2312" w:eastAsia="楷体_GB2312" w:hAnsi="华文宋体"/>
          <w:color w:val="000000"/>
          <w:sz w:val="28"/>
        </w:rPr>
      </w:pPr>
    </w:p>
    <w:tbl>
      <w:tblPr>
        <w:tblW w:w="793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8"/>
        <w:gridCol w:w="2976"/>
        <w:gridCol w:w="2694"/>
      </w:tblGrid>
      <w:tr w:rsidR="008B08BE" w:rsidRPr="008B08BE" w14:paraId="2B2FB558" w14:textId="77777777" w:rsidTr="0056449B">
        <w:trPr>
          <w:cantSplit/>
          <w:trHeight w:val="851"/>
        </w:trPr>
        <w:tc>
          <w:tcPr>
            <w:tcW w:w="2268" w:type="dxa"/>
            <w:tcBorders>
              <w:top w:val="single" w:sz="4" w:space="0" w:color="auto"/>
              <w:left w:val="single" w:sz="4" w:space="0" w:color="auto"/>
              <w:bottom w:val="single" w:sz="4" w:space="0" w:color="auto"/>
              <w:right w:val="single" w:sz="4" w:space="0" w:color="auto"/>
            </w:tcBorders>
            <w:vAlign w:val="center"/>
          </w:tcPr>
          <w:p w14:paraId="558E54E9" w14:textId="77777777" w:rsidR="008B08BE" w:rsidRPr="008B08BE" w:rsidRDefault="008B08BE" w:rsidP="0056449B">
            <w:pPr>
              <w:spacing w:before="40" w:after="40"/>
              <w:jc w:val="center"/>
              <w:rPr>
                <w:rFonts w:ascii="宋体"/>
                <w:sz w:val="24"/>
              </w:rPr>
            </w:pPr>
          </w:p>
        </w:tc>
        <w:tc>
          <w:tcPr>
            <w:tcW w:w="2976" w:type="dxa"/>
            <w:tcBorders>
              <w:top w:val="single" w:sz="4" w:space="0" w:color="auto"/>
              <w:left w:val="single" w:sz="4" w:space="0" w:color="auto"/>
              <w:bottom w:val="single" w:sz="4" w:space="0" w:color="auto"/>
              <w:right w:val="single" w:sz="4" w:space="0" w:color="auto"/>
            </w:tcBorders>
            <w:vAlign w:val="center"/>
          </w:tcPr>
          <w:p w14:paraId="505C6482" w14:textId="77777777" w:rsidR="008B08BE" w:rsidRPr="008B08BE" w:rsidRDefault="008B08BE" w:rsidP="0056449B">
            <w:pPr>
              <w:spacing w:before="40" w:after="40"/>
              <w:jc w:val="center"/>
              <w:rPr>
                <w:rFonts w:ascii="宋体"/>
                <w:sz w:val="24"/>
              </w:rPr>
            </w:pPr>
            <w:r w:rsidRPr="008B08BE">
              <w:rPr>
                <w:rFonts w:ascii="宋体" w:hint="eastAsia"/>
                <w:sz w:val="24"/>
              </w:rPr>
              <w:t>姓名</w:t>
            </w:r>
          </w:p>
        </w:tc>
        <w:tc>
          <w:tcPr>
            <w:tcW w:w="2694" w:type="dxa"/>
            <w:tcBorders>
              <w:top w:val="single" w:sz="4" w:space="0" w:color="auto"/>
              <w:left w:val="single" w:sz="4" w:space="0" w:color="auto"/>
              <w:bottom w:val="single" w:sz="4" w:space="0" w:color="auto"/>
              <w:right w:val="single" w:sz="4" w:space="0" w:color="auto"/>
            </w:tcBorders>
            <w:vAlign w:val="center"/>
          </w:tcPr>
          <w:p w14:paraId="03889E5B" w14:textId="77777777" w:rsidR="008B08BE" w:rsidRPr="008B08BE" w:rsidRDefault="008B08BE" w:rsidP="0056449B">
            <w:pPr>
              <w:spacing w:before="40" w:after="40"/>
              <w:jc w:val="center"/>
              <w:rPr>
                <w:rFonts w:ascii="宋体"/>
                <w:sz w:val="24"/>
              </w:rPr>
            </w:pPr>
            <w:r w:rsidRPr="008B08BE">
              <w:rPr>
                <w:rFonts w:ascii="宋体" w:hint="eastAsia"/>
                <w:sz w:val="24"/>
              </w:rPr>
              <w:t>日期</w:t>
            </w:r>
          </w:p>
        </w:tc>
      </w:tr>
      <w:tr w:rsidR="008B08BE" w:rsidRPr="008B08BE" w14:paraId="2EC704D2" w14:textId="77777777" w:rsidTr="0056449B">
        <w:trPr>
          <w:cantSplit/>
          <w:trHeight w:val="851"/>
        </w:trPr>
        <w:tc>
          <w:tcPr>
            <w:tcW w:w="2268" w:type="dxa"/>
            <w:tcBorders>
              <w:top w:val="single" w:sz="4" w:space="0" w:color="auto"/>
              <w:left w:val="single" w:sz="4" w:space="0" w:color="auto"/>
              <w:bottom w:val="single" w:sz="4" w:space="0" w:color="auto"/>
            </w:tcBorders>
            <w:vAlign w:val="center"/>
          </w:tcPr>
          <w:p w14:paraId="604CB1DB" w14:textId="77777777" w:rsidR="008B08BE" w:rsidRPr="008B08BE" w:rsidRDefault="008B08BE" w:rsidP="0056449B">
            <w:pPr>
              <w:jc w:val="center"/>
              <w:rPr>
                <w:rFonts w:ascii="宋体"/>
                <w:sz w:val="24"/>
              </w:rPr>
            </w:pPr>
            <w:r w:rsidRPr="008B08BE">
              <w:rPr>
                <w:rFonts w:ascii="宋体" w:hint="eastAsia"/>
                <w:sz w:val="24"/>
              </w:rPr>
              <w:t>批准</w:t>
            </w:r>
          </w:p>
          <w:p w14:paraId="795003EF" w14:textId="77777777" w:rsidR="008B08BE" w:rsidRPr="008B08BE" w:rsidRDefault="008B08BE" w:rsidP="0056449B">
            <w:pPr>
              <w:jc w:val="center"/>
              <w:rPr>
                <w:rFonts w:ascii="宋体"/>
                <w:sz w:val="24"/>
              </w:rPr>
            </w:pPr>
            <w:r w:rsidRPr="008B08BE">
              <w:rPr>
                <w:rFonts w:hint="eastAsia"/>
                <w:color w:val="000000"/>
                <w:sz w:val="24"/>
              </w:rPr>
              <w:t>Approved</w:t>
            </w:r>
          </w:p>
        </w:tc>
        <w:tc>
          <w:tcPr>
            <w:tcW w:w="2976" w:type="dxa"/>
            <w:tcBorders>
              <w:top w:val="single" w:sz="4" w:space="0" w:color="auto"/>
              <w:left w:val="single" w:sz="4" w:space="0" w:color="auto"/>
              <w:bottom w:val="single" w:sz="4" w:space="0" w:color="auto"/>
            </w:tcBorders>
            <w:vAlign w:val="center"/>
          </w:tcPr>
          <w:p w14:paraId="0DB3DED0" w14:textId="77777777" w:rsidR="008B08BE" w:rsidRPr="008B08BE" w:rsidRDefault="008B08BE" w:rsidP="0056449B">
            <w:pPr>
              <w:jc w:val="center"/>
              <w:rPr>
                <w:rFonts w:ascii="宋体"/>
                <w:sz w:val="24"/>
              </w:rPr>
            </w:pPr>
          </w:p>
        </w:tc>
        <w:tc>
          <w:tcPr>
            <w:tcW w:w="2694" w:type="dxa"/>
            <w:tcBorders>
              <w:top w:val="single" w:sz="4" w:space="0" w:color="auto"/>
              <w:left w:val="single" w:sz="4" w:space="0" w:color="auto"/>
              <w:bottom w:val="single" w:sz="4" w:space="0" w:color="auto"/>
            </w:tcBorders>
            <w:vAlign w:val="center"/>
          </w:tcPr>
          <w:p w14:paraId="4877961F" w14:textId="77777777" w:rsidR="008B08BE" w:rsidRPr="008B08BE" w:rsidRDefault="008B08BE" w:rsidP="0056449B">
            <w:pPr>
              <w:jc w:val="center"/>
              <w:rPr>
                <w:rFonts w:ascii="宋体"/>
                <w:sz w:val="24"/>
              </w:rPr>
            </w:pPr>
          </w:p>
        </w:tc>
      </w:tr>
      <w:tr w:rsidR="008B08BE" w:rsidRPr="008B08BE" w14:paraId="10444971" w14:textId="77777777" w:rsidTr="0056449B">
        <w:trPr>
          <w:cantSplit/>
          <w:trHeight w:val="851"/>
        </w:trPr>
        <w:tc>
          <w:tcPr>
            <w:tcW w:w="2268" w:type="dxa"/>
            <w:tcBorders>
              <w:top w:val="single" w:sz="4" w:space="0" w:color="auto"/>
              <w:left w:val="single" w:sz="4" w:space="0" w:color="auto"/>
              <w:bottom w:val="single" w:sz="4" w:space="0" w:color="auto"/>
            </w:tcBorders>
            <w:vAlign w:val="center"/>
          </w:tcPr>
          <w:p w14:paraId="2410B2CC" w14:textId="77777777" w:rsidR="008B08BE" w:rsidRPr="008B08BE" w:rsidRDefault="008B08BE" w:rsidP="0056449B">
            <w:pPr>
              <w:jc w:val="center"/>
              <w:rPr>
                <w:rFonts w:ascii="宋体"/>
                <w:sz w:val="24"/>
              </w:rPr>
            </w:pPr>
            <w:r w:rsidRPr="008B08BE">
              <w:rPr>
                <w:rFonts w:ascii="宋体" w:hint="eastAsia"/>
                <w:sz w:val="24"/>
              </w:rPr>
              <w:t>审核</w:t>
            </w:r>
          </w:p>
          <w:p w14:paraId="2FA81307" w14:textId="77777777" w:rsidR="008B08BE" w:rsidRPr="008B08BE" w:rsidRDefault="008B08BE" w:rsidP="0056449B">
            <w:pPr>
              <w:jc w:val="center"/>
              <w:rPr>
                <w:rFonts w:ascii="宋体"/>
                <w:sz w:val="24"/>
              </w:rPr>
            </w:pPr>
            <w:r w:rsidRPr="008B08BE">
              <w:rPr>
                <w:rFonts w:hint="eastAsia"/>
                <w:color w:val="000000"/>
                <w:sz w:val="24"/>
              </w:rPr>
              <w:t>Reviewed</w:t>
            </w:r>
          </w:p>
        </w:tc>
        <w:tc>
          <w:tcPr>
            <w:tcW w:w="2976" w:type="dxa"/>
            <w:tcBorders>
              <w:top w:val="single" w:sz="4" w:space="0" w:color="auto"/>
              <w:left w:val="single" w:sz="4" w:space="0" w:color="auto"/>
              <w:bottom w:val="single" w:sz="4" w:space="0" w:color="auto"/>
            </w:tcBorders>
            <w:vAlign w:val="center"/>
          </w:tcPr>
          <w:p w14:paraId="5DEEC1FE" w14:textId="77777777" w:rsidR="008B08BE" w:rsidRPr="008B08BE" w:rsidRDefault="008B08BE" w:rsidP="0056449B">
            <w:pPr>
              <w:jc w:val="center"/>
              <w:rPr>
                <w:rFonts w:ascii="宋体"/>
                <w:sz w:val="24"/>
              </w:rPr>
            </w:pPr>
          </w:p>
        </w:tc>
        <w:tc>
          <w:tcPr>
            <w:tcW w:w="2694" w:type="dxa"/>
            <w:tcBorders>
              <w:top w:val="single" w:sz="4" w:space="0" w:color="auto"/>
              <w:left w:val="single" w:sz="4" w:space="0" w:color="auto"/>
              <w:bottom w:val="single" w:sz="4" w:space="0" w:color="auto"/>
            </w:tcBorders>
            <w:vAlign w:val="center"/>
          </w:tcPr>
          <w:p w14:paraId="2B950DEF" w14:textId="77777777" w:rsidR="008B08BE" w:rsidRPr="008B08BE" w:rsidRDefault="008B08BE" w:rsidP="0056449B">
            <w:pPr>
              <w:jc w:val="center"/>
              <w:rPr>
                <w:rFonts w:ascii="宋体"/>
                <w:sz w:val="24"/>
              </w:rPr>
            </w:pPr>
          </w:p>
        </w:tc>
      </w:tr>
      <w:tr w:rsidR="008B08BE" w:rsidRPr="008B08BE" w14:paraId="1199AF24" w14:textId="77777777" w:rsidTr="0056449B">
        <w:trPr>
          <w:cantSplit/>
          <w:trHeight w:val="851"/>
        </w:trPr>
        <w:tc>
          <w:tcPr>
            <w:tcW w:w="2268" w:type="dxa"/>
            <w:tcBorders>
              <w:top w:val="single" w:sz="4" w:space="0" w:color="auto"/>
              <w:left w:val="single" w:sz="4" w:space="0" w:color="auto"/>
              <w:bottom w:val="single" w:sz="4" w:space="0" w:color="auto"/>
              <w:right w:val="single" w:sz="4" w:space="0" w:color="auto"/>
            </w:tcBorders>
            <w:vAlign w:val="center"/>
          </w:tcPr>
          <w:p w14:paraId="26C22FB2" w14:textId="77777777" w:rsidR="008B08BE" w:rsidRPr="008B08BE" w:rsidRDefault="008B08BE" w:rsidP="0056449B">
            <w:pPr>
              <w:jc w:val="center"/>
              <w:rPr>
                <w:rFonts w:ascii="宋体"/>
                <w:sz w:val="24"/>
              </w:rPr>
            </w:pPr>
            <w:r w:rsidRPr="008B08BE">
              <w:rPr>
                <w:rFonts w:ascii="宋体" w:hint="eastAsia"/>
                <w:sz w:val="24"/>
              </w:rPr>
              <w:t>校核</w:t>
            </w:r>
          </w:p>
          <w:p w14:paraId="02AC899F" w14:textId="77777777" w:rsidR="008B08BE" w:rsidRPr="008B08BE" w:rsidRDefault="008B08BE" w:rsidP="0056449B">
            <w:pPr>
              <w:jc w:val="center"/>
              <w:rPr>
                <w:rFonts w:ascii="宋体"/>
                <w:sz w:val="24"/>
              </w:rPr>
            </w:pPr>
            <w:r w:rsidRPr="008B08BE">
              <w:rPr>
                <w:rFonts w:hint="eastAsia"/>
                <w:color w:val="000000"/>
                <w:sz w:val="24"/>
              </w:rPr>
              <w:t>Checked</w:t>
            </w:r>
          </w:p>
        </w:tc>
        <w:tc>
          <w:tcPr>
            <w:tcW w:w="2976" w:type="dxa"/>
            <w:tcBorders>
              <w:top w:val="single" w:sz="4" w:space="0" w:color="auto"/>
              <w:left w:val="single" w:sz="4" w:space="0" w:color="auto"/>
              <w:bottom w:val="single" w:sz="4" w:space="0" w:color="auto"/>
              <w:right w:val="single" w:sz="4" w:space="0" w:color="auto"/>
            </w:tcBorders>
            <w:vAlign w:val="center"/>
          </w:tcPr>
          <w:p w14:paraId="302856F4" w14:textId="77777777" w:rsidR="008B08BE" w:rsidRPr="008B08BE" w:rsidRDefault="008B08BE" w:rsidP="0056449B">
            <w:pPr>
              <w:jc w:val="center"/>
              <w:rPr>
                <w:rFonts w:ascii="宋体"/>
                <w:sz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169C9F58" w14:textId="77777777" w:rsidR="008B08BE" w:rsidRPr="008B08BE" w:rsidRDefault="008B08BE" w:rsidP="0056449B">
            <w:pPr>
              <w:jc w:val="center"/>
              <w:rPr>
                <w:rFonts w:ascii="宋体"/>
                <w:sz w:val="24"/>
              </w:rPr>
            </w:pPr>
          </w:p>
        </w:tc>
      </w:tr>
      <w:tr w:rsidR="008B08BE" w:rsidRPr="008B08BE" w14:paraId="60A915B0" w14:textId="77777777" w:rsidTr="0056449B">
        <w:trPr>
          <w:cantSplit/>
          <w:trHeight w:val="851"/>
        </w:trPr>
        <w:tc>
          <w:tcPr>
            <w:tcW w:w="2268" w:type="dxa"/>
            <w:tcBorders>
              <w:top w:val="single" w:sz="4" w:space="0" w:color="auto"/>
              <w:left w:val="single" w:sz="4" w:space="0" w:color="auto"/>
              <w:bottom w:val="single" w:sz="4" w:space="0" w:color="auto"/>
              <w:right w:val="single" w:sz="4" w:space="0" w:color="auto"/>
            </w:tcBorders>
            <w:vAlign w:val="center"/>
          </w:tcPr>
          <w:p w14:paraId="4FE0A615" w14:textId="77777777" w:rsidR="008B08BE" w:rsidRPr="008B08BE" w:rsidRDefault="008B08BE" w:rsidP="0056449B">
            <w:pPr>
              <w:jc w:val="center"/>
              <w:rPr>
                <w:rFonts w:ascii="宋体"/>
                <w:sz w:val="24"/>
              </w:rPr>
            </w:pPr>
            <w:r w:rsidRPr="008B08BE">
              <w:rPr>
                <w:rFonts w:ascii="宋体" w:hint="eastAsia"/>
                <w:sz w:val="24"/>
              </w:rPr>
              <w:t>编制</w:t>
            </w:r>
          </w:p>
          <w:p w14:paraId="785061B2" w14:textId="77777777" w:rsidR="008B08BE" w:rsidRPr="008B08BE" w:rsidRDefault="008B08BE" w:rsidP="0056449B">
            <w:pPr>
              <w:jc w:val="center"/>
              <w:rPr>
                <w:rFonts w:ascii="宋体"/>
                <w:sz w:val="24"/>
              </w:rPr>
            </w:pPr>
            <w:r w:rsidRPr="008B08BE">
              <w:rPr>
                <w:rFonts w:hint="eastAsia"/>
                <w:color w:val="000000"/>
                <w:sz w:val="24"/>
              </w:rPr>
              <w:t>Drafted</w:t>
            </w:r>
          </w:p>
        </w:tc>
        <w:tc>
          <w:tcPr>
            <w:tcW w:w="2976" w:type="dxa"/>
            <w:tcBorders>
              <w:top w:val="single" w:sz="4" w:space="0" w:color="auto"/>
              <w:left w:val="single" w:sz="4" w:space="0" w:color="auto"/>
              <w:bottom w:val="single" w:sz="4" w:space="0" w:color="auto"/>
              <w:right w:val="single" w:sz="4" w:space="0" w:color="auto"/>
            </w:tcBorders>
            <w:vAlign w:val="center"/>
          </w:tcPr>
          <w:p w14:paraId="3EC0E359" w14:textId="77777777" w:rsidR="008B08BE" w:rsidRPr="008B08BE" w:rsidRDefault="008B08BE" w:rsidP="0056449B">
            <w:pPr>
              <w:jc w:val="center"/>
              <w:rPr>
                <w:rFonts w:ascii="宋体"/>
                <w:sz w:val="24"/>
              </w:rPr>
            </w:pPr>
          </w:p>
        </w:tc>
        <w:tc>
          <w:tcPr>
            <w:tcW w:w="2694" w:type="dxa"/>
            <w:tcBorders>
              <w:top w:val="single" w:sz="4" w:space="0" w:color="auto"/>
              <w:left w:val="single" w:sz="4" w:space="0" w:color="auto"/>
              <w:bottom w:val="single" w:sz="4" w:space="0" w:color="auto"/>
              <w:right w:val="single" w:sz="4" w:space="0" w:color="auto"/>
            </w:tcBorders>
            <w:vAlign w:val="center"/>
          </w:tcPr>
          <w:p w14:paraId="08DEA693" w14:textId="77777777" w:rsidR="008B08BE" w:rsidRPr="008B08BE" w:rsidRDefault="008B08BE" w:rsidP="0056449B">
            <w:pPr>
              <w:jc w:val="center"/>
              <w:rPr>
                <w:rFonts w:ascii="宋体"/>
                <w:sz w:val="24"/>
              </w:rPr>
            </w:pPr>
          </w:p>
        </w:tc>
      </w:tr>
    </w:tbl>
    <w:p w14:paraId="34025DD7" w14:textId="50F0A90E" w:rsidR="008B08BE" w:rsidRPr="008B08BE" w:rsidRDefault="008B08BE" w:rsidP="008B08BE">
      <w:pPr>
        <w:rPr>
          <w:rFonts w:ascii="楷体_GB2312" w:eastAsia="楷体_GB2312" w:hAnsi="华文宋体"/>
          <w:color w:val="000000"/>
        </w:rPr>
      </w:pPr>
      <w:r w:rsidRPr="008B08BE">
        <w:rPr>
          <w:rFonts w:ascii="楷体_GB2312" w:eastAsia="楷体_GB2312" w:hAnsi="华文宋体" w:hint="eastAsia"/>
          <w:noProof/>
          <w:color w:val="000000"/>
          <w:sz w:val="20"/>
        </w:rPr>
        <mc:AlternateContent>
          <mc:Choice Requires="wps">
            <w:drawing>
              <wp:anchor distT="0" distB="0" distL="114300" distR="114300" simplePos="0" relativeHeight="251663360" behindDoc="0" locked="0" layoutInCell="1" allowOverlap="1" wp14:anchorId="5B3956F5" wp14:editId="1A8DE757">
                <wp:simplePos x="0" y="0"/>
                <wp:positionH relativeFrom="column">
                  <wp:posOffset>342900</wp:posOffset>
                </wp:positionH>
                <wp:positionV relativeFrom="paragraph">
                  <wp:posOffset>784860</wp:posOffset>
                </wp:positionV>
                <wp:extent cx="0" cy="0"/>
                <wp:effectExtent l="14605" t="20955" r="23495" b="17145"/>
                <wp:wrapNone/>
                <wp:docPr id="31" name="直接连接符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1"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pt,61.8pt" to="27pt,6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" strokeweight="2.25pt"/>
            </w:pict>
          </mc:Fallback>
        </mc:AlternateContent>
      </w:r>
    </w:p>
    <w:p w14:paraId="59D6C2AB" w14:textId="728E13C4" w:rsidR="008B08BE" w:rsidRPr="008B08BE" w:rsidRDefault="008B08BE" w:rsidP="008B08BE">
      <w:pPr>
        <w:pStyle w:val="afff"/>
        <w:ind w:firstLineChars="0" w:firstLine="0"/>
      </w:pPr>
      <w:r w:rsidRPr="008B08BE">
        <w:rPr>
          <w:rFonts w:ascii="楷体_GB2312" w:eastAsia="楷体_GB2312" w:hAnsi="华文宋体"/>
          <w:color w:val="000000"/>
          <w:sz w:val="20"/>
        </w:rPr>
        <mc:AlternateContent>
          <mc:Choice Requires="wps">
            <w:drawing>
              <wp:anchor distT="0" distB="0" distL="114300" distR="114300" simplePos="0" relativeHeight="251664384" behindDoc="0" locked="0" layoutInCell="1" allowOverlap="1" wp14:anchorId="41C9E7CB" wp14:editId="00AFC7BB">
                <wp:simplePos x="0" y="0"/>
                <wp:positionH relativeFrom="column">
                  <wp:posOffset>-57150</wp:posOffset>
                </wp:positionH>
                <wp:positionV relativeFrom="paragraph">
                  <wp:posOffset>-635</wp:posOffset>
                </wp:positionV>
                <wp:extent cx="5892165" cy="635"/>
                <wp:effectExtent l="14605" t="14605" r="17780" b="22860"/>
                <wp:wrapNone/>
                <wp:docPr id="30" name="直接连接符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92165" cy="635"/>
                        </a:xfrm>
                        <a:prstGeom prst="line">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直接连接符 30" o:spid="_x0000_s1026" style="position:absolute;left:0;text-align:left;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5pt,-.05pt" to="459.4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" strokeweight="2.25pt"/>
            </w:pict>
          </mc:Fallback>
        </mc:AlternateContent>
      </w:r>
      <w:r w:rsidRPr="008B08BE">
        <w:rPr>
          <w:rFonts w:ascii="楷体_GB2312" w:eastAsia="楷体_GB2312" w:hAnsi="华文宋体" w:hint="eastAsia"/>
          <w:color w:val="000000"/>
        </w:rPr>
        <w:t>本文件产权属X</w:t>
      </w:r>
      <w:r w:rsidRPr="008B08BE">
        <w:rPr>
          <w:rFonts w:ascii="楷体_GB2312" w:eastAsia="楷体_GB2312" w:hAnsi="华文宋体"/>
          <w:color w:val="000000"/>
        </w:rPr>
        <w:t>X</w:t>
      </w:r>
      <w:r w:rsidRPr="008B08BE">
        <w:rPr>
          <w:rFonts w:ascii="楷体_GB2312" w:eastAsia="楷体_GB2312" w:hAnsi="华文宋体" w:hint="eastAsia"/>
          <w:color w:val="000000"/>
        </w:rPr>
        <w:t>核电有限公司，未获本公司书面允许，禁止以任何方式擅自使用、复制、传播</w:t>
      </w:r>
    </w:p>
    <w:p w14:paraId="1EF6F17D" w14:textId="6E0EEA4F" w:rsidR="008B08BE" w:rsidRPr="008B08BE" w:rsidRDefault="008B08BE" w:rsidP="008B08BE">
      <w:pPr>
        <w:pStyle w:val="afff"/>
        <w:ind w:firstLineChars="0" w:firstLine="0"/>
      </w:pPr>
      <w:r w:rsidRPr="008B08BE">
        <w:br w:type="page"/>
      </w:r>
      <w:r w:rsidRPr="008B08BE">
        <w:lastRenderedPageBreak/>
        <w:drawing>
          <wp:inline distT="0" distB="0" distL="0" distR="0" wp14:anchorId="6C21CCA4" wp14:editId="026EC1D6">
            <wp:extent cx="5908040" cy="7999095"/>
            <wp:effectExtent l="0" t="0" r="0" b="190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08040" cy="7999095"/>
                    </a:xfrm>
                    <a:prstGeom prst="rect">
                      <a:avLst/>
                    </a:prstGeom>
                    <a:noFill/>
                    <a:ln>
                      <a:noFill/>
                    </a:ln>
                  </pic:spPr>
                </pic:pic>
              </a:graphicData>
            </a:graphic>
          </wp:inline>
        </w:drawing>
      </w:r>
    </w:p>
    <w:p w14:paraId="029B1A50" w14:textId="77777777" w:rsidR="008B08BE" w:rsidRPr="008B08BE" w:rsidRDefault="008B08BE" w:rsidP="008B08BE">
      <w:pPr>
        <w:pStyle w:val="afff"/>
        <w:ind w:firstLineChars="0" w:firstLine="0"/>
      </w:pPr>
      <w:r w:rsidRPr="008B08BE">
        <w:br w:type="page"/>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6"/>
        <w:gridCol w:w="1695"/>
        <w:gridCol w:w="1696"/>
        <w:gridCol w:w="833"/>
        <w:gridCol w:w="1335"/>
        <w:gridCol w:w="2044"/>
      </w:tblGrid>
      <w:tr w:rsidR="008B08BE" w:rsidRPr="008B08BE" w14:paraId="2EA06917" w14:textId="77777777" w:rsidTr="0056449B">
        <w:trPr>
          <w:cantSplit/>
          <w:trHeight w:val="285"/>
          <w:jc w:val="center"/>
        </w:trPr>
        <w:tc>
          <w:tcPr>
            <w:tcW w:w="2036" w:type="dxa"/>
            <w:vMerge w:val="restart"/>
            <w:vAlign w:val="center"/>
          </w:tcPr>
          <w:p w14:paraId="134D10A2" w14:textId="77777777" w:rsidR="008B08BE" w:rsidRPr="008B08BE" w:rsidRDefault="008B08BE" w:rsidP="0056449B">
            <w:pPr>
              <w:adjustRightInd w:val="0"/>
              <w:snapToGrid w:val="0"/>
              <w:ind w:right="360"/>
              <w:rPr>
                <w:szCs w:val="21"/>
              </w:rPr>
            </w:pPr>
            <w:r w:rsidRPr="008B08BE">
              <w:rPr>
                <w:rFonts w:hint="eastAsia"/>
                <w:szCs w:val="21"/>
              </w:rPr>
              <w:lastRenderedPageBreak/>
              <w:t>厂名：</w:t>
            </w:r>
          </w:p>
          <w:p w14:paraId="0E83D8B8" w14:textId="77777777" w:rsidR="008B08BE" w:rsidRPr="008B08BE" w:rsidRDefault="008B08BE" w:rsidP="0056449B">
            <w:pPr>
              <w:adjustRightInd w:val="0"/>
              <w:snapToGrid w:val="0"/>
              <w:ind w:right="-114"/>
              <w:jc w:val="center"/>
              <w:rPr>
                <w:szCs w:val="21"/>
              </w:rPr>
            </w:pPr>
            <w:r w:rsidRPr="008B08BE">
              <w:rPr>
                <w:rFonts w:hint="eastAsia"/>
                <w:szCs w:val="21"/>
              </w:rPr>
              <w:t>X</w:t>
            </w:r>
            <w:r w:rsidRPr="008B08BE">
              <w:rPr>
                <w:szCs w:val="21"/>
              </w:rPr>
              <w:t>X</w:t>
            </w:r>
            <w:r w:rsidRPr="008B08BE">
              <w:rPr>
                <w:rFonts w:hint="eastAsia"/>
                <w:szCs w:val="21"/>
              </w:rPr>
              <w:t>核电厂</w:t>
            </w:r>
          </w:p>
          <w:p w14:paraId="731DC85B" w14:textId="77777777" w:rsidR="008B08BE" w:rsidRPr="008B08BE" w:rsidRDefault="008B08BE" w:rsidP="0056449B">
            <w:pPr>
              <w:adjustRightInd w:val="0"/>
              <w:snapToGrid w:val="0"/>
              <w:ind w:right="-114"/>
              <w:jc w:val="center"/>
              <w:rPr>
                <w:szCs w:val="21"/>
              </w:rPr>
            </w:pPr>
            <w:r w:rsidRPr="008B08BE">
              <w:rPr>
                <w:rFonts w:hint="eastAsia"/>
                <w:szCs w:val="21"/>
              </w:rPr>
              <w:t>X</w:t>
            </w:r>
            <w:r w:rsidRPr="008B08BE">
              <w:rPr>
                <w:rFonts w:hint="eastAsia"/>
                <w:szCs w:val="21"/>
              </w:rPr>
              <w:t>号机组</w:t>
            </w:r>
          </w:p>
        </w:tc>
        <w:tc>
          <w:tcPr>
            <w:tcW w:w="5559" w:type="dxa"/>
            <w:gridSpan w:val="4"/>
            <w:vAlign w:val="center"/>
          </w:tcPr>
          <w:p w14:paraId="589C5021" w14:textId="77777777" w:rsidR="008B08BE" w:rsidRPr="008B08BE" w:rsidRDefault="008B08BE" w:rsidP="0056449B">
            <w:pPr>
              <w:adjustRightInd w:val="0"/>
              <w:snapToGrid w:val="0"/>
              <w:ind w:right="284"/>
              <w:jc w:val="center"/>
              <w:rPr>
                <w:szCs w:val="21"/>
              </w:rPr>
            </w:pPr>
            <w:r w:rsidRPr="008B08BE">
              <w:rPr>
                <w:rFonts w:hint="eastAsia"/>
                <w:szCs w:val="21"/>
              </w:rPr>
              <w:t>事件报告编号</w:t>
            </w:r>
          </w:p>
        </w:tc>
        <w:tc>
          <w:tcPr>
            <w:tcW w:w="2044" w:type="dxa"/>
            <w:vMerge w:val="restart"/>
            <w:vAlign w:val="center"/>
          </w:tcPr>
          <w:p w14:paraId="7FBAF29A" w14:textId="77777777" w:rsidR="008B08BE" w:rsidRPr="008B08BE" w:rsidRDefault="008B08BE" w:rsidP="0056449B">
            <w:pPr>
              <w:pStyle w:val="afff4"/>
              <w:ind w:rightChars="-50" w:right="-105"/>
              <w:rPr>
                <w:szCs w:val="21"/>
              </w:rPr>
            </w:pPr>
            <w:r w:rsidRPr="008B08BE">
              <w:rPr>
                <w:rFonts w:hint="eastAsia"/>
                <w:szCs w:val="21"/>
              </w:rPr>
              <w:t>共</w:t>
            </w:r>
            <w:r w:rsidRPr="008B08BE">
              <w:rPr>
                <w:rFonts w:hint="eastAsia"/>
                <w:szCs w:val="21"/>
              </w:rPr>
              <w:t xml:space="preserve">  </w:t>
            </w:r>
            <w:r w:rsidRPr="008B08BE">
              <w:rPr>
                <w:rStyle w:val="affffffe"/>
              </w:rPr>
              <w:fldChar w:fldCharType="begin"/>
            </w:r>
            <w:r w:rsidRPr="008B08BE">
              <w:rPr>
                <w:rStyle w:val="affffffe"/>
              </w:rPr>
              <w:instrText xml:space="preserve"> NUMPAGES </w:instrText>
            </w:r>
            <w:r w:rsidRPr="008B08BE">
              <w:rPr>
                <w:rStyle w:val="affffffe"/>
              </w:rPr>
              <w:fldChar w:fldCharType="separate"/>
            </w:r>
            <w:r w:rsidRPr="008B08BE">
              <w:rPr>
                <w:rStyle w:val="affffffe"/>
                <w:noProof/>
              </w:rPr>
              <w:t>7</w:t>
            </w:r>
            <w:r w:rsidRPr="008B08BE">
              <w:rPr>
                <w:rStyle w:val="affffffe"/>
              </w:rPr>
              <w:fldChar w:fldCharType="end"/>
            </w:r>
            <w:r w:rsidRPr="008B08BE">
              <w:rPr>
                <w:rStyle w:val="affffffe"/>
                <w:rFonts w:hint="eastAsia"/>
              </w:rPr>
              <w:t xml:space="preserve">  </w:t>
            </w:r>
            <w:r w:rsidRPr="008B08BE">
              <w:rPr>
                <w:rFonts w:hint="eastAsia"/>
                <w:szCs w:val="21"/>
              </w:rPr>
              <w:t>页</w:t>
            </w:r>
          </w:p>
          <w:p w14:paraId="41F9FE5F" w14:textId="77777777" w:rsidR="008B08BE" w:rsidRPr="008B08BE" w:rsidRDefault="008B08BE" w:rsidP="0056449B">
            <w:pPr>
              <w:pStyle w:val="afff4"/>
              <w:ind w:rightChars="-50" w:right="-105"/>
              <w:rPr>
                <w:szCs w:val="21"/>
              </w:rPr>
            </w:pPr>
            <w:r w:rsidRPr="008B08BE">
              <w:rPr>
                <w:rFonts w:hint="eastAsia"/>
                <w:szCs w:val="21"/>
              </w:rPr>
              <w:t>第</w:t>
            </w:r>
            <w:r w:rsidRPr="008B08BE">
              <w:rPr>
                <w:rFonts w:hint="eastAsia"/>
                <w:szCs w:val="21"/>
              </w:rPr>
              <w:t xml:space="preserve">  </w:t>
            </w:r>
            <w:r w:rsidRPr="008B08BE">
              <w:rPr>
                <w:rStyle w:val="affffffe"/>
              </w:rPr>
              <w:t>3</w:t>
            </w:r>
            <w:r w:rsidRPr="008B08BE">
              <w:rPr>
                <w:rStyle w:val="affffffe"/>
                <w:rFonts w:hint="eastAsia"/>
              </w:rPr>
              <w:t xml:space="preserve">  </w:t>
            </w:r>
            <w:r w:rsidRPr="008B08BE">
              <w:rPr>
                <w:rFonts w:hint="eastAsia"/>
                <w:szCs w:val="21"/>
              </w:rPr>
              <w:t>页</w:t>
            </w:r>
          </w:p>
        </w:tc>
      </w:tr>
      <w:tr w:rsidR="008B08BE" w:rsidRPr="008B08BE" w14:paraId="19005BCB" w14:textId="77777777" w:rsidTr="0056449B">
        <w:trPr>
          <w:cantSplit/>
          <w:trHeight w:val="635"/>
          <w:jc w:val="center"/>
        </w:trPr>
        <w:tc>
          <w:tcPr>
            <w:tcW w:w="2036" w:type="dxa"/>
            <w:vMerge/>
            <w:vAlign w:val="center"/>
          </w:tcPr>
          <w:p w14:paraId="5AEC6461" w14:textId="77777777" w:rsidR="008B08BE" w:rsidRPr="008B08BE" w:rsidRDefault="008B08BE" w:rsidP="0056449B">
            <w:pPr>
              <w:adjustRightInd w:val="0"/>
              <w:snapToGrid w:val="0"/>
              <w:ind w:right="284"/>
              <w:jc w:val="center"/>
              <w:rPr>
                <w:szCs w:val="21"/>
              </w:rPr>
            </w:pPr>
          </w:p>
        </w:tc>
        <w:tc>
          <w:tcPr>
            <w:tcW w:w="1695" w:type="dxa"/>
            <w:vAlign w:val="center"/>
          </w:tcPr>
          <w:p w14:paraId="39D3D2F4" w14:textId="77777777" w:rsidR="008B08BE" w:rsidRPr="008B08BE" w:rsidRDefault="008B08BE" w:rsidP="0056449B">
            <w:pPr>
              <w:adjustRightInd w:val="0"/>
              <w:snapToGrid w:val="0"/>
              <w:ind w:right="-111"/>
              <w:jc w:val="center"/>
              <w:rPr>
                <w:szCs w:val="21"/>
              </w:rPr>
            </w:pPr>
            <w:r w:rsidRPr="008B08BE">
              <w:rPr>
                <w:rFonts w:hint="eastAsia"/>
                <w:szCs w:val="21"/>
              </w:rPr>
              <w:t>电厂名称代码</w:t>
            </w:r>
            <w:r w:rsidRPr="008B08BE">
              <w:rPr>
                <w:szCs w:val="21"/>
              </w:rPr>
              <w:br/>
            </w:r>
            <w:r w:rsidRPr="008B08BE">
              <w:rPr>
                <w:rFonts w:hint="eastAsia"/>
                <w:szCs w:val="21"/>
              </w:rPr>
              <w:t>和机组编号</w:t>
            </w:r>
          </w:p>
        </w:tc>
        <w:tc>
          <w:tcPr>
            <w:tcW w:w="1696" w:type="dxa"/>
            <w:vAlign w:val="center"/>
          </w:tcPr>
          <w:p w14:paraId="0E509BD5" w14:textId="77777777" w:rsidR="008B08BE" w:rsidRPr="008B08BE" w:rsidRDefault="008B08BE" w:rsidP="0056449B">
            <w:pPr>
              <w:adjustRightInd w:val="0"/>
              <w:snapToGrid w:val="0"/>
              <w:ind w:right="-110"/>
              <w:jc w:val="center"/>
              <w:rPr>
                <w:szCs w:val="21"/>
              </w:rPr>
            </w:pPr>
            <w:r w:rsidRPr="008B08BE">
              <w:rPr>
                <w:rFonts w:hint="eastAsia"/>
                <w:szCs w:val="21"/>
              </w:rPr>
              <w:t>统一机</w:t>
            </w:r>
            <w:r w:rsidRPr="008B08BE">
              <w:rPr>
                <w:szCs w:val="21"/>
              </w:rPr>
              <w:br/>
            </w:r>
            <w:r w:rsidRPr="008B08BE">
              <w:rPr>
                <w:rFonts w:hint="eastAsia"/>
                <w:szCs w:val="21"/>
              </w:rPr>
              <w:t>组号</w:t>
            </w:r>
          </w:p>
        </w:tc>
        <w:tc>
          <w:tcPr>
            <w:tcW w:w="833" w:type="dxa"/>
            <w:vAlign w:val="center"/>
          </w:tcPr>
          <w:p w14:paraId="4576EEE7" w14:textId="77777777" w:rsidR="008B08BE" w:rsidRPr="008B08BE" w:rsidRDefault="008B08BE" w:rsidP="0056449B">
            <w:pPr>
              <w:adjustRightInd w:val="0"/>
              <w:snapToGrid w:val="0"/>
              <w:ind w:right="-107"/>
              <w:jc w:val="center"/>
              <w:rPr>
                <w:szCs w:val="21"/>
              </w:rPr>
            </w:pPr>
            <w:r w:rsidRPr="008B08BE">
              <w:rPr>
                <w:rFonts w:hint="eastAsia"/>
                <w:szCs w:val="21"/>
              </w:rPr>
              <w:t>年</w:t>
            </w:r>
          </w:p>
        </w:tc>
        <w:tc>
          <w:tcPr>
            <w:tcW w:w="1335" w:type="dxa"/>
            <w:vAlign w:val="center"/>
          </w:tcPr>
          <w:p w14:paraId="7EB7FA6B" w14:textId="77777777" w:rsidR="008B08BE" w:rsidRPr="008B08BE" w:rsidRDefault="008B08BE" w:rsidP="0056449B">
            <w:pPr>
              <w:adjustRightInd w:val="0"/>
              <w:snapToGrid w:val="0"/>
              <w:ind w:right="-112"/>
              <w:jc w:val="center"/>
              <w:rPr>
                <w:szCs w:val="21"/>
              </w:rPr>
            </w:pPr>
            <w:r w:rsidRPr="008B08BE">
              <w:rPr>
                <w:rFonts w:hint="eastAsia"/>
                <w:szCs w:val="21"/>
              </w:rPr>
              <w:t>序号</w:t>
            </w:r>
          </w:p>
        </w:tc>
        <w:tc>
          <w:tcPr>
            <w:tcW w:w="2044" w:type="dxa"/>
            <w:vMerge/>
          </w:tcPr>
          <w:p w14:paraId="730EC74A" w14:textId="77777777" w:rsidR="008B08BE" w:rsidRPr="008B08BE" w:rsidRDefault="008B08BE" w:rsidP="0056449B">
            <w:pPr>
              <w:widowControl/>
              <w:jc w:val="left"/>
              <w:rPr>
                <w:szCs w:val="21"/>
              </w:rPr>
            </w:pPr>
          </w:p>
        </w:tc>
      </w:tr>
      <w:tr w:rsidR="008B08BE" w:rsidRPr="008B08BE" w14:paraId="702D05D2" w14:textId="77777777" w:rsidTr="0056449B">
        <w:trPr>
          <w:cantSplit/>
          <w:trHeight w:val="433"/>
          <w:jc w:val="center"/>
        </w:trPr>
        <w:tc>
          <w:tcPr>
            <w:tcW w:w="2036" w:type="dxa"/>
            <w:vMerge/>
            <w:vAlign w:val="center"/>
          </w:tcPr>
          <w:p w14:paraId="3DCE429A" w14:textId="77777777" w:rsidR="008B08BE" w:rsidRPr="008B08BE" w:rsidRDefault="008B08BE" w:rsidP="0056449B">
            <w:pPr>
              <w:adjustRightInd w:val="0"/>
              <w:snapToGrid w:val="0"/>
              <w:ind w:right="284"/>
              <w:jc w:val="center"/>
              <w:rPr>
                <w:szCs w:val="21"/>
              </w:rPr>
            </w:pPr>
          </w:p>
        </w:tc>
        <w:tc>
          <w:tcPr>
            <w:tcW w:w="1695" w:type="dxa"/>
            <w:vAlign w:val="center"/>
          </w:tcPr>
          <w:p w14:paraId="2CDDEF34" w14:textId="77777777" w:rsidR="008B08BE" w:rsidRPr="008B08BE" w:rsidRDefault="008B08BE" w:rsidP="0056449B">
            <w:pPr>
              <w:adjustRightInd w:val="0"/>
              <w:snapToGrid w:val="0"/>
              <w:ind w:right="-112"/>
              <w:jc w:val="center"/>
              <w:rPr>
                <w:szCs w:val="21"/>
              </w:rPr>
            </w:pPr>
            <w:r w:rsidRPr="008B08BE">
              <w:rPr>
                <w:szCs w:val="21"/>
              </w:rPr>
              <w:t>XX</w:t>
            </w:r>
            <w:r w:rsidRPr="008B08BE">
              <w:rPr>
                <w:rFonts w:hint="eastAsia"/>
                <w:szCs w:val="21"/>
              </w:rPr>
              <w:t>-01</w:t>
            </w:r>
          </w:p>
        </w:tc>
        <w:tc>
          <w:tcPr>
            <w:tcW w:w="1696" w:type="dxa"/>
            <w:vAlign w:val="center"/>
          </w:tcPr>
          <w:p w14:paraId="592E6EE3" w14:textId="77777777" w:rsidR="008B08BE" w:rsidRPr="008B08BE" w:rsidRDefault="008B08BE" w:rsidP="0056449B">
            <w:pPr>
              <w:adjustRightInd w:val="0"/>
              <w:snapToGrid w:val="0"/>
              <w:ind w:right="-89"/>
              <w:jc w:val="center"/>
              <w:rPr>
                <w:szCs w:val="21"/>
              </w:rPr>
            </w:pPr>
            <w:r w:rsidRPr="008B08BE">
              <w:rPr>
                <w:rFonts w:hint="eastAsia"/>
                <w:szCs w:val="21"/>
              </w:rPr>
              <w:t xml:space="preserve">CN </w:t>
            </w:r>
            <w:r w:rsidRPr="008B08BE">
              <w:rPr>
                <w:szCs w:val="21"/>
              </w:rPr>
              <w:t>XXX</w:t>
            </w:r>
          </w:p>
        </w:tc>
        <w:tc>
          <w:tcPr>
            <w:tcW w:w="833" w:type="dxa"/>
            <w:vAlign w:val="center"/>
          </w:tcPr>
          <w:p w14:paraId="6560E1DD" w14:textId="77777777" w:rsidR="008B08BE" w:rsidRPr="008B08BE" w:rsidRDefault="008B08BE" w:rsidP="0056449B">
            <w:pPr>
              <w:adjustRightInd w:val="0"/>
              <w:snapToGrid w:val="0"/>
              <w:ind w:right="-115"/>
              <w:jc w:val="center"/>
              <w:rPr>
                <w:szCs w:val="21"/>
              </w:rPr>
            </w:pPr>
            <w:r w:rsidRPr="008B08BE">
              <w:rPr>
                <w:rFonts w:hint="eastAsia"/>
                <w:szCs w:val="21"/>
              </w:rPr>
              <w:t>XX</w:t>
            </w:r>
          </w:p>
        </w:tc>
        <w:tc>
          <w:tcPr>
            <w:tcW w:w="1335" w:type="dxa"/>
            <w:vAlign w:val="center"/>
          </w:tcPr>
          <w:p w14:paraId="50C5CE99" w14:textId="77777777" w:rsidR="008B08BE" w:rsidRPr="008B08BE" w:rsidRDefault="008B08BE" w:rsidP="0056449B">
            <w:pPr>
              <w:adjustRightInd w:val="0"/>
              <w:snapToGrid w:val="0"/>
              <w:ind w:right="-108"/>
              <w:jc w:val="center"/>
              <w:rPr>
                <w:szCs w:val="21"/>
              </w:rPr>
            </w:pPr>
            <w:r w:rsidRPr="008B08BE">
              <w:rPr>
                <w:rFonts w:hint="eastAsia"/>
                <w:szCs w:val="21"/>
              </w:rPr>
              <w:t>XX</w:t>
            </w:r>
          </w:p>
        </w:tc>
        <w:tc>
          <w:tcPr>
            <w:tcW w:w="2044" w:type="dxa"/>
            <w:vMerge/>
          </w:tcPr>
          <w:p w14:paraId="4F93B253" w14:textId="77777777" w:rsidR="008B08BE" w:rsidRPr="008B08BE" w:rsidRDefault="008B08BE" w:rsidP="0056449B">
            <w:pPr>
              <w:widowControl/>
              <w:jc w:val="left"/>
              <w:rPr>
                <w:szCs w:val="21"/>
              </w:rPr>
            </w:pPr>
          </w:p>
        </w:tc>
      </w:tr>
      <w:tr w:rsidR="008B08BE" w:rsidRPr="008B08BE" w14:paraId="5DDE92E2" w14:textId="77777777" w:rsidTr="0056449B">
        <w:trPr>
          <w:cantSplit/>
          <w:trHeight w:val="11124"/>
          <w:jc w:val="center"/>
        </w:trPr>
        <w:tc>
          <w:tcPr>
            <w:tcW w:w="9639" w:type="dxa"/>
            <w:gridSpan w:val="6"/>
          </w:tcPr>
          <w:p w14:paraId="0A454A2B" w14:textId="77777777" w:rsidR="008B08BE" w:rsidRPr="008B08BE" w:rsidRDefault="008B08BE" w:rsidP="0056449B">
            <w:pPr>
              <w:widowControl/>
              <w:jc w:val="left"/>
              <w:rPr>
                <w:sz w:val="24"/>
                <w:szCs w:val="21"/>
              </w:rPr>
            </w:pPr>
            <w:r w:rsidRPr="008B08BE">
              <w:rPr>
                <w:rFonts w:hint="eastAsia"/>
                <w:sz w:val="24"/>
                <w:szCs w:val="21"/>
              </w:rPr>
              <w:t>报告</w:t>
            </w:r>
            <w:r w:rsidRPr="008B08BE">
              <w:rPr>
                <w:sz w:val="24"/>
                <w:szCs w:val="21"/>
              </w:rPr>
              <w:t>摘要：</w:t>
            </w:r>
          </w:p>
          <w:p w14:paraId="1F3B1749" w14:textId="77777777" w:rsidR="008B08BE" w:rsidRPr="008B08BE" w:rsidRDefault="008B08BE" w:rsidP="0056449B">
            <w:pPr>
              <w:widowControl/>
              <w:jc w:val="left"/>
              <w:rPr>
                <w:szCs w:val="21"/>
              </w:rPr>
            </w:pPr>
          </w:p>
          <w:p w14:paraId="38F8FFD2" w14:textId="77777777" w:rsidR="008B08BE" w:rsidRPr="008B08BE" w:rsidRDefault="008B08BE" w:rsidP="0056449B">
            <w:pPr>
              <w:widowControl/>
              <w:jc w:val="left"/>
              <w:rPr>
                <w:szCs w:val="21"/>
              </w:rPr>
            </w:pPr>
          </w:p>
          <w:p w14:paraId="437AECE3" w14:textId="77777777" w:rsidR="008B08BE" w:rsidRPr="008B08BE" w:rsidRDefault="008B08BE" w:rsidP="0056449B">
            <w:pPr>
              <w:widowControl/>
              <w:jc w:val="left"/>
              <w:rPr>
                <w:szCs w:val="21"/>
              </w:rPr>
            </w:pPr>
          </w:p>
        </w:tc>
      </w:tr>
    </w:tbl>
    <w:p w14:paraId="3EB5E0D0" w14:textId="77777777" w:rsidR="008B08BE" w:rsidRPr="008B08BE" w:rsidRDefault="008B08BE" w:rsidP="008B08BE">
      <w:pPr>
        <w:pStyle w:val="afff"/>
        <w:ind w:firstLineChars="0" w:firstLine="0"/>
      </w:pPr>
    </w:p>
    <w:p w14:paraId="66BA39A3" w14:textId="515E9E9C" w:rsidR="00F67520" w:rsidRDefault="008B08BE" w:rsidP="00F67520">
      <w:pPr>
        <w:pStyle w:val="afff"/>
        <w:ind w:firstLineChars="0" w:firstLine="0"/>
      </w:pPr>
      <w:r w:rsidRPr="008B08BE">
        <w:br w:type="page"/>
      </w:r>
    </w:p>
    <w:p w14:paraId="114208CB" w14:textId="1DF215A3" w:rsidR="00F67520" w:rsidRDefault="00F67520" w:rsidP="00F67520">
      <w:pPr>
        <w:pStyle w:val="afff"/>
        <w:ind w:firstLineChars="0" w:firstLine="0"/>
      </w:pPr>
      <w:r>
        <w:rPr>
          <w:rFonts w:hAnsi="宋体" w:hint="eastAsia"/>
          <w:sz w:val="24"/>
        </w:rPr>
        <w:lastRenderedPageBreak/>
        <mc:AlternateContent>
          <mc:Choice Requires="wps">
            <w:drawing>
              <wp:anchor distT="0" distB="0" distL="114300" distR="114300" simplePos="0" relativeHeight="251674624" behindDoc="0" locked="0" layoutInCell="1" allowOverlap="1" wp14:anchorId="6D9AE465" wp14:editId="66F69B6C">
                <wp:simplePos x="0" y="0"/>
                <wp:positionH relativeFrom="column">
                  <wp:posOffset>-360045</wp:posOffset>
                </wp:positionH>
                <wp:positionV relativeFrom="paragraph">
                  <wp:posOffset>-489585</wp:posOffset>
                </wp:positionV>
                <wp:extent cx="6066790" cy="474980"/>
                <wp:effectExtent l="0" t="0" r="10160" b="20320"/>
                <wp:wrapNone/>
                <wp:docPr id="85" name="文本框 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66790" cy="474980"/>
                        </a:xfrm>
                        <a:prstGeom prst="rect">
                          <a:avLst/>
                        </a:prstGeom>
                        <a:solidFill>
                          <a:srgbClr val="FFFFFF"/>
                        </a:solidFill>
                        <a:ln w="9525">
                          <a:solidFill>
                            <a:srgbClr val="FF0000"/>
                          </a:solidFill>
                          <a:miter lim="800000"/>
                          <a:headEnd/>
                          <a:tailEnd/>
                        </a:ln>
                      </wps:spPr>
                      <wps:txbx>
                        <w:txbxContent>
                          <w:p w14:paraId="288E5971" w14:textId="77777777" w:rsidR="00F67520" w:rsidRPr="009713B7" w:rsidRDefault="00F67520" w:rsidP="00F67520">
                            <w:pPr>
                              <w:rPr>
                                <w:rFonts w:eastAsia="仿宋"/>
                                <w:b/>
                                <w:bCs/>
                                <w:kern w:val="0"/>
                                <w:highlight w:val="yellow"/>
                              </w:rPr>
                            </w:pPr>
                            <w:r w:rsidRPr="005F3999">
                              <w:rPr>
                                <w:rFonts w:eastAsia="仿宋"/>
                                <w:b/>
                                <w:bCs/>
                                <w:kern w:val="0"/>
                                <w:highlight w:val="yellow"/>
                              </w:rPr>
                              <w:t>“</w:t>
                            </w:r>
                            <w:r w:rsidRPr="005F3999">
                              <w:rPr>
                                <w:rFonts w:eastAsia="仿宋"/>
                                <w:b/>
                                <w:bCs/>
                                <w:kern w:val="0"/>
                                <w:highlight w:val="yellow"/>
                              </w:rPr>
                              <w:t>报告内容</w:t>
                            </w:r>
                            <w:r w:rsidRPr="005F3999">
                              <w:rPr>
                                <w:rFonts w:eastAsia="仿宋"/>
                                <w:b/>
                                <w:bCs/>
                                <w:kern w:val="0"/>
                                <w:highlight w:val="yellow"/>
                              </w:rPr>
                              <w:t>”</w:t>
                            </w:r>
                            <w:r w:rsidRPr="005F3999">
                              <w:rPr>
                                <w:rFonts w:eastAsia="仿宋"/>
                                <w:b/>
                                <w:bCs/>
                                <w:kern w:val="0"/>
                                <w:highlight w:val="yellow"/>
                              </w:rPr>
                              <w:t>指标</w:t>
                            </w:r>
                            <w:r>
                              <w:rPr>
                                <w:rFonts w:eastAsia="仿宋" w:hint="eastAsia"/>
                                <w:b/>
                                <w:bCs/>
                                <w:kern w:val="0"/>
                                <w:highlight w:val="yellow"/>
                              </w:rPr>
                              <w:t>：</w:t>
                            </w:r>
                            <w:r w:rsidRPr="005F3999">
                              <w:rPr>
                                <w:rFonts w:eastAsia="仿宋"/>
                                <w:bCs/>
                                <w:kern w:val="0"/>
                                <w:highlight w:val="yellow"/>
                              </w:rPr>
                              <w:t>“</w:t>
                            </w:r>
                            <w:r w:rsidRPr="005F3999">
                              <w:rPr>
                                <w:rFonts w:eastAsia="仿宋"/>
                                <w:bCs/>
                                <w:kern w:val="0"/>
                                <w:highlight w:val="yellow"/>
                              </w:rPr>
                              <w:t>机组状态</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w:t>
                            </w:r>
                            <w:proofErr w:type="gramStart"/>
                            <w:r w:rsidRPr="005F3999">
                              <w:rPr>
                                <w:rFonts w:eastAsia="仿宋"/>
                                <w:bCs/>
                                <w:kern w:val="0"/>
                                <w:highlight w:val="yellow"/>
                              </w:rPr>
                              <w:t>不</w:t>
                            </w:r>
                            <w:proofErr w:type="gramEnd"/>
                            <w:r w:rsidRPr="005F3999">
                              <w:rPr>
                                <w:rFonts w:eastAsia="仿宋"/>
                                <w:bCs/>
                                <w:kern w:val="0"/>
                                <w:highlight w:val="yellow"/>
                              </w:rPr>
                              <w:t>可用及有贡献的</w:t>
                            </w:r>
                            <w:r w:rsidRPr="005F3999">
                              <w:rPr>
                                <w:rFonts w:eastAsia="仿宋"/>
                                <w:bCs/>
                                <w:kern w:val="0"/>
                                <w:highlight w:val="yellow"/>
                              </w:rPr>
                              <w:t>SSC</w:t>
                            </w:r>
                            <w:r w:rsidRPr="005F3999">
                              <w:rPr>
                                <w:rFonts w:eastAsia="仿宋"/>
                                <w:bCs/>
                                <w:kern w:val="0"/>
                                <w:highlight w:val="yellow"/>
                              </w:rPr>
                              <w:t>状态</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事件时序</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文字描述</w:t>
                            </w:r>
                            <w:r w:rsidRPr="005F3999">
                              <w:rPr>
                                <w:rFonts w:eastAsia="仿宋"/>
                                <w:bCs/>
                                <w:kern w:val="0"/>
                                <w:highlight w:val="yellow"/>
                              </w:rPr>
                              <w:t>”</w:t>
                            </w:r>
                            <w:r w:rsidRPr="005F3999">
                              <w:rPr>
                                <w:rFonts w:eastAsia="仿宋"/>
                                <w:bCs/>
                                <w:kern w:val="0"/>
                                <w:highlight w:val="yellow"/>
                              </w:rPr>
                              <w:t>和</w:t>
                            </w:r>
                            <w:r w:rsidRPr="005F3999">
                              <w:rPr>
                                <w:rFonts w:eastAsia="仿宋"/>
                                <w:bCs/>
                                <w:kern w:val="0"/>
                                <w:highlight w:val="yellow"/>
                              </w:rPr>
                              <w:t>“SSC</w:t>
                            </w:r>
                            <w:r w:rsidRPr="005F3999">
                              <w:rPr>
                                <w:rFonts w:eastAsia="仿宋"/>
                                <w:bCs/>
                                <w:kern w:val="0"/>
                                <w:highlight w:val="yellow"/>
                              </w:rPr>
                              <w:t>系统简介及历史信息</w:t>
                            </w:r>
                            <w:r w:rsidRPr="005F3999">
                              <w:rPr>
                                <w:rFonts w:eastAsia="仿宋"/>
                                <w:bCs/>
                                <w:kern w:val="0"/>
                                <w:highlight w:val="yellow"/>
                              </w:rPr>
                              <w:t>”</w:t>
                            </w:r>
                            <w:r w:rsidRPr="005F3999">
                              <w:rPr>
                                <w:rFonts w:eastAsia="仿宋"/>
                                <w:bCs/>
                                <w:kern w:val="0"/>
                                <w:highlight w:val="yellow"/>
                              </w:rPr>
                              <w:t>子项。</w:t>
                            </w:r>
                          </w:p>
                          <w:p w14:paraId="780A1B91" w14:textId="77777777" w:rsidR="00F67520" w:rsidRPr="009713B7" w:rsidRDefault="00F67520" w:rsidP="00F675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5" o:spid="_x0000_s1028" type="#_x0000_t202" style="position:absolute;left:0;text-align:left;margin-left:-28.35pt;margin-top:-38.55pt;width:477.7pt;height:37.4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" strokecolor="red">
                <v:textbox>
                  <w:txbxContent>
                    <w:p w14:paraId="288E5971" w14:textId="77777777" w:rsidR="00F67520" w:rsidRPr="009713B7" w:rsidRDefault="00F67520" w:rsidP="00F67520">
                      <w:pPr>
                        <w:rPr>
                          <w:rFonts w:eastAsia="仿宋"/>
                          <w:b/>
                          <w:bCs/>
                          <w:kern w:val="0"/>
                          <w:highlight w:val="yellow"/>
                        </w:rPr>
                      </w:pPr>
                      <w:r w:rsidRPr="005F3999">
                        <w:rPr>
                          <w:rFonts w:eastAsia="仿宋"/>
                          <w:b/>
                          <w:bCs/>
                          <w:kern w:val="0"/>
                          <w:highlight w:val="yellow"/>
                        </w:rPr>
                        <w:t>“</w:t>
                      </w:r>
                      <w:r w:rsidRPr="005F3999">
                        <w:rPr>
                          <w:rFonts w:eastAsia="仿宋"/>
                          <w:b/>
                          <w:bCs/>
                          <w:kern w:val="0"/>
                          <w:highlight w:val="yellow"/>
                        </w:rPr>
                        <w:t>报告内容</w:t>
                      </w:r>
                      <w:r w:rsidRPr="005F3999">
                        <w:rPr>
                          <w:rFonts w:eastAsia="仿宋"/>
                          <w:b/>
                          <w:bCs/>
                          <w:kern w:val="0"/>
                          <w:highlight w:val="yellow"/>
                        </w:rPr>
                        <w:t>”</w:t>
                      </w:r>
                      <w:r w:rsidRPr="005F3999">
                        <w:rPr>
                          <w:rFonts w:eastAsia="仿宋"/>
                          <w:b/>
                          <w:bCs/>
                          <w:kern w:val="0"/>
                          <w:highlight w:val="yellow"/>
                        </w:rPr>
                        <w:t>指标</w:t>
                      </w:r>
                      <w:r>
                        <w:rPr>
                          <w:rFonts w:eastAsia="仿宋" w:hint="eastAsia"/>
                          <w:b/>
                          <w:bCs/>
                          <w:kern w:val="0"/>
                          <w:highlight w:val="yellow"/>
                        </w:rPr>
                        <w:t>：</w:t>
                      </w:r>
                      <w:r w:rsidRPr="005F3999">
                        <w:rPr>
                          <w:rFonts w:eastAsia="仿宋"/>
                          <w:bCs/>
                          <w:kern w:val="0"/>
                          <w:highlight w:val="yellow"/>
                        </w:rPr>
                        <w:t>“</w:t>
                      </w:r>
                      <w:r w:rsidRPr="005F3999">
                        <w:rPr>
                          <w:rFonts w:eastAsia="仿宋"/>
                          <w:bCs/>
                          <w:kern w:val="0"/>
                          <w:highlight w:val="yellow"/>
                        </w:rPr>
                        <w:t>机组状态</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不可用及有贡献的</w:t>
                      </w:r>
                      <w:r w:rsidRPr="005F3999">
                        <w:rPr>
                          <w:rFonts w:eastAsia="仿宋"/>
                          <w:bCs/>
                          <w:kern w:val="0"/>
                          <w:highlight w:val="yellow"/>
                        </w:rPr>
                        <w:t>SSC</w:t>
                      </w:r>
                      <w:r w:rsidRPr="005F3999">
                        <w:rPr>
                          <w:rFonts w:eastAsia="仿宋"/>
                          <w:bCs/>
                          <w:kern w:val="0"/>
                          <w:highlight w:val="yellow"/>
                        </w:rPr>
                        <w:t>状态</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事件时序</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w:t>
                      </w:r>
                      <w:r w:rsidRPr="005F3999">
                        <w:rPr>
                          <w:rFonts w:eastAsia="仿宋"/>
                          <w:bCs/>
                          <w:kern w:val="0"/>
                          <w:highlight w:val="yellow"/>
                        </w:rPr>
                        <w:t>文字描述</w:t>
                      </w:r>
                      <w:r w:rsidRPr="005F3999">
                        <w:rPr>
                          <w:rFonts w:eastAsia="仿宋"/>
                          <w:bCs/>
                          <w:kern w:val="0"/>
                          <w:highlight w:val="yellow"/>
                        </w:rPr>
                        <w:t>”</w:t>
                      </w:r>
                      <w:r w:rsidRPr="005F3999">
                        <w:rPr>
                          <w:rFonts w:eastAsia="仿宋"/>
                          <w:bCs/>
                          <w:kern w:val="0"/>
                          <w:highlight w:val="yellow"/>
                        </w:rPr>
                        <w:t>和</w:t>
                      </w:r>
                      <w:r w:rsidRPr="005F3999">
                        <w:rPr>
                          <w:rFonts w:eastAsia="仿宋"/>
                          <w:bCs/>
                          <w:kern w:val="0"/>
                          <w:highlight w:val="yellow"/>
                        </w:rPr>
                        <w:t>“SSC</w:t>
                      </w:r>
                      <w:r w:rsidRPr="005F3999">
                        <w:rPr>
                          <w:rFonts w:eastAsia="仿宋"/>
                          <w:bCs/>
                          <w:kern w:val="0"/>
                          <w:highlight w:val="yellow"/>
                        </w:rPr>
                        <w:t>系统简介及历史信息</w:t>
                      </w:r>
                      <w:r w:rsidRPr="005F3999">
                        <w:rPr>
                          <w:rFonts w:eastAsia="仿宋"/>
                          <w:bCs/>
                          <w:kern w:val="0"/>
                          <w:highlight w:val="yellow"/>
                        </w:rPr>
                        <w:t>”</w:t>
                      </w:r>
                      <w:r w:rsidRPr="005F3999">
                        <w:rPr>
                          <w:rFonts w:eastAsia="仿宋"/>
                          <w:bCs/>
                          <w:kern w:val="0"/>
                          <w:highlight w:val="yellow"/>
                        </w:rPr>
                        <w:t>子项。</w:t>
                      </w:r>
                    </w:p>
                    <w:p w14:paraId="780A1B91" w14:textId="77777777" w:rsidR="00F67520" w:rsidRPr="009713B7" w:rsidRDefault="00F67520" w:rsidP="00F67520"/>
                  </w:txbxContent>
                </v:textbox>
              </v:shape>
            </w:pict>
          </mc:Fallback>
        </mc:AlternateConten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36"/>
        <w:gridCol w:w="1695"/>
        <w:gridCol w:w="1696"/>
        <w:gridCol w:w="833"/>
        <w:gridCol w:w="1335"/>
        <w:gridCol w:w="2044"/>
      </w:tblGrid>
      <w:tr w:rsidR="00F67520" w14:paraId="082E1553" w14:textId="77777777" w:rsidTr="0056449B">
        <w:trPr>
          <w:cantSplit/>
          <w:trHeight w:val="285"/>
          <w:jc w:val="center"/>
        </w:trPr>
        <w:tc>
          <w:tcPr>
            <w:tcW w:w="2036" w:type="dxa"/>
            <w:vMerge w:val="restart"/>
            <w:vAlign w:val="center"/>
          </w:tcPr>
          <w:p w14:paraId="1F1A805B" w14:textId="77777777" w:rsidR="00F67520" w:rsidRDefault="00F67520" w:rsidP="0056449B">
            <w:pPr>
              <w:adjustRightInd w:val="0"/>
              <w:snapToGrid w:val="0"/>
              <w:ind w:right="360"/>
              <w:rPr>
                <w:szCs w:val="21"/>
              </w:rPr>
            </w:pPr>
            <w:r>
              <w:rPr>
                <w:rFonts w:hint="eastAsia"/>
                <w:szCs w:val="21"/>
              </w:rPr>
              <w:t>厂名：</w:t>
            </w:r>
          </w:p>
          <w:p w14:paraId="56BAF614" w14:textId="77777777" w:rsidR="00F67520" w:rsidRDefault="00F67520" w:rsidP="0056449B">
            <w:pPr>
              <w:adjustRightInd w:val="0"/>
              <w:snapToGrid w:val="0"/>
              <w:ind w:right="-114"/>
              <w:jc w:val="center"/>
              <w:rPr>
                <w:szCs w:val="21"/>
              </w:rPr>
            </w:pPr>
            <w:r>
              <w:rPr>
                <w:rFonts w:hint="eastAsia"/>
                <w:szCs w:val="21"/>
              </w:rPr>
              <w:t>X</w:t>
            </w:r>
            <w:r>
              <w:rPr>
                <w:szCs w:val="21"/>
              </w:rPr>
              <w:t>X</w:t>
            </w:r>
            <w:r>
              <w:rPr>
                <w:rFonts w:hint="eastAsia"/>
                <w:szCs w:val="21"/>
              </w:rPr>
              <w:t>核电厂</w:t>
            </w:r>
          </w:p>
          <w:p w14:paraId="5D7F40FE" w14:textId="77777777" w:rsidR="00F67520" w:rsidRDefault="00F67520" w:rsidP="0056449B">
            <w:pPr>
              <w:adjustRightInd w:val="0"/>
              <w:snapToGrid w:val="0"/>
              <w:ind w:right="-114"/>
              <w:jc w:val="center"/>
              <w:rPr>
                <w:szCs w:val="21"/>
              </w:rPr>
            </w:pPr>
            <w:r>
              <w:rPr>
                <w:rFonts w:hint="eastAsia"/>
                <w:szCs w:val="21"/>
              </w:rPr>
              <w:t>X</w:t>
            </w:r>
            <w:r>
              <w:rPr>
                <w:rFonts w:hint="eastAsia"/>
                <w:szCs w:val="21"/>
              </w:rPr>
              <w:t>号机组</w:t>
            </w:r>
          </w:p>
        </w:tc>
        <w:tc>
          <w:tcPr>
            <w:tcW w:w="5559" w:type="dxa"/>
            <w:gridSpan w:val="4"/>
            <w:vAlign w:val="center"/>
          </w:tcPr>
          <w:p w14:paraId="75ED4768" w14:textId="77777777" w:rsidR="00F67520" w:rsidRDefault="00F67520" w:rsidP="0056449B">
            <w:pPr>
              <w:adjustRightInd w:val="0"/>
              <w:snapToGrid w:val="0"/>
              <w:ind w:right="284"/>
              <w:jc w:val="center"/>
              <w:rPr>
                <w:szCs w:val="21"/>
              </w:rPr>
            </w:pPr>
            <w:r>
              <w:rPr>
                <w:rFonts w:hint="eastAsia"/>
                <w:szCs w:val="21"/>
              </w:rPr>
              <w:t>事件报告编号</w:t>
            </w:r>
          </w:p>
        </w:tc>
        <w:tc>
          <w:tcPr>
            <w:tcW w:w="2044" w:type="dxa"/>
            <w:vMerge w:val="restart"/>
            <w:vAlign w:val="center"/>
          </w:tcPr>
          <w:p w14:paraId="2AD959A4" w14:textId="77777777" w:rsidR="00F67520" w:rsidRDefault="00F67520" w:rsidP="0056449B">
            <w:pPr>
              <w:pStyle w:val="afff4"/>
              <w:ind w:rightChars="-50" w:right="-105"/>
              <w:rPr>
                <w:szCs w:val="21"/>
              </w:rPr>
            </w:pPr>
            <w:r>
              <w:rPr>
                <w:rFonts w:hint="eastAsia"/>
                <w:szCs w:val="21"/>
              </w:rPr>
              <w:t>共</w:t>
            </w:r>
            <w:r>
              <w:rPr>
                <w:rFonts w:hint="eastAsia"/>
                <w:szCs w:val="21"/>
              </w:rPr>
              <w:t xml:space="preserve">  </w:t>
            </w:r>
            <w:r>
              <w:rPr>
                <w:rStyle w:val="affffffe"/>
              </w:rPr>
              <w:fldChar w:fldCharType="begin"/>
            </w:r>
            <w:r>
              <w:rPr>
                <w:rStyle w:val="affffffe"/>
              </w:rPr>
              <w:instrText xml:space="preserve"> NUMPAGES </w:instrText>
            </w:r>
            <w:r>
              <w:rPr>
                <w:rStyle w:val="affffffe"/>
              </w:rPr>
              <w:fldChar w:fldCharType="separate"/>
            </w:r>
            <w:r>
              <w:rPr>
                <w:rStyle w:val="affffffe"/>
                <w:noProof/>
              </w:rPr>
              <w:t>7</w:t>
            </w:r>
            <w:r>
              <w:rPr>
                <w:rStyle w:val="affffffe"/>
              </w:rPr>
              <w:fldChar w:fldCharType="end"/>
            </w:r>
            <w:r>
              <w:rPr>
                <w:rStyle w:val="affffffe"/>
                <w:rFonts w:hint="eastAsia"/>
              </w:rPr>
              <w:t xml:space="preserve">  </w:t>
            </w:r>
            <w:r>
              <w:rPr>
                <w:rFonts w:hint="eastAsia"/>
                <w:szCs w:val="21"/>
              </w:rPr>
              <w:t>页</w:t>
            </w:r>
          </w:p>
          <w:p w14:paraId="6F50C1F7" w14:textId="77777777" w:rsidR="00F67520" w:rsidRDefault="00F67520" w:rsidP="0056449B">
            <w:pPr>
              <w:pStyle w:val="afff4"/>
              <w:ind w:rightChars="-50" w:right="-105"/>
              <w:rPr>
                <w:szCs w:val="21"/>
              </w:rPr>
            </w:pPr>
            <w:r>
              <w:rPr>
                <w:rFonts w:hint="eastAsia"/>
                <w:szCs w:val="21"/>
              </w:rPr>
              <w:t>第</w:t>
            </w:r>
            <w:r>
              <w:rPr>
                <w:rFonts w:hint="eastAsia"/>
                <w:szCs w:val="21"/>
              </w:rPr>
              <w:t xml:space="preserve">  </w:t>
            </w:r>
            <w:r>
              <w:rPr>
                <w:rStyle w:val="affffffe"/>
              </w:rPr>
              <w:fldChar w:fldCharType="begin"/>
            </w:r>
            <w:r>
              <w:rPr>
                <w:rStyle w:val="affffffe"/>
              </w:rPr>
              <w:instrText xml:space="preserve"> PAGE </w:instrText>
            </w:r>
            <w:r>
              <w:rPr>
                <w:rStyle w:val="affffffe"/>
              </w:rPr>
              <w:fldChar w:fldCharType="separate"/>
            </w:r>
            <w:r>
              <w:rPr>
                <w:rStyle w:val="affffffe"/>
                <w:noProof/>
              </w:rPr>
              <w:t>4</w:t>
            </w:r>
            <w:r>
              <w:rPr>
                <w:rStyle w:val="affffffe"/>
              </w:rPr>
              <w:fldChar w:fldCharType="end"/>
            </w:r>
            <w:r>
              <w:rPr>
                <w:rStyle w:val="affffffe"/>
                <w:rFonts w:hint="eastAsia"/>
              </w:rPr>
              <w:t xml:space="preserve">  </w:t>
            </w:r>
            <w:r>
              <w:rPr>
                <w:rFonts w:hint="eastAsia"/>
                <w:szCs w:val="21"/>
              </w:rPr>
              <w:t>页</w:t>
            </w:r>
          </w:p>
        </w:tc>
      </w:tr>
      <w:tr w:rsidR="00F67520" w14:paraId="0DE4EEEF" w14:textId="77777777" w:rsidTr="0056449B">
        <w:trPr>
          <w:cantSplit/>
          <w:trHeight w:val="635"/>
          <w:jc w:val="center"/>
        </w:trPr>
        <w:tc>
          <w:tcPr>
            <w:tcW w:w="2036" w:type="dxa"/>
            <w:vMerge/>
            <w:vAlign w:val="center"/>
          </w:tcPr>
          <w:p w14:paraId="6AF4B68A" w14:textId="77777777" w:rsidR="00F67520" w:rsidRDefault="00F67520" w:rsidP="0056449B">
            <w:pPr>
              <w:adjustRightInd w:val="0"/>
              <w:snapToGrid w:val="0"/>
              <w:ind w:right="284"/>
              <w:jc w:val="center"/>
              <w:rPr>
                <w:szCs w:val="21"/>
              </w:rPr>
            </w:pPr>
          </w:p>
        </w:tc>
        <w:tc>
          <w:tcPr>
            <w:tcW w:w="1695" w:type="dxa"/>
            <w:vAlign w:val="center"/>
          </w:tcPr>
          <w:p w14:paraId="490BBE79" w14:textId="77777777" w:rsidR="00F67520" w:rsidRDefault="00F67520" w:rsidP="0056449B">
            <w:pPr>
              <w:adjustRightInd w:val="0"/>
              <w:snapToGrid w:val="0"/>
              <w:ind w:right="-111"/>
              <w:jc w:val="center"/>
              <w:rPr>
                <w:szCs w:val="21"/>
              </w:rPr>
            </w:pPr>
            <w:r>
              <w:rPr>
                <w:rFonts w:hint="eastAsia"/>
                <w:szCs w:val="21"/>
              </w:rPr>
              <w:t>电厂名称代码</w:t>
            </w:r>
            <w:r>
              <w:rPr>
                <w:szCs w:val="21"/>
              </w:rPr>
              <w:br/>
            </w:r>
            <w:r>
              <w:rPr>
                <w:rFonts w:hint="eastAsia"/>
                <w:szCs w:val="21"/>
              </w:rPr>
              <w:t>和机组编号</w:t>
            </w:r>
          </w:p>
        </w:tc>
        <w:tc>
          <w:tcPr>
            <w:tcW w:w="1696" w:type="dxa"/>
            <w:vAlign w:val="center"/>
          </w:tcPr>
          <w:p w14:paraId="629708D6" w14:textId="77777777" w:rsidR="00F67520" w:rsidRDefault="00F67520" w:rsidP="0056449B">
            <w:pPr>
              <w:adjustRightInd w:val="0"/>
              <w:snapToGrid w:val="0"/>
              <w:ind w:right="-110"/>
              <w:jc w:val="center"/>
              <w:rPr>
                <w:szCs w:val="21"/>
              </w:rPr>
            </w:pPr>
            <w:r>
              <w:rPr>
                <w:rFonts w:hint="eastAsia"/>
                <w:szCs w:val="21"/>
              </w:rPr>
              <w:t>统一机</w:t>
            </w:r>
            <w:r>
              <w:rPr>
                <w:szCs w:val="21"/>
              </w:rPr>
              <w:br/>
            </w:r>
            <w:r>
              <w:rPr>
                <w:rFonts w:hint="eastAsia"/>
                <w:szCs w:val="21"/>
              </w:rPr>
              <w:t>组号</w:t>
            </w:r>
          </w:p>
        </w:tc>
        <w:tc>
          <w:tcPr>
            <w:tcW w:w="833" w:type="dxa"/>
            <w:vAlign w:val="center"/>
          </w:tcPr>
          <w:p w14:paraId="573AF4A0" w14:textId="77777777" w:rsidR="00F67520" w:rsidRDefault="00F67520" w:rsidP="0056449B">
            <w:pPr>
              <w:adjustRightInd w:val="0"/>
              <w:snapToGrid w:val="0"/>
              <w:ind w:right="-107"/>
              <w:jc w:val="center"/>
              <w:rPr>
                <w:szCs w:val="21"/>
              </w:rPr>
            </w:pPr>
            <w:r>
              <w:rPr>
                <w:rFonts w:hint="eastAsia"/>
                <w:szCs w:val="21"/>
              </w:rPr>
              <w:t>年</w:t>
            </w:r>
          </w:p>
        </w:tc>
        <w:tc>
          <w:tcPr>
            <w:tcW w:w="1335" w:type="dxa"/>
            <w:vAlign w:val="center"/>
          </w:tcPr>
          <w:p w14:paraId="0BC773C6" w14:textId="77777777" w:rsidR="00F67520" w:rsidRDefault="00F67520" w:rsidP="0056449B">
            <w:pPr>
              <w:adjustRightInd w:val="0"/>
              <w:snapToGrid w:val="0"/>
              <w:ind w:right="-112"/>
              <w:jc w:val="center"/>
              <w:rPr>
                <w:szCs w:val="21"/>
              </w:rPr>
            </w:pPr>
            <w:r>
              <w:rPr>
                <w:rFonts w:hint="eastAsia"/>
                <w:szCs w:val="21"/>
              </w:rPr>
              <w:t>序号</w:t>
            </w:r>
          </w:p>
        </w:tc>
        <w:tc>
          <w:tcPr>
            <w:tcW w:w="2044" w:type="dxa"/>
            <w:vMerge/>
          </w:tcPr>
          <w:p w14:paraId="7DB117A4" w14:textId="77777777" w:rsidR="00F67520" w:rsidRDefault="00F67520" w:rsidP="0056449B">
            <w:pPr>
              <w:widowControl/>
              <w:jc w:val="left"/>
              <w:rPr>
                <w:szCs w:val="21"/>
              </w:rPr>
            </w:pPr>
          </w:p>
        </w:tc>
      </w:tr>
      <w:tr w:rsidR="00F67520" w14:paraId="209B95D1" w14:textId="77777777" w:rsidTr="0056449B">
        <w:trPr>
          <w:cantSplit/>
          <w:trHeight w:val="433"/>
          <w:jc w:val="center"/>
        </w:trPr>
        <w:tc>
          <w:tcPr>
            <w:tcW w:w="2036" w:type="dxa"/>
            <w:vMerge/>
            <w:vAlign w:val="center"/>
          </w:tcPr>
          <w:p w14:paraId="22AF0025" w14:textId="77777777" w:rsidR="00F67520" w:rsidRDefault="00F67520" w:rsidP="0056449B">
            <w:pPr>
              <w:adjustRightInd w:val="0"/>
              <w:snapToGrid w:val="0"/>
              <w:ind w:right="284"/>
              <w:jc w:val="center"/>
              <w:rPr>
                <w:szCs w:val="21"/>
              </w:rPr>
            </w:pPr>
          </w:p>
        </w:tc>
        <w:tc>
          <w:tcPr>
            <w:tcW w:w="1695" w:type="dxa"/>
            <w:vAlign w:val="center"/>
          </w:tcPr>
          <w:p w14:paraId="2EA5638F" w14:textId="77777777" w:rsidR="00F67520" w:rsidRDefault="00F67520" w:rsidP="0056449B">
            <w:pPr>
              <w:adjustRightInd w:val="0"/>
              <w:snapToGrid w:val="0"/>
              <w:ind w:right="-112"/>
              <w:jc w:val="center"/>
              <w:rPr>
                <w:szCs w:val="21"/>
              </w:rPr>
            </w:pPr>
            <w:r>
              <w:rPr>
                <w:szCs w:val="21"/>
              </w:rPr>
              <w:t>XX</w:t>
            </w:r>
            <w:r>
              <w:rPr>
                <w:rFonts w:hint="eastAsia"/>
                <w:szCs w:val="21"/>
              </w:rPr>
              <w:t>-01</w:t>
            </w:r>
          </w:p>
        </w:tc>
        <w:tc>
          <w:tcPr>
            <w:tcW w:w="1696" w:type="dxa"/>
            <w:vAlign w:val="center"/>
          </w:tcPr>
          <w:p w14:paraId="19E92FCE" w14:textId="77777777" w:rsidR="00F67520" w:rsidRDefault="00F67520" w:rsidP="0056449B">
            <w:pPr>
              <w:adjustRightInd w:val="0"/>
              <w:snapToGrid w:val="0"/>
              <w:ind w:right="-89"/>
              <w:jc w:val="center"/>
              <w:rPr>
                <w:szCs w:val="21"/>
              </w:rPr>
            </w:pPr>
            <w:r>
              <w:rPr>
                <w:rFonts w:hint="eastAsia"/>
                <w:szCs w:val="21"/>
              </w:rPr>
              <w:t xml:space="preserve">CN </w:t>
            </w:r>
            <w:r>
              <w:rPr>
                <w:szCs w:val="21"/>
              </w:rPr>
              <w:t>XXX</w:t>
            </w:r>
          </w:p>
        </w:tc>
        <w:tc>
          <w:tcPr>
            <w:tcW w:w="833" w:type="dxa"/>
            <w:vAlign w:val="center"/>
          </w:tcPr>
          <w:p w14:paraId="21DBB6EC" w14:textId="77777777" w:rsidR="00F67520" w:rsidRDefault="00F67520" w:rsidP="0056449B">
            <w:pPr>
              <w:adjustRightInd w:val="0"/>
              <w:snapToGrid w:val="0"/>
              <w:ind w:right="-115"/>
              <w:jc w:val="center"/>
              <w:rPr>
                <w:szCs w:val="21"/>
              </w:rPr>
            </w:pPr>
            <w:r>
              <w:rPr>
                <w:rFonts w:hint="eastAsia"/>
                <w:szCs w:val="21"/>
              </w:rPr>
              <w:t>XX</w:t>
            </w:r>
          </w:p>
        </w:tc>
        <w:tc>
          <w:tcPr>
            <w:tcW w:w="1335" w:type="dxa"/>
            <w:vAlign w:val="center"/>
          </w:tcPr>
          <w:p w14:paraId="05054159" w14:textId="77777777" w:rsidR="00F67520" w:rsidRDefault="00F67520" w:rsidP="0056449B">
            <w:pPr>
              <w:adjustRightInd w:val="0"/>
              <w:snapToGrid w:val="0"/>
              <w:ind w:right="-108"/>
              <w:jc w:val="center"/>
              <w:rPr>
                <w:szCs w:val="21"/>
              </w:rPr>
            </w:pPr>
            <w:r>
              <w:rPr>
                <w:rFonts w:hint="eastAsia"/>
                <w:szCs w:val="21"/>
              </w:rPr>
              <w:t>XX</w:t>
            </w:r>
          </w:p>
        </w:tc>
        <w:tc>
          <w:tcPr>
            <w:tcW w:w="2044" w:type="dxa"/>
            <w:vMerge/>
          </w:tcPr>
          <w:p w14:paraId="35A89CFE" w14:textId="77777777" w:rsidR="00F67520" w:rsidRDefault="00F67520" w:rsidP="0056449B">
            <w:pPr>
              <w:widowControl/>
              <w:jc w:val="left"/>
              <w:rPr>
                <w:szCs w:val="21"/>
              </w:rPr>
            </w:pPr>
          </w:p>
        </w:tc>
      </w:tr>
      <w:tr w:rsidR="00F67520" w14:paraId="30D1FAF1" w14:textId="77777777" w:rsidTr="00F67520">
        <w:trPr>
          <w:cantSplit/>
          <w:trHeight w:val="12048"/>
          <w:jc w:val="center"/>
        </w:trPr>
        <w:tc>
          <w:tcPr>
            <w:tcW w:w="9639" w:type="dxa"/>
            <w:gridSpan w:val="6"/>
            <w:tcBorders>
              <w:bottom w:val="single" w:sz="4" w:space="0" w:color="auto"/>
            </w:tcBorders>
          </w:tcPr>
          <w:p w14:paraId="0BCF28BA" w14:textId="212EDD72" w:rsidR="00F67520" w:rsidRDefault="00F67520" w:rsidP="0056449B">
            <w:pPr>
              <w:rPr>
                <w:sz w:val="24"/>
              </w:rPr>
            </w:pPr>
            <w:r>
              <w:rPr>
                <w:rFonts w:ascii="宋体" w:hAnsi="宋体" w:hint="eastAsia"/>
                <w:sz w:val="24"/>
              </w:rPr>
              <w:t>报告正文：</w:t>
            </w:r>
          </w:p>
          <w:p w14:paraId="255A2B15" w14:textId="77777777" w:rsidR="00F67520" w:rsidRDefault="00F67520" w:rsidP="00F67520">
            <w:pPr>
              <w:widowControl/>
              <w:numPr>
                <w:ilvl w:val="0"/>
                <w:numId w:val="27"/>
              </w:numPr>
              <w:jc w:val="left"/>
              <w:rPr>
                <w:sz w:val="24"/>
              </w:rPr>
            </w:pPr>
            <w:r>
              <w:rPr>
                <w:rFonts w:hint="eastAsia"/>
                <w:sz w:val="24"/>
              </w:rPr>
              <w:t>事件名称</w:t>
            </w:r>
          </w:p>
          <w:p w14:paraId="0F33915C" w14:textId="49AF6945" w:rsidR="00F67520" w:rsidRPr="001205DA" w:rsidRDefault="00F67520" w:rsidP="0056449B">
            <w:pPr>
              <w:widowControl/>
              <w:ind w:firstLineChars="200" w:firstLine="420"/>
              <w:jc w:val="left"/>
              <w:rPr>
                <w:szCs w:val="21"/>
              </w:rPr>
            </w:pPr>
            <w:r>
              <w:rPr>
                <w:noProof/>
              </w:rPr>
              <mc:AlternateContent>
                <mc:Choice Requires="wps">
                  <w:drawing>
                    <wp:anchor distT="0" distB="0" distL="114300" distR="114300" simplePos="0" relativeHeight="251673600" behindDoc="0" locked="0" layoutInCell="1" allowOverlap="1" wp14:anchorId="6A38F6D1" wp14:editId="409FB354">
                      <wp:simplePos x="0" y="0"/>
                      <wp:positionH relativeFrom="column">
                        <wp:posOffset>2757170</wp:posOffset>
                      </wp:positionH>
                      <wp:positionV relativeFrom="paragraph">
                        <wp:posOffset>5080</wp:posOffset>
                      </wp:positionV>
                      <wp:extent cx="3258185" cy="687705"/>
                      <wp:effectExtent l="6350" t="10795" r="12065" b="6350"/>
                      <wp:wrapNone/>
                      <wp:docPr id="84" name="文本框 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58185" cy="687705"/>
                              </a:xfrm>
                              <a:prstGeom prst="rect">
                                <a:avLst/>
                              </a:prstGeom>
                              <a:solidFill>
                                <a:srgbClr val="FFFFFF"/>
                              </a:solidFill>
                              <a:ln w="9525">
                                <a:solidFill>
                                  <a:srgbClr val="FF0000"/>
                                </a:solidFill>
                                <a:miter lim="800000"/>
                                <a:headEnd/>
                                <a:tailEnd/>
                              </a:ln>
                            </wps:spPr>
                            <wps:txbx>
                              <w:txbxContent>
                                <w:p w14:paraId="36D08083" w14:textId="77777777" w:rsidR="00F67520" w:rsidRPr="009713B7" w:rsidRDefault="00F67520" w:rsidP="00F67520">
                                  <w:pPr>
                                    <w:rPr>
                                      <w:rFonts w:eastAsia="仿宋"/>
                                      <w:b/>
                                      <w:bCs/>
                                      <w:kern w:val="0"/>
                                      <w:highlight w:val="yellow"/>
                                    </w:rPr>
                                  </w:pPr>
                                  <w:r>
                                    <w:rPr>
                                      <w:rFonts w:eastAsia="仿宋"/>
                                      <w:b/>
                                      <w:bCs/>
                                      <w:kern w:val="0"/>
                                      <w:highlight w:val="yellow"/>
                                    </w:rPr>
                                    <w:t>通篇报告</w:t>
                                  </w:r>
                                  <w:r w:rsidRPr="009713B7">
                                    <w:rPr>
                                      <w:rFonts w:eastAsia="仿宋"/>
                                      <w:b/>
                                      <w:bCs/>
                                      <w:kern w:val="0"/>
                                      <w:highlight w:val="yellow"/>
                                    </w:rPr>
                                    <w:t>文字描述</w:t>
                                  </w:r>
                                  <w:r w:rsidRPr="009713B7">
                                    <w:rPr>
                                      <w:rFonts w:eastAsia="仿宋" w:hint="eastAsia"/>
                                      <w:b/>
                                      <w:bCs/>
                                      <w:kern w:val="0"/>
                                      <w:highlight w:val="yellow"/>
                                    </w:rPr>
                                    <w:t>：</w:t>
                                  </w:r>
                                </w:p>
                                <w:p w14:paraId="77DEFE93" w14:textId="77777777" w:rsidR="00F67520" w:rsidRDefault="00F67520" w:rsidP="00F67520">
                                  <w:r w:rsidRPr="009713B7">
                                    <w:rPr>
                                      <w:rFonts w:eastAsia="仿宋"/>
                                      <w:kern w:val="0"/>
                                      <w:highlight w:val="yellow"/>
                                    </w:rPr>
                                    <w:t>语句通顺，文字无错别字，构筑物、系统和部件名称简称有中文注释</w:t>
                                  </w:r>
                                  <w:r w:rsidRPr="009713B7">
                                    <w:rPr>
                                      <w:rFonts w:eastAsia="仿宋" w:hint="eastAsia"/>
                                      <w:kern w:val="0"/>
                                      <w:highlight w:val="yellow"/>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4" o:spid="_x0000_s1029" type="#_x0000_t202" style="position:absolute;left:0;text-align:left;margin-left:217.1pt;margin-top:.4pt;width:256.55pt;height:54.1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" strokecolor="red">
                      <v:textbox>
                        <w:txbxContent>
                          <w:p w14:paraId="36D08083" w14:textId="77777777" w:rsidR="00F67520" w:rsidRPr="009713B7" w:rsidRDefault="00F67520" w:rsidP="00F67520">
                            <w:pPr>
                              <w:rPr>
                                <w:rFonts w:eastAsia="仿宋"/>
                                <w:b/>
                                <w:bCs/>
                                <w:kern w:val="0"/>
                                <w:highlight w:val="yellow"/>
                              </w:rPr>
                            </w:pPr>
                            <w:r>
                              <w:rPr>
                                <w:rFonts w:eastAsia="仿宋"/>
                                <w:b/>
                                <w:bCs/>
                                <w:kern w:val="0"/>
                                <w:highlight w:val="yellow"/>
                              </w:rPr>
                              <w:t>通篇报告</w:t>
                            </w:r>
                            <w:r w:rsidRPr="009713B7">
                              <w:rPr>
                                <w:rFonts w:eastAsia="仿宋"/>
                                <w:b/>
                                <w:bCs/>
                                <w:kern w:val="0"/>
                                <w:highlight w:val="yellow"/>
                              </w:rPr>
                              <w:t>文字描述</w:t>
                            </w:r>
                            <w:r w:rsidRPr="009713B7">
                              <w:rPr>
                                <w:rFonts w:eastAsia="仿宋" w:hint="eastAsia"/>
                                <w:b/>
                                <w:bCs/>
                                <w:kern w:val="0"/>
                                <w:highlight w:val="yellow"/>
                              </w:rPr>
                              <w:t>：</w:t>
                            </w:r>
                          </w:p>
                          <w:p w14:paraId="77DEFE93" w14:textId="77777777" w:rsidR="00F67520" w:rsidRDefault="00F67520" w:rsidP="00F67520">
                            <w:r w:rsidRPr="009713B7">
                              <w:rPr>
                                <w:rFonts w:eastAsia="仿宋"/>
                                <w:kern w:val="0"/>
                                <w:highlight w:val="yellow"/>
                              </w:rPr>
                              <w:t>语句通顺，文字无错别字，构筑物、系统和部件名称简称有中文注释</w:t>
                            </w:r>
                            <w:r w:rsidRPr="009713B7">
                              <w:rPr>
                                <w:rFonts w:eastAsia="仿宋" w:hint="eastAsia"/>
                                <w:kern w:val="0"/>
                                <w:highlight w:val="yellow"/>
                              </w:rPr>
                              <w:t>。</w:t>
                            </w:r>
                          </w:p>
                        </w:txbxContent>
                      </v:textbox>
                    </v:shape>
                  </w:pict>
                </mc:Fallback>
              </mc:AlternateContent>
            </w:r>
            <w:r>
              <w:rPr>
                <w:rFonts w:hint="eastAsia"/>
                <w:szCs w:val="21"/>
              </w:rPr>
              <w:t>----------------------------</w:t>
            </w:r>
          </w:p>
          <w:p w14:paraId="485C29E6" w14:textId="77777777" w:rsidR="00F67520" w:rsidRDefault="00F67520" w:rsidP="00F67520">
            <w:pPr>
              <w:widowControl/>
              <w:numPr>
                <w:ilvl w:val="0"/>
                <w:numId w:val="27"/>
              </w:numPr>
              <w:jc w:val="left"/>
            </w:pPr>
            <w:r>
              <w:rPr>
                <w:rFonts w:hint="eastAsia"/>
                <w:sz w:val="24"/>
              </w:rPr>
              <w:t>事件描述</w:t>
            </w:r>
          </w:p>
          <w:p w14:paraId="12C02E3B" w14:textId="77777777" w:rsidR="00F67520" w:rsidRPr="009713B7" w:rsidRDefault="00F67520" w:rsidP="00F67520">
            <w:pPr>
              <w:widowControl/>
              <w:numPr>
                <w:ilvl w:val="0"/>
                <w:numId w:val="28"/>
              </w:numPr>
              <w:jc w:val="left"/>
            </w:pPr>
            <w:r>
              <w:rPr>
                <w:rFonts w:hint="eastAsia"/>
                <w:sz w:val="24"/>
              </w:rPr>
              <w:t>事件发生前的机组的状态</w:t>
            </w:r>
          </w:p>
          <w:p w14:paraId="71BA4075" w14:textId="12A6AED8" w:rsidR="00F67520" w:rsidRDefault="00F67520" w:rsidP="0056449B">
            <w:pPr>
              <w:widowControl/>
              <w:ind w:left="840"/>
              <w:jc w:val="left"/>
              <w:rPr>
                <w:sz w:val="24"/>
              </w:rPr>
            </w:pPr>
            <w:r>
              <w:rPr>
                <w:noProof/>
              </w:rPr>
              <mc:AlternateContent>
                <mc:Choice Requires="wps">
                  <w:drawing>
                    <wp:anchor distT="0" distB="0" distL="114300" distR="114300" simplePos="0" relativeHeight="251668480" behindDoc="0" locked="0" layoutInCell="1" allowOverlap="1" wp14:anchorId="2661A0FF" wp14:editId="70F56EC0">
                      <wp:simplePos x="0" y="0"/>
                      <wp:positionH relativeFrom="column">
                        <wp:posOffset>31115</wp:posOffset>
                      </wp:positionH>
                      <wp:positionV relativeFrom="paragraph">
                        <wp:posOffset>142240</wp:posOffset>
                      </wp:positionV>
                      <wp:extent cx="5993765" cy="916305"/>
                      <wp:effectExtent l="13970" t="8890" r="12065" b="8255"/>
                      <wp:wrapNone/>
                      <wp:docPr id="83" name="文本框 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3765" cy="916305"/>
                              </a:xfrm>
                              <a:prstGeom prst="rect">
                                <a:avLst/>
                              </a:prstGeom>
                              <a:solidFill>
                                <a:srgbClr val="FFFFFF"/>
                              </a:solidFill>
                              <a:ln w="9525">
                                <a:solidFill>
                                  <a:srgbClr val="FF0000"/>
                                </a:solidFill>
                                <a:miter lim="800000"/>
                                <a:headEnd/>
                                <a:tailEnd/>
                              </a:ln>
                            </wps:spPr>
                            <wps:txbx>
                              <w:txbxContent>
                                <w:p w14:paraId="40D93734" w14:textId="77777777" w:rsidR="00F67520" w:rsidRPr="005F3999" w:rsidRDefault="00F67520" w:rsidP="00F67520">
                                  <w:pPr>
                                    <w:rPr>
                                      <w:rFonts w:eastAsia="仿宋"/>
                                      <w:kern w:val="0"/>
                                      <w:highlight w:val="yellow"/>
                                    </w:rPr>
                                  </w:pPr>
                                  <w:r w:rsidRPr="005F3999">
                                    <w:rPr>
                                      <w:rFonts w:eastAsia="仿宋"/>
                                      <w:b/>
                                      <w:bCs/>
                                      <w:kern w:val="0"/>
                                      <w:highlight w:val="yellow"/>
                                    </w:rPr>
                                    <w:t>机组状态</w:t>
                                  </w:r>
                                  <w:r w:rsidRPr="005F3999">
                                    <w:rPr>
                                      <w:rFonts w:eastAsia="仿宋" w:hint="eastAsia"/>
                                      <w:b/>
                                      <w:bCs/>
                                      <w:kern w:val="0"/>
                                      <w:highlight w:val="yellow"/>
                                    </w:rPr>
                                    <w:t>：</w:t>
                                  </w:r>
                                </w:p>
                                <w:p w14:paraId="68278BA6" w14:textId="77777777" w:rsidR="00F67520" w:rsidRPr="001205DA" w:rsidRDefault="00F67520" w:rsidP="00F67520">
                                  <w:pPr>
                                    <w:rPr>
                                      <w:b/>
                                    </w:rPr>
                                  </w:pPr>
                                  <w:r w:rsidRPr="005F3999">
                                    <w:rPr>
                                      <w:rFonts w:eastAsia="仿宋"/>
                                      <w:kern w:val="0"/>
                                      <w:highlight w:val="yellow"/>
                                    </w:rPr>
                                    <w:t>描述事件发生前机组状态，如功率水平；若未在功率工况下，描述事件发生前的运行模式、反应堆冷却剂系统组态（例如开口或未开口）、衰变热移出机制（例如产生蒸汽还是余热排出）、反应堆冷却剂系统参数（温度、压力、水位、硼浓度）、安全</w:t>
                                  </w:r>
                                  <w:proofErr w:type="gramStart"/>
                                  <w:r w:rsidRPr="005F3999">
                                    <w:rPr>
                                      <w:rFonts w:eastAsia="仿宋"/>
                                      <w:kern w:val="0"/>
                                      <w:highlight w:val="yellow"/>
                                    </w:rPr>
                                    <w:t>壳状态</w:t>
                                  </w:r>
                                  <w:proofErr w:type="gramEnd"/>
                                  <w:r w:rsidRPr="005F3999">
                                    <w:rPr>
                                      <w:rFonts w:eastAsia="仿宋"/>
                                      <w:kern w:val="0"/>
                                      <w:highlight w:val="yellow"/>
                                    </w:rPr>
                                    <w:t>等。</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3" o:spid="_x0000_s1030" type="#_x0000_t202" style="position:absolute;left:0;text-align:left;margin-left:2.45pt;margin-top:11.2pt;width:471.95pt;height:72.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" strokecolor="red">
                      <v:textbox>
                        <w:txbxContent>
                          <w:p w14:paraId="40D93734" w14:textId="77777777" w:rsidR="00F67520" w:rsidRPr="005F3999" w:rsidRDefault="00F67520" w:rsidP="00F67520">
                            <w:pPr>
                              <w:rPr>
                                <w:rFonts w:eastAsia="仿宋"/>
                                <w:kern w:val="0"/>
                                <w:highlight w:val="yellow"/>
                              </w:rPr>
                            </w:pPr>
                            <w:r w:rsidRPr="005F3999">
                              <w:rPr>
                                <w:rFonts w:eastAsia="仿宋"/>
                                <w:b/>
                                <w:bCs/>
                                <w:kern w:val="0"/>
                                <w:highlight w:val="yellow"/>
                              </w:rPr>
                              <w:t>机组状态</w:t>
                            </w:r>
                            <w:r w:rsidRPr="005F3999">
                              <w:rPr>
                                <w:rFonts w:eastAsia="仿宋" w:hint="eastAsia"/>
                                <w:b/>
                                <w:bCs/>
                                <w:kern w:val="0"/>
                                <w:highlight w:val="yellow"/>
                              </w:rPr>
                              <w:t>：</w:t>
                            </w:r>
                          </w:p>
                          <w:p w14:paraId="68278BA6" w14:textId="77777777" w:rsidR="00F67520" w:rsidRPr="001205DA" w:rsidRDefault="00F67520" w:rsidP="00F67520">
                            <w:pPr>
                              <w:rPr>
                                <w:b/>
                              </w:rPr>
                            </w:pPr>
                            <w:r w:rsidRPr="005F3999">
                              <w:rPr>
                                <w:rFonts w:eastAsia="仿宋"/>
                                <w:kern w:val="0"/>
                                <w:highlight w:val="yellow"/>
                              </w:rPr>
                              <w:t>描述事件发生前机组状态，如功率水平；若未在功率工况下，描述事件发生前的运行模式、反应堆冷却剂系统组态（例如开口或未开口）、衰变热移出机制（例如产生蒸汽还是余热排出）、反应堆冷却剂系统参数（温度、压力、水位、硼浓度）、安全壳状态等。</w:t>
                            </w:r>
                          </w:p>
                        </w:txbxContent>
                      </v:textbox>
                    </v:shape>
                  </w:pict>
                </mc:Fallback>
              </mc:AlternateContent>
            </w:r>
          </w:p>
          <w:p w14:paraId="1147BD18" w14:textId="77777777" w:rsidR="00F67520" w:rsidRDefault="00F67520" w:rsidP="0056449B">
            <w:pPr>
              <w:widowControl/>
              <w:ind w:left="840"/>
              <w:jc w:val="left"/>
            </w:pPr>
            <w:r>
              <w:rPr>
                <w:sz w:val="24"/>
              </w:rPr>
              <w:br/>
            </w:r>
          </w:p>
          <w:p w14:paraId="082E0D7A" w14:textId="77777777" w:rsidR="00F67520" w:rsidRDefault="00F67520" w:rsidP="0056449B">
            <w:pPr>
              <w:widowControl/>
              <w:jc w:val="left"/>
            </w:pPr>
          </w:p>
          <w:p w14:paraId="69C7A6EF" w14:textId="77777777" w:rsidR="00F67520" w:rsidRDefault="00F67520" w:rsidP="0056449B">
            <w:pPr>
              <w:widowControl/>
              <w:jc w:val="left"/>
            </w:pPr>
          </w:p>
          <w:p w14:paraId="2B5BFFB5" w14:textId="77777777" w:rsidR="00F67520" w:rsidRDefault="00F67520" w:rsidP="0056449B">
            <w:pPr>
              <w:widowControl/>
              <w:jc w:val="left"/>
            </w:pPr>
          </w:p>
          <w:p w14:paraId="036D9747" w14:textId="77777777" w:rsidR="00F67520" w:rsidRPr="009713B7" w:rsidRDefault="00F67520" w:rsidP="00F67520">
            <w:pPr>
              <w:widowControl/>
              <w:numPr>
                <w:ilvl w:val="0"/>
                <w:numId w:val="28"/>
              </w:numPr>
              <w:jc w:val="left"/>
            </w:pPr>
            <w:r>
              <w:rPr>
                <w:rFonts w:hint="eastAsia"/>
                <w:sz w:val="24"/>
              </w:rPr>
              <w:t>事件发生前安全系统的可用性</w:t>
            </w:r>
          </w:p>
          <w:p w14:paraId="1E512E13" w14:textId="77777777" w:rsidR="00F67520" w:rsidRPr="005F3999" w:rsidRDefault="00F67520" w:rsidP="0056449B">
            <w:pPr>
              <w:widowControl/>
              <w:ind w:left="420"/>
              <w:jc w:val="left"/>
            </w:pPr>
            <w:r>
              <w:rPr>
                <w:rFonts w:hint="eastAsia"/>
                <w:sz w:val="24"/>
              </w:rPr>
              <w:t>——</w:t>
            </w:r>
            <w:proofErr w:type="gramStart"/>
            <w:r>
              <w:rPr>
                <w:rFonts w:hint="eastAsia"/>
                <w:sz w:val="24"/>
              </w:rPr>
              <w:t>————————</w:t>
            </w:r>
            <w:proofErr w:type="gramEnd"/>
          </w:p>
          <w:p w14:paraId="2B6159FB" w14:textId="152AA144" w:rsidR="00F67520" w:rsidRPr="005F3999" w:rsidRDefault="00F67520" w:rsidP="0056449B">
            <w:pPr>
              <w:widowControl/>
              <w:ind w:left="420"/>
              <w:jc w:val="left"/>
            </w:pPr>
            <w:r>
              <w:rPr>
                <w:noProof/>
              </w:rPr>
              <mc:AlternateContent>
                <mc:Choice Requires="wps">
                  <w:drawing>
                    <wp:anchor distT="0" distB="0" distL="114300" distR="114300" simplePos="0" relativeHeight="251669504" behindDoc="0" locked="0" layoutInCell="1" allowOverlap="1" wp14:anchorId="0A6A0DCA" wp14:editId="2BDB3FC8">
                      <wp:simplePos x="0" y="0"/>
                      <wp:positionH relativeFrom="column">
                        <wp:posOffset>31115</wp:posOffset>
                      </wp:positionH>
                      <wp:positionV relativeFrom="paragraph">
                        <wp:posOffset>57150</wp:posOffset>
                      </wp:positionV>
                      <wp:extent cx="5993765" cy="856615"/>
                      <wp:effectExtent l="13970" t="13335" r="12065" b="6350"/>
                      <wp:wrapNone/>
                      <wp:docPr id="82" name="文本框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3765" cy="856615"/>
                              </a:xfrm>
                              <a:prstGeom prst="rect">
                                <a:avLst/>
                              </a:prstGeom>
                              <a:solidFill>
                                <a:srgbClr val="FFFFFF"/>
                              </a:solidFill>
                              <a:ln w="9525">
                                <a:solidFill>
                                  <a:srgbClr val="FF0000"/>
                                </a:solidFill>
                                <a:miter lim="800000"/>
                                <a:headEnd/>
                                <a:tailEnd/>
                              </a:ln>
                            </wps:spPr>
                            <wps:txbx>
                              <w:txbxContent>
                                <w:p w14:paraId="50253D44" w14:textId="77777777" w:rsidR="00F67520" w:rsidRPr="005F3999" w:rsidRDefault="00F67520" w:rsidP="00F67520">
                                  <w:pPr>
                                    <w:rPr>
                                      <w:rFonts w:eastAsia="仿宋"/>
                                      <w:b/>
                                      <w:bCs/>
                                      <w:kern w:val="0"/>
                                      <w:highlight w:val="yellow"/>
                                    </w:rPr>
                                  </w:pPr>
                                  <w:proofErr w:type="gramStart"/>
                                  <w:r w:rsidRPr="005F3999">
                                    <w:rPr>
                                      <w:rFonts w:eastAsia="仿宋"/>
                                      <w:b/>
                                      <w:bCs/>
                                      <w:kern w:val="0"/>
                                      <w:highlight w:val="yellow"/>
                                    </w:rPr>
                                    <w:t>不</w:t>
                                  </w:r>
                                  <w:proofErr w:type="gramEnd"/>
                                  <w:r w:rsidRPr="005F3999">
                                    <w:rPr>
                                      <w:rFonts w:eastAsia="仿宋"/>
                                      <w:b/>
                                      <w:bCs/>
                                      <w:kern w:val="0"/>
                                      <w:highlight w:val="yellow"/>
                                    </w:rPr>
                                    <w:t>可用以及对事件有贡献的</w:t>
                                  </w:r>
                                  <w:r w:rsidRPr="005F3999">
                                    <w:rPr>
                                      <w:rFonts w:eastAsia="仿宋"/>
                                      <w:b/>
                                      <w:bCs/>
                                      <w:kern w:val="0"/>
                                      <w:highlight w:val="yellow"/>
                                    </w:rPr>
                                    <w:t>SSC</w:t>
                                  </w:r>
                                  <w:r>
                                    <w:rPr>
                                      <w:rFonts w:eastAsia="仿宋" w:hint="eastAsia"/>
                                      <w:b/>
                                      <w:bCs/>
                                      <w:kern w:val="0"/>
                                      <w:highlight w:val="yellow"/>
                                    </w:rPr>
                                    <w:t>（</w:t>
                                  </w:r>
                                  <w:r>
                                    <w:rPr>
                                      <w:rFonts w:eastAsia="仿宋" w:hint="eastAsia"/>
                                      <w:b/>
                                      <w:bCs/>
                                      <w:kern w:val="0"/>
                                      <w:highlight w:val="yellow"/>
                                    </w:rPr>
                                    <w:t>核电厂的构筑物、系统和部件）</w:t>
                                  </w:r>
                                  <w:r w:rsidRPr="005F3999">
                                    <w:rPr>
                                      <w:rFonts w:eastAsia="仿宋" w:hint="eastAsia"/>
                                      <w:b/>
                                      <w:bCs/>
                                      <w:kern w:val="0"/>
                                      <w:highlight w:val="yellow"/>
                                    </w:rPr>
                                    <w:t>：</w:t>
                                  </w:r>
                                </w:p>
                                <w:p w14:paraId="3FAC2B00" w14:textId="77777777" w:rsidR="00F67520" w:rsidRDefault="00F67520" w:rsidP="00F67520">
                                  <w:r w:rsidRPr="005F3999">
                                    <w:rPr>
                                      <w:rFonts w:eastAsia="仿宋"/>
                                      <w:kern w:val="0"/>
                                      <w:highlight w:val="yellow"/>
                                    </w:rPr>
                                    <w:t>描述事件开始阶段</w:t>
                                  </w:r>
                                  <w:proofErr w:type="gramStart"/>
                                  <w:r w:rsidRPr="005F3999">
                                    <w:rPr>
                                      <w:rFonts w:eastAsia="仿宋"/>
                                      <w:kern w:val="0"/>
                                      <w:highlight w:val="yellow"/>
                                    </w:rPr>
                                    <w:t>不</w:t>
                                  </w:r>
                                  <w:proofErr w:type="gramEnd"/>
                                  <w:r w:rsidRPr="005F3999">
                                    <w:rPr>
                                      <w:rFonts w:eastAsia="仿宋"/>
                                      <w:kern w:val="0"/>
                                      <w:highlight w:val="yellow"/>
                                    </w:rPr>
                                    <w:t>可用以及对事件有贡献的构筑物、系统和部件状态，这包括用于或可用于缓解、减轻后果、或降低事件安全影响的正常或应急操作规程中的备用缓解构筑物、系统和部件。包括可能用到的缓解系统的支持系统的影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2" o:spid="_x0000_s1031" type="#_x0000_t202" style="position:absolute;left:0;text-align:left;margin-left:2.45pt;margin-top:4.5pt;width:471.95pt;height:67.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" strokecolor="red">
                      <v:textbox>
                        <w:txbxContent>
                          <w:p w14:paraId="50253D44" w14:textId="77777777" w:rsidR="00F67520" w:rsidRPr="005F3999" w:rsidRDefault="00F67520" w:rsidP="00F67520">
                            <w:pPr>
                              <w:rPr>
                                <w:rFonts w:eastAsia="仿宋"/>
                                <w:b/>
                                <w:bCs/>
                                <w:kern w:val="0"/>
                                <w:highlight w:val="yellow"/>
                              </w:rPr>
                            </w:pPr>
                            <w:r w:rsidRPr="005F3999">
                              <w:rPr>
                                <w:rFonts w:eastAsia="仿宋"/>
                                <w:b/>
                                <w:bCs/>
                                <w:kern w:val="0"/>
                                <w:highlight w:val="yellow"/>
                              </w:rPr>
                              <w:t>不可用以及对事件有贡献的</w:t>
                            </w:r>
                            <w:r w:rsidRPr="005F3999">
                              <w:rPr>
                                <w:rFonts w:eastAsia="仿宋"/>
                                <w:b/>
                                <w:bCs/>
                                <w:kern w:val="0"/>
                                <w:highlight w:val="yellow"/>
                              </w:rPr>
                              <w:t>SSC</w:t>
                            </w:r>
                            <w:r>
                              <w:rPr>
                                <w:rFonts w:eastAsia="仿宋" w:hint="eastAsia"/>
                                <w:b/>
                                <w:bCs/>
                                <w:kern w:val="0"/>
                                <w:highlight w:val="yellow"/>
                              </w:rPr>
                              <w:t>（核电厂的构筑物、系统和部件）</w:t>
                            </w:r>
                            <w:r w:rsidRPr="005F3999">
                              <w:rPr>
                                <w:rFonts w:eastAsia="仿宋" w:hint="eastAsia"/>
                                <w:b/>
                                <w:bCs/>
                                <w:kern w:val="0"/>
                                <w:highlight w:val="yellow"/>
                              </w:rPr>
                              <w:t>：</w:t>
                            </w:r>
                          </w:p>
                          <w:p w14:paraId="3FAC2B00" w14:textId="77777777" w:rsidR="00F67520" w:rsidRDefault="00F67520" w:rsidP="00F67520">
                            <w:r w:rsidRPr="005F3999">
                              <w:rPr>
                                <w:rFonts w:eastAsia="仿宋"/>
                                <w:kern w:val="0"/>
                                <w:highlight w:val="yellow"/>
                              </w:rPr>
                              <w:t>描述事件开始阶段不可用以及对事件有贡献的构筑物、系统和部件状态，这包括用于或可用于缓解、减轻后果、或降低事件安全影响的正常或应急操作规程中的备用缓解构筑物、系统和部件。包括可能用到的缓解系统的支持系统的影响。</w:t>
                            </w:r>
                          </w:p>
                        </w:txbxContent>
                      </v:textbox>
                    </v:shape>
                  </w:pict>
                </mc:Fallback>
              </mc:AlternateContent>
            </w:r>
          </w:p>
          <w:p w14:paraId="50C5CC2C" w14:textId="77777777" w:rsidR="00F67520" w:rsidRDefault="00F67520" w:rsidP="0056449B">
            <w:pPr>
              <w:widowControl/>
              <w:jc w:val="left"/>
              <w:rPr>
                <w:sz w:val="24"/>
              </w:rPr>
            </w:pPr>
          </w:p>
          <w:p w14:paraId="4F369398" w14:textId="77777777" w:rsidR="00F67520" w:rsidRDefault="00F67520" w:rsidP="0056449B">
            <w:pPr>
              <w:widowControl/>
              <w:jc w:val="left"/>
              <w:rPr>
                <w:sz w:val="24"/>
              </w:rPr>
            </w:pPr>
          </w:p>
          <w:p w14:paraId="7BC8FF5D" w14:textId="77777777" w:rsidR="00F67520" w:rsidRDefault="00F67520" w:rsidP="0056449B">
            <w:pPr>
              <w:widowControl/>
              <w:jc w:val="left"/>
              <w:rPr>
                <w:sz w:val="24"/>
              </w:rPr>
            </w:pPr>
          </w:p>
          <w:p w14:paraId="68F9881F" w14:textId="77777777" w:rsidR="00F67520" w:rsidRDefault="00F67520" w:rsidP="0056449B">
            <w:pPr>
              <w:widowControl/>
              <w:jc w:val="left"/>
              <w:rPr>
                <w:sz w:val="24"/>
              </w:rPr>
            </w:pPr>
          </w:p>
          <w:p w14:paraId="47E7F856" w14:textId="77777777" w:rsidR="00F67520" w:rsidRDefault="00F67520" w:rsidP="00F67520">
            <w:pPr>
              <w:widowControl/>
              <w:numPr>
                <w:ilvl w:val="0"/>
                <w:numId w:val="28"/>
              </w:numPr>
              <w:jc w:val="left"/>
              <w:rPr>
                <w:sz w:val="24"/>
              </w:rPr>
            </w:pPr>
            <w:r>
              <w:rPr>
                <w:rFonts w:hint="eastAsia"/>
                <w:sz w:val="24"/>
              </w:rPr>
              <w:t>事件进展序列、初因事件、子事件</w:t>
            </w:r>
          </w:p>
          <w:p w14:paraId="292EC460" w14:textId="48AFBD0A" w:rsidR="00F67520" w:rsidRDefault="00F67520" w:rsidP="0056449B">
            <w:pPr>
              <w:widowControl/>
              <w:ind w:left="420"/>
              <w:jc w:val="left"/>
              <w:rPr>
                <w:sz w:val="24"/>
              </w:rPr>
            </w:pPr>
            <w:r>
              <w:rPr>
                <w:noProof/>
              </w:rPr>
              <mc:AlternateContent>
                <mc:Choice Requires="wps">
                  <w:drawing>
                    <wp:anchor distT="0" distB="0" distL="114300" distR="114300" simplePos="0" relativeHeight="251670528" behindDoc="0" locked="0" layoutInCell="1" allowOverlap="1" wp14:anchorId="219FA5DF" wp14:editId="337C7560">
                      <wp:simplePos x="0" y="0"/>
                      <wp:positionH relativeFrom="column">
                        <wp:posOffset>113665</wp:posOffset>
                      </wp:positionH>
                      <wp:positionV relativeFrom="paragraph">
                        <wp:posOffset>271780</wp:posOffset>
                      </wp:positionV>
                      <wp:extent cx="5984240" cy="500380"/>
                      <wp:effectExtent l="10795" t="6985" r="5715" b="6985"/>
                      <wp:wrapNone/>
                      <wp:docPr id="81" name="文本框 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84240" cy="500380"/>
                              </a:xfrm>
                              <a:prstGeom prst="rect">
                                <a:avLst/>
                              </a:prstGeom>
                              <a:solidFill>
                                <a:srgbClr val="FFFFFF"/>
                              </a:solidFill>
                              <a:ln w="9525">
                                <a:solidFill>
                                  <a:srgbClr val="FF0000"/>
                                </a:solidFill>
                                <a:miter lim="800000"/>
                                <a:headEnd/>
                                <a:tailEnd/>
                              </a:ln>
                            </wps:spPr>
                            <wps:txbx>
                              <w:txbxContent>
                                <w:p w14:paraId="4AFA7BE9" w14:textId="77777777" w:rsidR="00F67520" w:rsidRPr="0082029F" w:rsidRDefault="00F67520" w:rsidP="00F67520">
                                  <w:pPr>
                                    <w:rPr>
                                      <w:rFonts w:eastAsia="仿宋"/>
                                      <w:b/>
                                      <w:bCs/>
                                      <w:kern w:val="0"/>
                                      <w:highlight w:val="yellow"/>
                                    </w:rPr>
                                  </w:pPr>
                                  <w:r w:rsidRPr="0082029F">
                                    <w:rPr>
                                      <w:rFonts w:eastAsia="仿宋"/>
                                      <w:b/>
                                      <w:bCs/>
                                      <w:kern w:val="0"/>
                                      <w:highlight w:val="yellow"/>
                                    </w:rPr>
                                    <w:t>事件时序</w:t>
                                  </w:r>
                                  <w:r w:rsidRPr="0082029F">
                                    <w:rPr>
                                      <w:rFonts w:eastAsia="仿宋" w:hint="eastAsia"/>
                                      <w:b/>
                                      <w:bCs/>
                                      <w:kern w:val="0"/>
                                      <w:highlight w:val="yellow"/>
                                    </w:rPr>
                                    <w:t>：</w:t>
                                  </w:r>
                                </w:p>
                                <w:p w14:paraId="06707C7B" w14:textId="77777777" w:rsidR="00F67520" w:rsidRDefault="00F67520" w:rsidP="00F67520">
                                  <w:r w:rsidRPr="0082029F">
                                    <w:rPr>
                                      <w:rFonts w:eastAsia="仿宋"/>
                                      <w:kern w:val="0"/>
                                      <w:highlight w:val="yellow"/>
                                    </w:rPr>
                                    <w:t>按照时序详细描述事件进展，还原事件的整个发生过程（包括日期和大致时间）</w:t>
                                  </w:r>
                                  <w:r w:rsidRPr="0082029F">
                                    <w:rPr>
                                      <w:rFonts w:eastAsia="仿宋" w:hint="eastAsia"/>
                                      <w:kern w:val="0"/>
                                      <w:highlight w:val="yellow"/>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1" o:spid="_x0000_s1032" type="#_x0000_t202" style="position:absolute;left:0;text-align:left;margin-left:8.95pt;margin-top:21.4pt;width:471.2pt;height:3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" strokecolor="red">
                      <v:textbox>
                        <w:txbxContent>
                          <w:p w14:paraId="4AFA7BE9" w14:textId="77777777" w:rsidR="00F67520" w:rsidRPr="0082029F" w:rsidRDefault="00F67520" w:rsidP="00F67520">
                            <w:pPr>
                              <w:rPr>
                                <w:rFonts w:eastAsia="仿宋"/>
                                <w:b/>
                                <w:bCs/>
                                <w:kern w:val="0"/>
                                <w:highlight w:val="yellow"/>
                              </w:rPr>
                            </w:pPr>
                            <w:r w:rsidRPr="0082029F">
                              <w:rPr>
                                <w:rFonts w:eastAsia="仿宋"/>
                                <w:b/>
                                <w:bCs/>
                                <w:kern w:val="0"/>
                                <w:highlight w:val="yellow"/>
                              </w:rPr>
                              <w:t>事件时序</w:t>
                            </w:r>
                            <w:r w:rsidRPr="0082029F">
                              <w:rPr>
                                <w:rFonts w:eastAsia="仿宋" w:hint="eastAsia"/>
                                <w:b/>
                                <w:bCs/>
                                <w:kern w:val="0"/>
                                <w:highlight w:val="yellow"/>
                              </w:rPr>
                              <w:t>：</w:t>
                            </w:r>
                          </w:p>
                          <w:p w14:paraId="06707C7B" w14:textId="77777777" w:rsidR="00F67520" w:rsidRDefault="00F67520" w:rsidP="00F67520">
                            <w:r w:rsidRPr="0082029F">
                              <w:rPr>
                                <w:rFonts w:eastAsia="仿宋"/>
                                <w:kern w:val="0"/>
                                <w:highlight w:val="yellow"/>
                              </w:rPr>
                              <w:t>按照时序详细描述事件进展，还原事件的整个发生过程（包括日期和大致时间）</w:t>
                            </w:r>
                            <w:r w:rsidRPr="0082029F">
                              <w:rPr>
                                <w:rFonts w:eastAsia="仿宋" w:hint="eastAsia"/>
                                <w:kern w:val="0"/>
                                <w:highlight w:val="yellow"/>
                              </w:rPr>
                              <w:t>。</w:t>
                            </w:r>
                          </w:p>
                        </w:txbxContent>
                      </v:textbox>
                    </v:shape>
                  </w:pict>
                </mc:Fallback>
              </mc:AlternateContent>
            </w:r>
            <w:r>
              <w:rPr>
                <w:rFonts w:hint="eastAsia"/>
                <w:sz w:val="24"/>
              </w:rPr>
              <w:t>——</w:t>
            </w:r>
            <w:proofErr w:type="gramStart"/>
            <w:r>
              <w:rPr>
                <w:rFonts w:hint="eastAsia"/>
                <w:sz w:val="24"/>
              </w:rPr>
              <w:t>————————</w:t>
            </w:r>
            <w:proofErr w:type="gramEnd"/>
            <w:r>
              <w:rPr>
                <w:sz w:val="24"/>
              </w:rPr>
              <w:br/>
            </w:r>
          </w:p>
          <w:p w14:paraId="02305525" w14:textId="77777777" w:rsidR="00F67520" w:rsidRDefault="00F67520" w:rsidP="0056449B">
            <w:pPr>
              <w:widowControl/>
              <w:jc w:val="left"/>
              <w:rPr>
                <w:sz w:val="24"/>
              </w:rPr>
            </w:pPr>
          </w:p>
          <w:p w14:paraId="133F1DBF" w14:textId="77777777" w:rsidR="00F67520" w:rsidRDefault="00F67520" w:rsidP="0056449B">
            <w:pPr>
              <w:widowControl/>
              <w:jc w:val="left"/>
              <w:rPr>
                <w:sz w:val="24"/>
              </w:rPr>
            </w:pPr>
          </w:p>
          <w:p w14:paraId="7764EFCB" w14:textId="13BAD885" w:rsidR="00F67520" w:rsidRDefault="00F67520" w:rsidP="00F67520">
            <w:pPr>
              <w:widowControl/>
              <w:numPr>
                <w:ilvl w:val="0"/>
                <w:numId w:val="27"/>
              </w:numPr>
              <w:jc w:val="left"/>
              <w:rPr>
                <w:sz w:val="24"/>
              </w:rPr>
            </w:pPr>
            <w:r>
              <w:rPr>
                <w:noProof/>
              </w:rPr>
              <mc:AlternateContent>
                <mc:Choice Requires="wps">
                  <w:drawing>
                    <wp:anchor distT="0" distB="0" distL="114300" distR="114300" simplePos="0" relativeHeight="251671552" behindDoc="0" locked="0" layoutInCell="1" allowOverlap="1" wp14:anchorId="04AB2B4A" wp14:editId="18EB3E1F">
                      <wp:simplePos x="0" y="0"/>
                      <wp:positionH relativeFrom="column">
                        <wp:posOffset>31115</wp:posOffset>
                      </wp:positionH>
                      <wp:positionV relativeFrom="paragraph">
                        <wp:posOffset>393700</wp:posOffset>
                      </wp:positionV>
                      <wp:extent cx="5993765" cy="665480"/>
                      <wp:effectExtent l="13970" t="6985" r="12065" b="13335"/>
                      <wp:wrapNone/>
                      <wp:docPr id="80" name="文本框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93765" cy="665480"/>
                              </a:xfrm>
                              <a:prstGeom prst="rect">
                                <a:avLst/>
                              </a:prstGeom>
                              <a:solidFill>
                                <a:srgbClr val="FFFFFF"/>
                              </a:solidFill>
                              <a:ln w="9525">
                                <a:solidFill>
                                  <a:srgbClr val="FF0000"/>
                                </a:solidFill>
                                <a:miter lim="800000"/>
                                <a:headEnd/>
                                <a:tailEnd/>
                              </a:ln>
                            </wps:spPr>
                            <wps:txbx>
                              <w:txbxContent>
                                <w:p w14:paraId="24641E34" w14:textId="77777777" w:rsidR="00F67520" w:rsidRPr="0082029F" w:rsidRDefault="00F67520" w:rsidP="00F67520">
                                  <w:pPr>
                                    <w:rPr>
                                      <w:rFonts w:eastAsia="仿宋"/>
                                      <w:b/>
                                      <w:bCs/>
                                      <w:kern w:val="0"/>
                                      <w:highlight w:val="yellow"/>
                                    </w:rPr>
                                  </w:pPr>
                                  <w:r w:rsidRPr="0082029F">
                                    <w:rPr>
                                      <w:rFonts w:eastAsia="仿宋"/>
                                      <w:b/>
                                      <w:bCs/>
                                      <w:kern w:val="0"/>
                                      <w:highlight w:val="yellow"/>
                                    </w:rPr>
                                    <w:t>失效点</w:t>
                                  </w:r>
                                  <w:r w:rsidRPr="0082029F">
                                    <w:rPr>
                                      <w:rFonts w:eastAsia="仿宋"/>
                                      <w:b/>
                                      <w:bCs/>
                                      <w:kern w:val="0"/>
                                      <w:highlight w:val="yellow"/>
                                    </w:rPr>
                                    <w:t>/</w:t>
                                  </w:r>
                                  <w:r w:rsidRPr="0082029F">
                                    <w:rPr>
                                      <w:rFonts w:eastAsia="仿宋"/>
                                      <w:b/>
                                      <w:bCs/>
                                      <w:kern w:val="0"/>
                                      <w:highlight w:val="yellow"/>
                                    </w:rPr>
                                    <w:t>故障点</w:t>
                                  </w:r>
                                  <w:r w:rsidRPr="0082029F">
                                    <w:rPr>
                                      <w:rFonts w:eastAsia="仿宋" w:hint="eastAsia"/>
                                      <w:b/>
                                      <w:bCs/>
                                      <w:kern w:val="0"/>
                                      <w:highlight w:val="yellow"/>
                                    </w:rPr>
                                    <w:t>：</w:t>
                                  </w:r>
                                </w:p>
                                <w:p w14:paraId="2FE7681D" w14:textId="77777777" w:rsidR="00F67520" w:rsidRDefault="00F67520" w:rsidP="00F67520">
                                  <w:r w:rsidRPr="0082029F">
                                    <w:rPr>
                                      <w:rFonts w:eastAsia="仿宋"/>
                                      <w:kern w:val="0"/>
                                      <w:highlight w:val="yellow"/>
                                    </w:rPr>
                                    <w:t>设备故障或人因失效点定位清晰准确。失效点代表事件原因分析的方向，至关重要。失效点应与原因因素图中的菱形</w:t>
                                  </w:r>
                                  <w:proofErr w:type="gramStart"/>
                                  <w:r w:rsidRPr="0082029F">
                                    <w:rPr>
                                      <w:rFonts w:eastAsia="仿宋"/>
                                      <w:kern w:val="0"/>
                                      <w:highlight w:val="yellow"/>
                                    </w:rPr>
                                    <w:t>框内容</w:t>
                                  </w:r>
                                  <w:proofErr w:type="gramEnd"/>
                                  <w:r w:rsidRPr="0082029F">
                                    <w:rPr>
                                      <w:rFonts w:eastAsia="仿宋"/>
                                      <w:kern w:val="0"/>
                                      <w:highlight w:val="yellow"/>
                                    </w:rPr>
                                    <w:t>保持一致。失效点可能有多项。</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80" o:spid="_x0000_s1033" type="#_x0000_t202" style="position:absolute;left:0;text-align:left;margin-left:2.45pt;margin-top:31pt;width:471.95pt;height:52.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" strokecolor="red">
                      <v:textbox>
                        <w:txbxContent>
                          <w:p w14:paraId="24641E34" w14:textId="77777777" w:rsidR="00F67520" w:rsidRPr="0082029F" w:rsidRDefault="00F67520" w:rsidP="00F67520">
                            <w:pPr>
                              <w:rPr>
                                <w:rFonts w:eastAsia="仿宋"/>
                                <w:b/>
                                <w:bCs/>
                                <w:kern w:val="0"/>
                                <w:highlight w:val="yellow"/>
                              </w:rPr>
                            </w:pPr>
                            <w:r w:rsidRPr="0082029F">
                              <w:rPr>
                                <w:rFonts w:eastAsia="仿宋"/>
                                <w:b/>
                                <w:bCs/>
                                <w:kern w:val="0"/>
                                <w:highlight w:val="yellow"/>
                              </w:rPr>
                              <w:t>失效点</w:t>
                            </w:r>
                            <w:r w:rsidRPr="0082029F">
                              <w:rPr>
                                <w:rFonts w:eastAsia="仿宋"/>
                                <w:b/>
                                <w:bCs/>
                                <w:kern w:val="0"/>
                                <w:highlight w:val="yellow"/>
                              </w:rPr>
                              <w:t>/</w:t>
                            </w:r>
                            <w:r w:rsidRPr="0082029F">
                              <w:rPr>
                                <w:rFonts w:eastAsia="仿宋"/>
                                <w:b/>
                                <w:bCs/>
                                <w:kern w:val="0"/>
                                <w:highlight w:val="yellow"/>
                              </w:rPr>
                              <w:t>故障点</w:t>
                            </w:r>
                            <w:r w:rsidRPr="0082029F">
                              <w:rPr>
                                <w:rFonts w:eastAsia="仿宋" w:hint="eastAsia"/>
                                <w:b/>
                                <w:bCs/>
                                <w:kern w:val="0"/>
                                <w:highlight w:val="yellow"/>
                              </w:rPr>
                              <w:t>：</w:t>
                            </w:r>
                          </w:p>
                          <w:p w14:paraId="2FE7681D" w14:textId="77777777" w:rsidR="00F67520" w:rsidRDefault="00F67520" w:rsidP="00F67520">
                            <w:r w:rsidRPr="0082029F">
                              <w:rPr>
                                <w:rFonts w:eastAsia="仿宋"/>
                                <w:kern w:val="0"/>
                                <w:highlight w:val="yellow"/>
                              </w:rPr>
                              <w:t>设备故障或人因失效点定位清晰准确。失效点代表事件原因分析的方向，至关重要。失效点应与原因因素图中的菱形框内容保持一致。失效点可能有多项。</w:t>
                            </w:r>
                          </w:p>
                        </w:txbxContent>
                      </v:textbox>
                    </v:shape>
                  </w:pict>
                </mc:Fallback>
              </mc:AlternateContent>
            </w:r>
            <w:r>
              <w:rPr>
                <w:rFonts w:hint="eastAsia"/>
                <w:sz w:val="24"/>
              </w:rPr>
              <w:t>主要的失效</w:t>
            </w:r>
            <w:r>
              <w:rPr>
                <w:sz w:val="24"/>
              </w:rPr>
              <w:br/>
            </w:r>
            <w:r>
              <w:rPr>
                <w:rFonts w:hint="eastAsia"/>
                <w:sz w:val="24"/>
              </w:rPr>
              <w:t>——</w:t>
            </w:r>
            <w:proofErr w:type="gramStart"/>
            <w:r>
              <w:rPr>
                <w:rFonts w:hint="eastAsia"/>
                <w:sz w:val="24"/>
              </w:rPr>
              <w:t>——————————</w:t>
            </w:r>
            <w:proofErr w:type="gramEnd"/>
          </w:p>
          <w:p w14:paraId="7650338E" w14:textId="77777777" w:rsidR="00F67520" w:rsidRDefault="00F67520" w:rsidP="0056449B">
            <w:pPr>
              <w:widowControl/>
              <w:ind w:left="420"/>
              <w:jc w:val="left"/>
              <w:rPr>
                <w:sz w:val="24"/>
              </w:rPr>
            </w:pPr>
          </w:p>
          <w:p w14:paraId="7DD6D5AE" w14:textId="77777777" w:rsidR="00F67520" w:rsidRDefault="00F67520" w:rsidP="0056449B">
            <w:pPr>
              <w:widowControl/>
              <w:ind w:left="420"/>
              <w:jc w:val="left"/>
              <w:rPr>
                <w:sz w:val="24"/>
              </w:rPr>
            </w:pPr>
          </w:p>
          <w:p w14:paraId="35D0613C" w14:textId="77777777" w:rsidR="00F67520" w:rsidRDefault="00F67520" w:rsidP="0056449B">
            <w:pPr>
              <w:widowControl/>
              <w:ind w:left="420"/>
              <w:jc w:val="left"/>
              <w:rPr>
                <w:sz w:val="24"/>
              </w:rPr>
            </w:pPr>
          </w:p>
          <w:p w14:paraId="162EF95D" w14:textId="77777777" w:rsidR="00F67520" w:rsidRDefault="00F67520" w:rsidP="0056449B">
            <w:pPr>
              <w:widowControl/>
              <w:ind w:left="420"/>
              <w:jc w:val="left"/>
              <w:rPr>
                <w:sz w:val="24"/>
              </w:rPr>
            </w:pPr>
          </w:p>
          <w:p w14:paraId="232131F7" w14:textId="77777777" w:rsidR="00F67520" w:rsidRPr="009713B7" w:rsidRDefault="00F67520" w:rsidP="00F67520">
            <w:pPr>
              <w:widowControl/>
              <w:numPr>
                <w:ilvl w:val="0"/>
                <w:numId w:val="27"/>
              </w:numPr>
              <w:jc w:val="left"/>
            </w:pPr>
            <w:r>
              <w:rPr>
                <w:rFonts w:hint="eastAsia"/>
                <w:sz w:val="24"/>
              </w:rPr>
              <w:t>人员、程序、设备的可用性</w:t>
            </w:r>
          </w:p>
          <w:p w14:paraId="4B8687A7" w14:textId="77777777" w:rsidR="00F67520" w:rsidRDefault="00F67520" w:rsidP="0056449B">
            <w:pPr>
              <w:widowControl/>
              <w:ind w:left="420"/>
              <w:jc w:val="left"/>
            </w:pPr>
            <w:r>
              <w:rPr>
                <w:rFonts w:hint="eastAsia"/>
                <w:sz w:val="24"/>
              </w:rPr>
              <w:t>——</w:t>
            </w:r>
            <w:proofErr w:type="gramStart"/>
            <w:r>
              <w:rPr>
                <w:rFonts w:hint="eastAsia"/>
                <w:sz w:val="24"/>
              </w:rPr>
              <w:t>——————————</w:t>
            </w:r>
            <w:proofErr w:type="gramEnd"/>
          </w:p>
          <w:p w14:paraId="030EF0FB" w14:textId="77777777" w:rsidR="00F67520" w:rsidRPr="009713B7" w:rsidRDefault="00F67520" w:rsidP="00F67520">
            <w:pPr>
              <w:widowControl/>
              <w:numPr>
                <w:ilvl w:val="0"/>
                <w:numId w:val="27"/>
              </w:numPr>
              <w:jc w:val="left"/>
            </w:pPr>
            <w:r>
              <w:rPr>
                <w:rFonts w:hint="eastAsia"/>
                <w:sz w:val="24"/>
              </w:rPr>
              <w:t>冗余系统和设备的可用性</w:t>
            </w:r>
          </w:p>
          <w:p w14:paraId="6F3F8274" w14:textId="77777777" w:rsidR="00F67520" w:rsidRPr="0082029F" w:rsidRDefault="00F67520" w:rsidP="0056449B">
            <w:pPr>
              <w:widowControl/>
              <w:ind w:left="420"/>
              <w:jc w:val="left"/>
            </w:pPr>
            <w:r>
              <w:rPr>
                <w:rFonts w:hint="eastAsia"/>
                <w:sz w:val="24"/>
              </w:rPr>
              <w:t>——</w:t>
            </w:r>
            <w:proofErr w:type="gramStart"/>
            <w:r>
              <w:rPr>
                <w:rFonts w:hint="eastAsia"/>
                <w:sz w:val="24"/>
              </w:rPr>
              <w:t>——————————</w:t>
            </w:r>
            <w:proofErr w:type="gramEnd"/>
          </w:p>
          <w:p w14:paraId="727CA1F6" w14:textId="4B1957A7" w:rsidR="00F67520" w:rsidRDefault="00F67520" w:rsidP="0056449B">
            <w:pPr>
              <w:widowControl/>
              <w:ind w:left="420"/>
              <w:jc w:val="left"/>
              <w:rPr>
                <w:sz w:val="24"/>
              </w:rPr>
            </w:pPr>
            <w:r>
              <w:rPr>
                <w:noProof/>
              </w:rPr>
              <mc:AlternateContent>
                <mc:Choice Requires="wps">
                  <w:drawing>
                    <wp:anchor distT="0" distB="0" distL="114300" distR="114300" simplePos="0" relativeHeight="251672576" behindDoc="0" locked="0" layoutInCell="1" allowOverlap="1" wp14:anchorId="35A8701A" wp14:editId="5A460421">
                      <wp:simplePos x="0" y="0"/>
                      <wp:positionH relativeFrom="column">
                        <wp:posOffset>31115</wp:posOffset>
                      </wp:positionH>
                      <wp:positionV relativeFrom="paragraph">
                        <wp:posOffset>10795</wp:posOffset>
                      </wp:positionV>
                      <wp:extent cx="6044565" cy="769620"/>
                      <wp:effectExtent l="13970" t="5080" r="8890" b="6350"/>
                      <wp:wrapNone/>
                      <wp:docPr id="79" name="文本框 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44565" cy="769620"/>
                              </a:xfrm>
                              <a:prstGeom prst="rect">
                                <a:avLst/>
                              </a:prstGeom>
                              <a:solidFill>
                                <a:srgbClr val="FFFFFF"/>
                              </a:solidFill>
                              <a:ln w="9525">
                                <a:solidFill>
                                  <a:srgbClr val="FF0000"/>
                                </a:solidFill>
                                <a:miter lim="800000"/>
                                <a:headEnd/>
                                <a:tailEnd/>
                              </a:ln>
                            </wps:spPr>
                            <wps:txbx>
                              <w:txbxContent>
                                <w:p w14:paraId="5B91F55A" w14:textId="77777777" w:rsidR="00F67520" w:rsidRPr="009713B7" w:rsidRDefault="00F67520" w:rsidP="00F67520">
                                  <w:pPr>
                                    <w:rPr>
                                      <w:rFonts w:eastAsia="仿宋"/>
                                      <w:b/>
                                      <w:bCs/>
                                      <w:kern w:val="0"/>
                                      <w:highlight w:val="yellow"/>
                                    </w:rPr>
                                  </w:pPr>
                                  <w:r w:rsidRPr="009713B7">
                                    <w:rPr>
                                      <w:rFonts w:eastAsia="仿宋"/>
                                      <w:b/>
                                      <w:bCs/>
                                      <w:kern w:val="0"/>
                                      <w:highlight w:val="yellow"/>
                                    </w:rPr>
                                    <w:t>SSC</w:t>
                                  </w:r>
                                  <w:r w:rsidRPr="009713B7">
                                    <w:rPr>
                                      <w:rFonts w:eastAsia="仿宋"/>
                                      <w:b/>
                                      <w:bCs/>
                                      <w:kern w:val="0"/>
                                      <w:highlight w:val="yellow"/>
                                    </w:rPr>
                                    <w:t>系统简介及历史信息</w:t>
                                  </w:r>
                                  <w:r w:rsidRPr="009713B7">
                                    <w:rPr>
                                      <w:rFonts w:eastAsia="仿宋" w:hint="eastAsia"/>
                                      <w:b/>
                                      <w:bCs/>
                                      <w:kern w:val="0"/>
                                      <w:highlight w:val="yellow"/>
                                    </w:rPr>
                                    <w:t>：</w:t>
                                  </w:r>
                                </w:p>
                                <w:p w14:paraId="097E6F37" w14:textId="77777777" w:rsidR="00F67520" w:rsidRDefault="00F67520" w:rsidP="00F67520">
                                  <w:r w:rsidRPr="009713B7">
                                    <w:rPr>
                                      <w:rFonts w:eastAsia="仿宋"/>
                                      <w:kern w:val="0"/>
                                      <w:highlight w:val="yellow"/>
                                    </w:rPr>
                                    <w:t>事件中涉及的构筑物、系统和部件的简介及历史相关信息</w:t>
                                  </w:r>
                                  <w:r w:rsidRPr="009713B7">
                                    <w:rPr>
                                      <w:rFonts w:eastAsia="仿宋" w:hint="eastAsia"/>
                                      <w:kern w:val="0"/>
                                      <w:highlight w:val="yellow"/>
                                    </w:rPr>
                                    <w:t>。</w:t>
                                  </w:r>
                                  <w:r w:rsidRPr="009713B7">
                                    <w:rPr>
                                      <w:rFonts w:eastAsia="仿宋"/>
                                      <w:kern w:val="0"/>
                                      <w:highlight w:val="yellow"/>
                                    </w:rPr>
                                    <w:t>包含全部事件所涉及构筑物、系统和部件的简介及相关信息。</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79" o:spid="_x0000_s1034" type="#_x0000_t202" style="position:absolute;left:0;text-align:left;margin-left:2.45pt;margin-top:.85pt;width:475.95pt;height:60.6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" strokecolor="red">
                      <v:textbox>
                        <w:txbxContent>
                          <w:p w14:paraId="5B91F55A" w14:textId="77777777" w:rsidR="00F67520" w:rsidRPr="009713B7" w:rsidRDefault="00F67520" w:rsidP="00F67520">
                            <w:pPr>
                              <w:rPr>
                                <w:rFonts w:eastAsia="仿宋"/>
                                <w:b/>
                                <w:bCs/>
                                <w:kern w:val="0"/>
                                <w:highlight w:val="yellow"/>
                              </w:rPr>
                            </w:pPr>
                            <w:r w:rsidRPr="009713B7">
                              <w:rPr>
                                <w:rFonts w:eastAsia="仿宋"/>
                                <w:b/>
                                <w:bCs/>
                                <w:kern w:val="0"/>
                                <w:highlight w:val="yellow"/>
                              </w:rPr>
                              <w:t>SSC</w:t>
                            </w:r>
                            <w:r w:rsidRPr="009713B7">
                              <w:rPr>
                                <w:rFonts w:eastAsia="仿宋"/>
                                <w:b/>
                                <w:bCs/>
                                <w:kern w:val="0"/>
                                <w:highlight w:val="yellow"/>
                              </w:rPr>
                              <w:t>系统简介及历史信息</w:t>
                            </w:r>
                            <w:r w:rsidRPr="009713B7">
                              <w:rPr>
                                <w:rFonts w:eastAsia="仿宋" w:hint="eastAsia"/>
                                <w:b/>
                                <w:bCs/>
                                <w:kern w:val="0"/>
                                <w:highlight w:val="yellow"/>
                              </w:rPr>
                              <w:t>：</w:t>
                            </w:r>
                          </w:p>
                          <w:p w14:paraId="097E6F37" w14:textId="77777777" w:rsidR="00F67520" w:rsidRDefault="00F67520" w:rsidP="00F67520">
                            <w:r w:rsidRPr="009713B7">
                              <w:rPr>
                                <w:rFonts w:eastAsia="仿宋"/>
                                <w:kern w:val="0"/>
                                <w:highlight w:val="yellow"/>
                              </w:rPr>
                              <w:t>事件中涉及的构筑物、系统和部件的简介及历史相关信息</w:t>
                            </w:r>
                            <w:r w:rsidRPr="009713B7">
                              <w:rPr>
                                <w:rFonts w:eastAsia="仿宋" w:hint="eastAsia"/>
                                <w:kern w:val="0"/>
                                <w:highlight w:val="yellow"/>
                              </w:rPr>
                              <w:t>。</w:t>
                            </w:r>
                            <w:r w:rsidRPr="009713B7">
                              <w:rPr>
                                <w:rFonts w:eastAsia="仿宋"/>
                                <w:kern w:val="0"/>
                                <w:highlight w:val="yellow"/>
                              </w:rPr>
                              <w:t>包含全部事件所涉及构筑物、系统和部件的简介及相关信息。</w:t>
                            </w:r>
                          </w:p>
                        </w:txbxContent>
                      </v:textbox>
                    </v:shape>
                  </w:pict>
                </mc:Fallback>
              </mc:AlternateContent>
            </w:r>
          </w:p>
          <w:p w14:paraId="325E5ADF" w14:textId="77777777" w:rsidR="00F67520" w:rsidRDefault="00F67520" w:rsidP="0056449B">
            <w:pPr>
              <w:widowControl/>
              <w:ind w:left="420"/>
              <w:jc w:val="left"/>
              <w:rPr>
                <w:sz w:val="24"/>
              </w:rPr>
            </w:pPr>
          </w:p>
          <w:p w14:paraId="68D0E444" w14:textId="77777777" w:rsidR="00F67520" w:rsidRDefault="00F67520" w:rsidP="0056449B">
            <w:pPr>
              <w:widowControl/>
              <w:ind w:left="420"/>
              <w:jc w:val="left"/>
              <w:rPr>
                <w:szCs w:val="21"/>
              </w:rPr>
            </w:pPr>
            <w:r>
              <w:rPr>
                <w:sz w:val="24"/>
              </w:rPr>
              <w:br/>
            </w:r>
          </w:p>
        </w:tc>
      </w:tr>
      <w:tr w:rsidR="00F67520" w14:paraId="3C0D83FD" w14:textId="77777777" w:rsidTr="0056449B">
        <w:tblPrEx>
          <w:tblBorders>
            <w:top w:val="none" w:sz="0" w:space="0" w:color="auto"/>
          </w:tblBorders>
        </w:tblPrEx>
        <w:trPr>
          <w:cantSplit/>
          <w:trHeight w:val="285"/>
          <w:jc w:val="center"/>
        </w:trPr>
        <w:tc>
          <w:tcPr>
            <w:tcW w:w="2036" w:type="dxa"/>
            <w:vMerge w:val="restart"/>
            <w:tcBorders>
              <w:top w:val="single" w:sz="4" w:space="0" w:color="auto"/>
              <w:left w:val="single" w:sz="4" w:space="0" w:color="auto"/>
              <w:bottom w:val="single" w:sz="4" w:space="0" w:color="auto"/>
              <w:right w:val="single" w:sz="4" w:space="0" w:color="auto"/>
            </w:tcBorders>
            <w:vAlign w:val="center"/>
          </w:tcPr>
          <w:p w14:paraId="0294BB28" w14:textId="77777777" w:rsidR="00F67520" w:rsidRDefault="00F67520" w:rsidP="0056449B">
            <w:pPr>
              <w:adjustRightInd w:val="0"/>
              <w:snapToGrid w:val="0"/>
              <w:ind w:right="360"/>
              <w:rPr>
                <w:szCs w:val="21"/>
              </w:rPr>
            </w:pPr>
            <w:r>
              <w:rPr>
                <w:rFonts w:hint="eastAsia"/>
                <w:szCs w:val="21"/>
              </w:rPr>
              <w:lastRenderedPageBreak/>
              <w:t>厂名：</w:t>
            </w:r>
          </w:p>
          <w:p w14:paraId="1EDCAB93" w14:textId="77777777" w:rsidR="00F67520" w:rsidRDefault="00F67520" w:rsidP="0056449B">
            <w:pPr>
              <w:adjustRightInd w:val="0"/>
              <w:snapToGrid w:val="0"/>
              <w:ind w:right="-114"/>
              <w:jc w:val="center"/>
              <w:rPr>
                <w:szCs w:val="21"/>
              </w:rPr>
            </w:pPr>
            <w:r>
              <w:rPr>
                <w:rFonts w:hint="eastAsia"/>
                <w:szCs w:val="21"/>
              </w:rPr>
              <w:t>X</w:t>
            </w:r>
            <w:r>
              <w:rPr>
                <w:szCs w:val="21"/>
              </w:rPr>
              <w:t>X</w:t>
            </w:r>
            <w:r>
              <w:rPr>
                <w:rFonts w:hint="eastAsia"/>
                <w:szCs w:val="21"/>
              </w:rPr>
              <w:t>核电厂</w:t>
            </w:r>
          </w:p>
          <w:p w14:paraId="12AEE92B" w14:textId="77777777" w:rsidR="00F67520" w:rsidRDefault="00F67520" w:rsidP="0056449B">
            <w:pPr>
              <w:adjustRightInd w:val="0"/>
              <w:snapToGrid w:val="0"/>
              <w:ind w:right="-114"/>
              <w:jc w:val="center"/>
              <w:rPr>
                <w:szCs w:val="21"/>
              </w:rPr>
            </w:pPr>
            <w:r>
              <w:rPr>
                <w:rFonts w:hint="eastAsia"/>
                <w:szCs w:val="21"/>
              </w:rPr>
              <w:t>X</w:t>
            </w:r>
            <w:r>
              <w:rPr>
                <w:rFonts w:hint="eastAsia"/>
                <w:szCs w:val="21"/>
              </w:rPr>
              <w:t>号机组</w:t>
            </w:r>
          </w:p>
        </w:tc>
        <w:tc>
          <w:tcPr>
            <w:tcW w:w="5559" w:type="dxa"/>
            <w:gridSpan w:val="4"/>
            <w:tcBorders>
              <w:top w:val="single" w:sz="4" w:space="0" w:color="auto"/>
              <w:left w:val="single" w:sz="4" w:space="0" w:color="auto"/>
              <w:bottom w:val="single" w:sz="4" w:space="0" w:color="auto"/>
              <w:right w:val="single" w:sz="4" w:space="0" w:color="auto"/>
            </w:tcBorders>
            <w:vAlign w:val="center"/>
          </w:tcPr>
          <w:p w14:paraId="5B33DB07" w14:textId="77777777" w:rsidR="00F67520" w:rsidRDefault="00F67520" w:rsidP="0056449B">
            <w:pPr>
              <w:adjustRightInd w:val="0"/>
              <w:snapToGrid w:val="0"/>
              <w:ind w:right="284"/>
              <w:jc w:val="center"/>
              <w:rPr>
                <w:szCs w:val="21"/>
              </w:rPr>
            </w:pPr>
            <w:r>
              <w:rPr>
                <w:rFonts w:hint="eastAsia"/>
                <w:szCs w:val="21"/>
              </w:rPr>
              <w:t>事件报告编号</w:t>
            </w:r>
          </w:p>
        </w:tc>
        <w:tc>
          <w:tcPr>
            <w:tcW w:w="2044" w:type="dxa"/>
            <w:vMerge w:val="restart"/>
            <w:tcBorders>
              <w:top w:val="single" w:sz="4" w:space="0" w:color="auto"/>
              <w:left w:val="single" w:sz="4" w:space="0" w:color="auto"/>
              <w:bottom w:val="single" w:sz="4" w:space="0" w:color="auto"/>
              <w:right w:val="single" w:sz="4" w:space="0" w:color="auto"/>
            </w:tcBorders>
            <w:vAlign w:val="center"/>
          </w:tcPr>
          <w:p w14:paraId="6F669586" w14:textId="77777777" w:rsidR="00F67520" w:rsidRDefault="00F67520" w:rsidP="0056449B">
            <w:pPr>
              <w:pStyle w:val="afff4"/>
              <w:ind w:rightChars="-50" w:right="-105"/>
              <w:rPr>
                <w:szCs w:val="21"/>
              </w:rPr>
            </w:pPr>
            <w:r>
              <w:rPr>
                <w:rFonts w:hint="eastAsia"/>
                <w:szCs w:val="21"/>
              </w:rPr>
              <w:t>共</w:t>
            </w:r>
            <w:r>
              <w:rPr>
                <w:rFonts w:hint="eastAsia"/>
                <w:szCs w:val="21"/>
              </w:rPr>
              <w:t xml:space="preserve">  </w:t>
            </w:r>
            <w:r>
              <w:rPr>
                <w:rStyle w:val="affffffe"/>
              </w:rPr>
              <w:fldChar w:fldCharType="begin"/>
            </w:r>
            <w:r>
              <w:rPr>
                <w:rStyle w:val="affffffe"/>
              </w:rPr>
              <w:instrText xml:space="preserve"> NUMPAGES </w:instrText>
            </w:r>
            <w:r>
              <w:rPr>
                <w:rStyle w:val="affffffe"/>
              </w:rPr>
              <w:fldChar w:fldCharType="separate"/>
            </w:r>
            <w:r>
              <w:rPr>
                <w:rStyle w:val="affffffe"/>
                <w:noProof/>
              </w:rPr>
              <w:t>7</w:t>
            </w:r>
            <w:r>
              <w:rPr>
                <w:rStyle w:val="affffffe"/>
              </w:rPr>
              <w:fldChar w:fldCharType="end"/>
            </w:r>
            <w:r>
              <w:rPr>
                <w:rStyle w:val="affffffe"/>
                <w:rFonts w:hint="eastAsia"/>
              </w:rPr>
              <w:t xml:space="preserve">  </w:t>
            </w:r>
            <w:r>
              <w:rPr>
                <w:rFonts w:hint="eastAsia"/>
                <w:szCs w:val="21"/>
              </w:rPr>
              <w:t>页</w:t>
            </w:r>
          </w:p>
          <w:p w14:paraId="4D832ACB" w14:textId="77777777" w:rsidR="00F67520" w:rsidRDefault="00F67520" w:rsidP="0056449B">
            <w:pPr>
              <w:pStyle w:val="afff4"/>
              <w:ind w:rightChars="-50" w:right="-105"/>
              <w:rPr>
                <w:szCs w:val="21"/>
              </w:rPr>
            </w:pPr>
            <w:r>
              <w:rPr>
                <w:rFonts w:hint="eastAsia"/>
                <w:szCs w:val="21"/>
              </w:rPr>
              <w:t>第</w:t>
            </w:r>
            <w:r>
              <w:rPr>
                <w:rFonts w:hint="eastAsia"/>
                <w:szCs w:val="21"/>
              </w:rPr>
              <w:t xml:space="preserve">  </w:t>
            </w:r>
            <w:r>
              <w:rPr>
                <w:rStyle w:val="affffffe"/>
              </w:rPr>
              <w:fldChar w:fldCharType="begin"/>
            </w:r>
            <w:r>
              <w:rPr>
                <w:rStyle w:val="affffffe"/>
              </w:rPr>
              <w:instrText xml:space="preserve"> PAGE </w:instrText>
            </w:r>
            <w:r>
              <w:rPr>
                <w:rStyle w:val="affffffe"/>
              </w:rPr>
              <w:fldChar w:fldCharType="separate"/>
            </w:r>
            <w:r>
              <w:rPr>
                <w:rStyle w:val="affffffe"/>
                <w:noProof/>
              </w:rPr>
              <w:t>5</w:t>
            </w:r>
            <w:r>
              <w:rPr>
                <w:rStyle w:val="affffffe"/>
              </w:rPr>
              <w:fldChar w:fldCharType="end"/>
            </w:r>
            <w:r>
              <w:rPr>
                <w:rStyle w:val="affffffe"/>
                <w:rFonts w:hint="eastAsia"/>
              </w:rPr>
              <w:t xml:space="preserve">  </w:t>
            </w:r>
            <w:r>
              <w:rPr>
                <w:rFonts w:hint="eastAsia"/>
                <w:szCs w:val="21"/>
              </w:rPr>
              <w:t>页</w:t>
            </w:r>
          </w:p>
        </w:tc>
      </w:tr>
      <w:tr w:rsidR="00F67520" w14:paraId="389401C5" w14:textId="77777777" w:rsidTr="0056449B">
        <w:tblPrEx>
          <w:tblBorders>
            <w:top w:val="none" w:sz="0" w:space="0" w:color="auto"/>
          </w:tblBorders>
        </w:tblPrEx>
        <w:trPr>
          <w:cantSplit/>
          <w:trHeight w:val="635"/>
          <w:jc w:val="center"/>
        </w:trPr>
        <w:tc>
          <w:tcPr>
            <w:tcW w:w="2036" w:type="dxa"/>
            <w:vMerge/>
            <w:tcBorders>
              <w:top w:val="single" w:sz="4" w:space="0" w:color="auto"/>
            </w:tcBorders>
            <w:vAlign w:val="center"/>
          </w:tcPr>
          <w:p w14:paraId="6D8D5D5F" w14:textId="77777777" w:rsidR="00F67520" w:rsidRDefault="00F67520" w:rsidP="0056449B">
            <w:pPr>
              <w:adjustRightInd w:val="0"/>
              <w:snapToGrid w:val="0"/>
              <w:ind w:right="284"/>
              <w:jc w:val="center"/>
              <w:rPr>
                <w:szCs w:val="21"/>
              </w:rPr>
            </w:pPr>
          </w:p>
        </w:tc>
        <w:tc>
          <w:tcPr>
            <w:tcW w:w="1695" w:type="dxa"/>
            <w:tcBorders>
              <w:top w:val="single" w:sz="4" w:space="0" w:color="auto"/>
            </w:tcBorders>
            <w:vAlign w:val="center"/>
          </w:tcPr>
          <w:p w14:paraId="6343E4E5" w14:textId="77777777" w:rsidR="00F67520" w:rsidRDefault="00F67520" w:rsidP="0056449B">
            <w:pPr>
              <w:adjustRightInd w:val="0"/>
              <w:snapToGrid w:val="0"/>
              <w:ind w:right="-111"/>
              <w:jc w:val="center"/>
              <w:rPr>
                <w:szCs w:val="21"/>
              </w:rPr>
            </w:pPr>
            <w:r>
              <w:rPr>
                <w:rFonts w:hint="eastAsia"/>
                <w:szCs w:val="21"/>
              </w:rPr>
              <w:t>电厂名称代码</w:t>
            </w:r>
            <w:r>
              <w:rPr>
                <w:szCs w:val="21"/>
              </w:rPr>
              <w:br/>
            </w:r>
            <w:r>
              <w:rPr>
                <w:rFonts w:hint="eastAsia"/>
                <w:szCs w:val="21"/>
              </w:rPr>
              <w:t>和机组编号</w:t>
            </w:r>
          </w:p>
        </w:tc>
        <w:tc>
          <w:tcPr>
            <w:tcW w:w="1696" w:type="dxa"/>
            <w:tcBorders>
              <w:top w:val="single" w:sz="4" w:space="0" w:color="auto"/>
            </w:tcBorders>
            <w:vAlign w:val="center"/>
          </w:tcPr>
          <w:p w14:paraId="3EB107DF" w14:textId="77777777" w:rsidR="00F67520" w:rsidRDefault="00F67520" w:rsidP="0056449B">
            <w:pPr>
              <w:adjustRightInd w:val="0"/>
              <w:snapToGrid w:val="0"/>
              <w:ind w:right="-110"/>
              <w:jc w:val="center"/>
              <w:rPr>
                <w:szCs w:val="21"/>
              </w:rPr>
            </w:pPr>
            <w:r>
              <w:rPr>
                <w:rFonts w:hint="eastAsia"/>
                <w:szCs w:val="21"/>
              </w:rPr>
              <w:t>统一机</w:t>
            </w:r>
            <w:r>
              <w:rPr>
                <w:szCs w:val="21"/>
              </w:rPr>
              <w:br/>
            </w:r>
            <w:r>
              <w:rPr>
                <w:rFonts w:hint="eastAsia"/>
                <w:szCs w:val="21"/>
              </w:rPr>
              <w:t>组号</w:t>
            </w:r>
          </w:p>
        </w:tc>
        <w:tc>
          <w:tcPr>
            <w:tcW w:w="833" w:type="dxa"/>
            <w:tcBorders>
              <w:top w:val="single" w:sz="4" w:space="0" w:color="auto"/>
            </w:tcBorders>
            <w:vAlign w:val="center"/>
          </w:tcPr>
          <w:p w14:paraId="2887D852" w14:textId="77777777" w:rsidR="00F67520" w:rsidRDefault="00F67520" w:rsidP="0056449B">
            <w:pPr>
              <w:adjustRightInd w:val="0"/>
              <w:snapToGrid w:val="0"/>
              <w:ind w:right="-107"/>
              <w:jc w:val="center"/>
              <w:rPr>
                <w:szCs w:val="21"/>
              </w:rPr>
            </w:pPr>
            <w:r>
              <w:rPr>
                <w:rFonts w:hint="eastAsia"/>
                <w:szCs w:val="21"/>
              </w:rPr>
              <w:t>年</w:t>
            </w:r>
          </w:p>
        </w:tc>
        <w:tc>
          <w:tcPr>
            <w:tcW w:w="1335" w:type="dxa"/>
            <w:tcBorders>
              <w:top w:val="single" w:sz="4" w:space="0" w:color="auto"/>
            </w:tcBorders>
            <w:vAlign w:val="center"/>
          </w:tcPr>
          <w:p w14:paraId="7E828140" w14:textId="77777777" w:rsidR="00F67520" w:rsidRDefault="00F67520" w:rsidP="0056449B">
            <w:pPr>
              <w:adjustRightInd w:val="0"/>
              <w:snapToGrid w:val="0"/>
              <w:ind w:right="-112"/>
              <w:jc w:val="center"/>
              <w:rPr>
                <w:szCs w:val="21"/>
              </w:rPr>
            </w:pPr>
            <w:r>
              <w:rPr>
                <w:rFonts w:hint="eastAsia"/>
                <w:szCs w:val="21"/>
              </w:rPr>
              <w:t>序号</w:t>
            </w:r>
          </w:p>
        </w:tc>
        <w:tc>
          <w:tcPr>
            <w:tcW w:w="2044" w:type="dxa"/>
            <w:vMerge/>
            <w:tcBorders>
              <w:top w:val="single" w:sz="4" w:space="0" w:color="auto"/>
            </w:tcBorders>
          </w:tcPr>
          <w:p w14:paraId="6FA56EAE" w14:textId="77777777" w:rsidR="00F67520" w:rsidRDefault="00F67520" w:rsidP="0056449B">
            <w:pPr>
              <w:widowControl/>
              <w:jc w:val="left"/>
              <w:rPr>
                <w:szCs w:val="21"/>
              </w:rPr>
            </w:pPr>
          </w:p>
        </w:tc>
      </w:tr>
      <w:tr w:rsidR="00F67520" w14:paraId="6ED28319" w14:textId="77777777" w:rsidTr="0056449B">
        <w:tblPrEx>
          <w:tblBorders>
            <w:top w:val="none" w:sz="0" w:space="0" w:color="auto"/>
          </w:tblBorders>
        </w:tblPrEx>
        <w:trPr>
          <w:cantSplit/>
          <w:trHeight w:val="433"/>
          <w:jc w:val="center"/>
        </w:trPr>
        <w:tc>
          <w:tcPr>
            <w:tcW w:w="2036" w:type="dxa"/>
            <w:vMerge/>
            <w:vAlign w:val="center"/>
          </w:tcPr>
          <w:p w14:paraId="2114C673" w14:textId="77777777" w:rsidR="00F67520" w:rsidRDefault="00F67520" w:rsidP="0056449B">
            <w:pPr>
              <w:adjustRightInd w:val="0"/>
              <w:snapToGrid w:val="0"/>
              <w:ind w:right="284"/>
              <w:jc w:val="center"/>
              <w:rPr>
                <w:szCs w:val="21"/>
              </w:rPr>
            </w:pPr>
          </w:p>
        </w:tc>
        <w:tc>
          <w:tcPr>
            <w:tcW w:w="1695" w:type="dxa"/>
            <w:vAlign w:val="center"/>
          </w:tcPr>
          <w:p w14:paraId="350DE220" w14:textId="77777777" w:rsidR="00F67520" w:rsidRDefault="00F67520" w:rsidP="0056449B">
            <w:pPr>
              <w:adjustRightInd w:val="0"/>
              <w:snapToGrid w:val="0"/>
              <w:ind w:right="-112"/>
              <w:jc w:val="center"/>
              <w:rPr>
                <w:szCs w:val="21"/>
              </w:rPr>
            </w:pPr>
            <w:r>
              <w:rPr>
                <w:szCs w:val="21"/>
              </w:rPr>
              <w:t>XX</w:t>
            </w:r>
            <w:r>
              <w:rPr>
                <w:rFonts w:hint="eastAsia"/>
                <w:szCs w:val="21"/>
              </w:rPr>
              <w:t>-01</w:t>
            </w:r>
          </w:p>
        </w:tc>
        <w:tc>
          <w:tcPr>
            <w:tcW w:w="1696" w:type="dxa"/>
            <w:vAlign w:val="center"/>
          </w:tcPr>
          <w:p w14:paraId="70A8AFE0" w14:textId="77777777" w:rsidR="00F67520" w:rsidRDefault="00F67520" w:rsidP="0056449B">
            <w:pPr>
              <w:adjustRightInd w:val="0"/>
              <w:snapToGrid w:val="0"/>
              <w:ind w:right="-89"/>
              <w:jc w:val="center"/>
              <w:rPr>
                <w:szCs w:val="21"/>
              </w:rPr>
            </w:pPr>
            <w:r>
              <w:rPr>
                <w:rFonts w:hint="eastAsia"/>
                <w:szCs w:val="21"/>
              </w:rPr>
              <w:t xml:space="preserve">CN </w:t>
            </w:r>
            <w:r>
              <w:rPr>
                <w:szCs w:val="21"/>
              </w:rPr>
              <w:t>XXX</w:t>
            </w:r>
          </w:p>
        </w:tc>
        <w:tc>
          <w:tcPr>
            <w:tcW w:w="833" w:type="dxa"/>
            <w:vAlign w:val="center"/>
          </w:tcPr>
          <w:p w14:paraId="127024CE" w14:textId="77777777" w:rsidR="00F67520" w:rsidRDefault="00F67520" w:rsidP="0056449B">
            <w:pPr>
              <w:adjustRightInd w:val="0"/>
              <w:snapToGrid w:val="0"/>
              <w:ind w:right="-115"/>
              <w:jc w:val="center"/>
              <w:rPr>
                <w:szCs w:val="21"/>
              </w:rPr>
            </w:pPr>
            <w:r>
              <w:rPr>
                <w:rFonts w:hint="eastAsia"/>
                <w:szCs w:val="21"/>
              </w:rPr>
              <w:t>XX</w:t>
            </w:r>
          </w:p>
        </w:tc>
        <w:tc>
          <w:tcPr>
            <w:tcW w:w="1335" w:type="dxa"/>
            <w:vAlign w:val="center"/>
          </w:tcPr>
          <w:p w14:paraId="7340B30C" w14:textId="77777777" w:rsidR="00F67520" w:rsidRDefault="00F67520" w:rsidP="0056449B">
            <w:pPr>
              <w:adjustRightInd w:val="0"/>
              <w:snapToGrid w:val="0"/>
              <w:ind w:right="-108"/>
              <w:jc w:val="center"/>
              <w:rPr>
                <w:szCs w:val="21"/>
              </w:rPr>
            </w:pPr>
            <w:r>
              <w:rPr>
                <w:rFonts w:hint="eastAsia"/>
                <w:szCs w:val="21"/>
              </w:rPr>
              <w:t>XX</w:t>
            </w:r>
          </w:p>
        </w:tc>
        <w:tc>
          <w:tcPr>
            <w:tcW w:w="2044" w:type="dxa"/>
            <w:vMerge/>
          </w:tcPr>
          <w:p w14:paraId="1421C6C0" w14:textId="77777777" w:rsidR="00F67520" w:rsidRDefault="00F67520" w:rsidP="0056449B">
            <w:pPr>
              <w:widowControl/>
              <w:jc w:val="left"/>
              <w:rPr>
                <w:szCs w:val="21"/>
              </w:rPr>
            </w:pPr>
          </w:p>
        </w:tc>
      </w:tr>
      <w:tr w:rsidR="00F67520" w14:paraId="6A54DDEC" w14:textId="77777777" w:rsidTr="0056449B">
        <w:tblPrEx>
          <w:tblBorders>
            <w:top w:val="none" w:sz="0" w:space="0" w:color="auto"/>
          </w:tblBorders>
        </w:tblPrEx>
        <w:trPr>
          <w:cantSplit/>
          <w:trHeight w:val="12013"/>
          <w:jc w:val="center"/>
        </w:trPr>
        <w:tc>
          <w:tcPr>
            <w:tcW w:w="9639" w:type="dxa"/>
            <w:gridSpan w:val="6"/>
            <w:tcBorders>
              <w:bottom w:val="single" w:sz="4" w:space="0" w:color="auto"/>
            </w:tcBorders>
          </w:tcPr>
          <w:p w14:paraId="1CFC3DA3" w14:textId="77777777" w:rsidR="00F67520" w:rsidRPr="003247D7" w:rsidRDefault="00F67520" w:rsidP="00F67520">
            <w:pPr>
              <w:widowControl/>
              <w:numPr>
                <w:ilvl w:val="0"/>
                <w:numId w:val="27"/>
              </w:numPr>
              <w:jc w:val="left"/>
            </w:pPr>
            <w:r>
              <w:rPr>
                <w:rFonts w:hint="eastAsia"/>
                <w:sz w:val="24"/>
              </w:rPr>
              <w:t>事件原因</w:t>
            </w:r>
          </w:p>
          <w:p w14:paraId="13D54ABE" w14:textId="77777777" w:rsidR="00F67520" w:rsidRDefault="00F67520" w:rsidP="0056449B">
            <w:pPr>
              <w:widowControl/>
              <w:jc w:val="left"/>
              <w:rPr>
                <w:sz w:val="24"/>
              </w:rPr>
            </w:pPr>
            <w:r>
              <w:rPr>
                <w:rFonts w:hint="eastAsia"/>
                <w:sz w:val="24"/>
              </w:rPr>
              <w:t>——</w:t>
            </w:r>
            <w:proofErr w:type="gramStart"/>
            <w:r>
              <w:rPr>
                <w:rFonts w:hint="eastAsia"/>
                <w:sz w:val="24"/>
              </w:rPr>
              <w:t>————————</w:t>
            </w:r>
            <w:proofErr w:type="gramEnd"/>
          </w:p>
          <w:p w14:paraId="78A11B29" w14:textId="50744A51" w:rsidR="00F67520" w:rsidRDefault="00F67520" w:rsidP="0056449B">
            <w:pPr>
              <w:widowControl/>
              <w:jc w:val="left"/>
              <w:rPr>
                <w:sz w:val="24"/>
              </w:rPr>
            </w:pPr>
            <w:r>
              <w:rPr>
                <w:noProof/>
              </w:rPr>
              <mc:AlternateContent>
                <mc:Choice Requires="wps">
                  <w:drawing>
                    <wp:anchor distT="0" distB="0" distL="114300" distR="114300" simplePos="0" relativeHeight="251676672" behindDoc="0" locked="0" layoutInCell="1" allowOverlap="1" wp14:anchorId="19E17475" wp14:editId="3BE4B804">
                      <wp:simplePos x="0" y="0"/>
                      <wp:positionH relativeFrom="column">
                        <wp:align>center</wp:align>
                      </wp:positionH>
                      <wp:positionV relativeFrom="paragraph">
                        <wp:posOffset>0</wp:posOffset>
                      </wp:positionV>
                      <wp:extent cx="5979160" cy="577215"/>
                      <wp:effectExtent l="13335" t="7620" r="8255" b="5715"/>
                      <wp:wrapNone/>
                      <wp:docPr id="78" name="文本框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9160" cy="577215"/>
                              </a:xfrm>
                              <a:prstGeom prst="rect">
                                <a:avLst/>
                              </a:prstGeom>
                              <a:solidFill>
                                <a:srgbClr val="FFFFFF"/>
                              </a:solidFill>
                              <a:ln w="9525">
                                <a:solidFill>
                                  <a:srgbClr val="FF0000"/>
                                </a:solidFill>
                                <a:miter lim="800000"/>
                                <a:headEnd/>
                                <a:tailEnd/>
                              </a:ln>
                            </wps:spPr>
                            <wps:txbx>
                              <w:txbxContent>
                                <w:p w14:paraId="527D4B93" w14:textId="77777777" w:rsidR="00F67520" w:rsidRDefault="00F67520" w:rsidP="00F67520">
                                  <w:pPr>
                                    <w:widowControl/>
                                    <w:jc w:val="left"/>
                                    <w:rPr>
                                      <w:sz w:val="24"/>
                                    </w:rPr>
                                  </w:pPr>
                                  <w:r w:rsidRPr="003247D7">
                                    <w:rPr>
                                      <w:rFonts w:eastAsia="仿宋"/>
                                      <w:b/>
                                      <w:bCs/>
                                      <w:kern w:val="0"/>
                                      <w:highlight w:val="yellow"/>
                                    </w:rPr>
                                    <w:t>故障点分析</w:t>
                                  </w:r>
                                  <w:r w:rsidRPr="003247D7">
                                    <w:rPr>
                                      <w:rFonts w:eastAsia="仿宋" w:hint="eastAsia"/>
                                      <w:b/>
                                      <w:bCs/>
                                      <w:kern w:val="0"/>
                                      <w:highlight w:val="yellow"/>
                                    </w:rPr>
                                    <w:t>：</w:t>
                                  </w:r>
                                </w:p>
                                <w:p w14:paraId="2BC921E4" w14:textId="77777777" w:rsidR="00F67520" w:rsidRPr="006959D7" w:rsidRDefault="00F67520" w:rsidP="00F67520">
                                  <w:pPr>
                                    <w:widowControl/>
                                    <w:spacing w:before="120" w:after="120"/>
                                    <w:rPr>
                                      <w:rFonts w:eastAsia="仿宋"/>
                                      <w:kern w:val="0"/>
                                      <w:highlight w:val="yellow"/>
                                    </w:rPr>
                                  </w:pPr>
                                  <w:r w:rsidRPr="006959D7">
                                    <w:rPr>
                                      <w:rFonts w:eastAsia="仿宋"/>
                                      <w:kern w:val="0"/>
                                      <w:highlight w:val="yellow"/>
                                    </w:rPr>
                                    <w:t>对事件中主要的失效</w:t>
                                  </w:r>
                                  <w:r w:rsidRPr="006959D7">
                                    <w:rPr>
                                      <w:rFonts w:eastAsia="仿宋"/>
                                      <w:kern w:val="0"/>
                                      <w:highlight w:val="yellow"/>
                                    </w:rPr>
                                    <w:t>/</w:t>
                                  </w:r>
                                  <w:r w:rsidRPr="006959D7">
                                    <w:rPr>
                                      <w:rFonts w:eastAsia="仿宋"/>
                                      <w:kern w:val="0"/>
                                      <w:highlight w:val="yellow"/>
                                    </w:rPr>
                                    <w:t>故障点一一进行原因分析。</w:t>
                                  </w:r>
                                </w:p>
                                <w:p w14:paraId="5E25F959" w14:textId="77777777" w:rsidR="00F67520" w:rsidRPr="003247D7" w:rsidRDefault="00F67520" w:rsidP="00F67520"/>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78" o:spid="_x0000_s1035" type="#_x0000_t202" style="position:absolute;margin-left:0;margin-top:0;width:470.8pt;height:45.45pt;z-index:251676672;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" strokecolor="red">
                      <v:textbox>
                        <w:txbxContent>
                          <w:p w14:paraId="527D4B93" w14:textId="77777777" w:rsidR="00F67520" w:rsidRDefault="00F67520" w:rsidP="00F67520">
                            <w:pPr>
                              <w:widowControl/>
                              <w:jc w:val="left"/>
                              <w:rPr>
                                <w:sz w:val="24"/>
                              </w:rPr>
                            </w:pPr>
                            <w:r w:rsidRPr="003247D7">
                              <w:rPr>
                                <w:rFonts w:eastAsia="仿宋"/>
                                <w:b/>
                                <w:bCs/>
                                <w:kern w:val="0"/>
                                <w:highlight w:val="yellow"/>
                              </w:rPr>
                              <w:t>故障点分析</w:t>
                            </w:r>
                            <w:r w:rsidRPr="003247D7">
                              <w:rPr>
                                <w:rFonts w:eastAsia="仿宋" w:hint="eastAsia"/>
                                <w:b/>
                                <w:bCs/>
                                <w:kern w:val="0"/>
                                <w:highlight w:val="yellow"/>
                              </w:rPr>
                              <w:t>：</w:t>
                            </w:r>
                          </w:p>
                          <w:p w14:paraId="2BC921E4" w14:textId="77777777" w:rsidR="00F67520" w:rsidRPr="006959D7" w:rsidRDefault="00F67520" w:rsidP="00F67520">
                            <w:pPr>
                              <w:widowControl/>
                              <w:spacing w:before="120" w:after="120"/>
                              <w:rPr>
                                <w:rFonts w:eastAsia="仿宋"/>
                                <w:kern w:val="0"/>
                                <w:highlight w:val="yellow"/>
                              </w:rPr>
                            </w:pPr>
                            <w:r w:rsidRPr="006959D7">
                              <w:rPr>
                                <w:rFonts w:eastAsia="仿宋"/>
                                <w:kern w:val="0"/>
                                <w:highlight w:val="yellow"/>
                              </w:rPr>
                              <w:t>对事件中主要的失效</w:t>
                            </w:r>
                            <w:r w:rsidRPr="006959D7">
                              <w:rPr>
                                <w:rFonts w:eastAsia="仿宋"/>
                                <w:kern w:val="0"/>
                                <w:highlight w:val="yellow"/>
                              </w:rPr>
                              <w:t>/</w:t>
                            </w:r>
                            <w:r w:rsidRPr="006959D7">
                              <w:rPr>
                                <w:rFonts w:eastAsia="仿宋"/>
                                <w:kern w:val="0"/>
                                <w:highlight w:val="yellow"/>
                              </w:rPr>
                              <w:t>故障点一一进行原因分析。</w:t>
                            </w:r>
                          </w:p>
                          <w:p w14:paraId="5E25F959" w14:textId="77777777" w:rsidR="00F67520" w:rsidRPr="003247D7" w:rsidRDefault="00F67520" w:rsidP="00F67520"/>
                        </w:txbxContent>
                      </v:textbox>
                    </v:shape>
                  </w:pict>
                </mc:Fallback>
              </mc:AlternateContent>
            </w:r>
          </w:p>
          <w:p w14:paraId="579BE051" w14:textId="77777777" w:rsidR="00F67520" w:rsidRDefault="00F67520" w:rsidP="0056449B">
            <w:pPr>
              <w:widowControl/>
              <w:jc w:val="left"/>
              <w:rPr>
                <w:sz w:val="24"/>
              </w:rPr>
            </w:pPr>
          </w:p>
          <w:p w14:paraId="11F956F9" w14:textId="77777777" w:rsidR="00F67520" w:rsidRDefault="00F67520" w:rsidP="0056449B">
            <w:pPr>
              <w:widowControl/>
              <w:jc w:val="left"/>
              <w:rPr>
                <w:sz w:val="24"/>
              </w:rPr>
            </w:pPr>
          </w:p>
          <w:p w14:paraId="258A563E" w14:textId="6B40E6C7"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77696" behindDoc="0" locked="0" layoutInCell="1" allowOverlap="1" wp14:anchorId="793D6C44" wp14:editId="4A95ADFF">
                      <wp:simplePos x="0" y="0"/>
                      <wp:positionH relativeFrom="column">
                        <wp:posOffset>71120</wp:posOffset>
                      </wp:positionH>
                      <wp:positionV relativeFrom="paragraph">
                        <wp:posOffset>69850</wp:posOffset>
                      </wp:positionV>
                      <wp:extent cx="5979160" cy="2265045"/>
                      <wp:effectExtent l="6350" t="5080" r="5715" b="6350"/>
                      <wp:wrapNone/>
                      <wp:docPr id="77" name="文本框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79160" cy="2265045"/>
                              </a:xfrm>
                              <a:prstGeom prst="rect">
                                <a:avLst/>
                              </a:prstGeom>
                              <a:solidFill>
                                <a:srgbClr val="FFFFFF"/>
                              </a:solidFill>
                              <a:ln w="9525">
                                <a:solidFill>
                                  <a:srgbClr val="FF0000"/>
                                </a:solidFill>
                                <a:miter lim="800000"/>
                                <a:headEnd/>
                                <a:tailEnd/>
                              </a:ln>
                            </wps:spPr>
                            <wps:txbx>
                              <w:txbxContent>
                                <w:p w14:paraId="71DBBD25" w14:textId="77777777" w:rsidR="00F67520" w:rsidRPr="003247D7" w:rsidRDefault="00F67520" w:rsidP="00F67520">
                                  <w:pPr>
                                    <w:widowControl/>
                                    <w:jc w:val="left"/>
                                    <w:rPr>
                                      <w:sz w:val="24"/>
                                      <w:highlight w:val="yellow"/>
                                    </w:rPr>
                                  </w:pPr>
                                  <w:r w:rsidRPr="003247D7">
                                    <w:rPr>
                                      <w:rFonts w:eastAsia="仿宋"/>
                                      <w:b/>
                                      <w:bCs/>
                                      <w:kern w:val="0"/>
                                      <w:highlight w:val="yellow"/>
                                    </w:rPr>
                                    <w:t>分析范围</w:t>
                                  </w:r>
                                  <w:r w:rsidRPr="003247D7">
                                    <w:rPr>
                                      <w:rFonts w:eastAsia="仿宋" w:hint="eastAsia"/>
                                      <w:b/>
                                      <w:bCs/>
                                      <w:kern w:val="0"/>
                                      <w:highlight w:val="yellow"/>
                                    </w:rPr>
                                    <w:t>：</w:t>
                                  </w:r>
                                </w:p>
                                <w:p w14:paraId="15F43146" w14:textId="77777777" w:rsidR="00F67520" w:rsidRPr="009E617B" w:rsidRDefault="00F67520" w:rsidP="00F67520">
                                  <w:pPr>
                                    <w:rPr>
                                      <w:rFonts w:eastAsia="仿宋"/>
                                      <w:kern w:val="0"/>
                                      <w:highlight w:val="yellow"/>
                                    </w:rPr>
                                  </w:pPr>
                                  <w:r w:rsidRPr="003247D7">
                                    <w:rPr>
                                      <w:rFonts w:eastAsia="仿宋"/>
                                      <w:kern w:val="0"/>
                                      <w:highlight w:val="yellow"/>
                                    </w:rPr>
                                    <w:t>原因分析深入透明，不回避问题，能触及更深层次及人因或管理上的问题。分析范围全面，如设计、组织、程序、行为、维护日志、设备故障、材料、环境以及重发原因等。</w:t>
                                  </w:r>
                                  <w:r w:rsidRPr="003247D7">
                                    <w:rPr>
                                      <w:rFonts w:eastAsia="仿宋"/>
                                      <w:kern w:val="0"/>
                                      <w:highlight w:val="yellow"/>
                                    </w:rPr>
                                    <w:t xml:space="preserve"> </w:t>
                                  </w:r>
                                  <w:r w:rsidRPr="003247D7">
                                    <w:rPr>
                                      <w:rFonts w:eastAsia="仿宋"/>
                                      <w:kern w:val="0"/>
                                      <w:highlight w:val="yellow"/>
                                    </w:rPr>
                                    <w:br/>
                                    <w:t>a</w:t>
                                  </w:r>
                                  <w:r w:rsidRPr="003247D7">
                                    <w:rPr>
                                      <w:rFonts w:eastAsia="仿宋"/>
                                      <w:kern w:val="0"/>
                                      <w:highlight w:val="yellow"/>
                                    </w:rPr>
                                    <w:t>）对人</w:t>
                                  </w:r>
                                  <w:proofErr w:type="gramStart"/>
                                  <w:r w:rsidRPr="003247D7">
                                    <w:rPr>
                                      <w:rFonts w:eastAsia="仿宋"/>
                                      <w:kern w:val="0"/>
                                      <w:highlight w:val="yellow"/>
                                    </w:rPr>
                                    <w:t>因方面</w:t>
                                  </w:r>
                                  <w:proofErr w:type="gramEnd"/>
                                  <w:r w:rsidRPr="003247D7">
                                    <w:rPr>
                                      <w:rFonts w:eastAsia="仿宋"/>
                                      <w:kern w:val="0"/>
                                      <w:highlight w:val="yellow"/>
                                    </w:rPr>
                                    <w:t>的失效点</w:t>
                                  </w:r>
                                  <w:r w:rsidRPr="003247D7">
                                    <w:rPr>
                                      <w:rFonts w:eastAsia="仿宋"/>
                                      <w:kern w:val="0"/>
                                      <w:highlight w:val="yellow"/>
                                    </w:rPr>
                                    <w:t>/</w:t>
                                  </w:r>
                                  <w:r w:rsidRPr="003247D7">
                                    <w:rPr>
                                      <w:rFonts w:eastAsia="仿宋"/>
                                      <w:kern w:val="0"/>
                                      <w:highlight w:val="yellow"/>
                                    </w:rPr>
                                    <w:t>故障点的分析范围全面，如程序、培训、质量控制、沟通交流、管理、人机工程以及工作指导等</w:t>
                                  </w:r>
                                  <w:r>
                                    <w:rPr>
                                      <w:rFonts w:eastAsia="仿宋" w:hint="eastAsia"/>
                                      <w:kern w:val="0"/>
                                      <w:highlight w:val="yellow"/>
                                    </w:rPr>
                                    <w:t>；</w:t>
                                  </w:r>
                                  <w:r w:rsidRPr="003247D7">
                                    <w:rPr>
                                      <w:rFonts w:eastAsia="仿宋"/>
                                      <w:kern w:val="0"/>
                                      <w:highlight w:val="yellow"/>
                                    </w:rPr>
                                    <w:br/>
                                    <w:t>b</w:t>
                                  </w:r>
                                  <w:r w:rsidRPr="003247D7">
                                    <w:rPr>
                                      <w:rFonts w:eastAsia="仿宋"/>
                                      <w:kern w:val="0"/>
                                      <w:highlight w:val="yellow"/>
                                    </w:rPr>
                                    <w:t>）对设备方面的失效点</w:t>
                                  </w:r>
                                  <w:r w:rsidRPr="003247D7">
                                    <w:rPr>
                                      <w:rFonts w:eastAsia="仿宋"/>
                                      <w:kern w:val="0"/>
                                      <w:highlight w:val="yellow"/>
                                    </w:rPr>
                                    <w:t>/</w:t>
                                  </w:r>
                                  <w:r w:rsidRPr="003247D7">
                                    <w:rPr>
                                      <w:rFonts w:eastAsia="仿宋"/>
                                      <w:kern w:val="0"/>
                                      <w:highlight w:val="yellow"/>
                                    </w:rPr>
                                    <w:t>故障点的分析范围全面，如设备可用性、设备性能和维修、不可控的环境因素等</w:t>
                                  </w:r>
                                  <w:r>
                                    <w:rPr>
                                      <w:rFonts w:eastAsia="仿宋" w:hint="eastAsia"/>
                                      <w:kern w:val="0"/>
                                      <w:highlight w:val="yellow"/>
                                    </w:rPr>
                                    <w:t>；</w:t>
                                  </w:r>
                                  <w:r w:rsidRPr="003247D7">
                                    <w:rPr>
                                      <w:rFonts w:eastAsia="仿宋"/>
                                      <w:kern w:val="0"/>
                                      <w:highlight w:val="yellow"/>
                                    </w:rPr>
                                    <w:br/>
                                    <w:t>c</w:t>
                                  </w:r>
                                  <w:r w:rsidRPr="003247D7">
                                    <w:rPr>
                                      <w:rFonts w:eastAsia="仿宋"/>
                                      <w:kern w:val="0"/>
                                      <w:highlight w:val="yellow"/>
                                    </w:rPr>
                                    <w:t>）对组织和大纲失效模式进行了分析</w:t>
                                  </w:r>
                                  <w:r>
                                    <w:rPr>
                                      <w:rFonts w:eastAsia="仿宋" w:hint="eastAsia"/>
                                      <w:kern w:val="0"/>
                                      <w:highlight w:val="yellow"/>
                                    </w:rPr>
                                    <w:t>；</w:t>
                                  </w:r>
                                  <w:r w:rsidRPr="003247D7">
                                    <w:rPr>
                                      <w:rFonts w:eastAsia="仿宋"/>
                                      <w:kern w:val="0"/>
                                      <w:highlight w:val="yellow"/>
                                    </w:rPr>
                                    <w:br/>
                                    <w:t>d</w:t>
                                  </w:r>
                                  <w:r w:rsidRPr="003247D7">
                                    <w:rPr>
                                      <w:rFonts w:eastAsia="仿宋"/>
                                      <w:kern w:val="0"/>
                                      <w:highlight w:val="yellow"/>
                                    </w:rPr>
                                    <w:t>）对事件在安全文化方面的影响进行了分析</w:t>
                                  </w:r>
                                  <w:r>
                                    <w:rPr>
                                      <w:rFonts w:eastAsia="仿宋" w:hint="eastAsia"/>
                                      <w:kern w:val="0"/>
                                      <w:highlight w:val="yellow"/>
                                    </w:rPr>
                                    <w:t>；</w:t>
                                  </w:r>
                                  <w:r w:rsidRPr="003247D7">
                                    <w:rPr>
                                      <w:rFonts w:eastAsia="仿宋"/>
                                      <w:kern w:val="0"/>
                                      <w:highlight w:val="yellow"/>
                                    </w:rPr>
                                    <w:br/>
                                    <w:t>e</w:t>
                                  </w:r>
                                  <w:r w:rsidRPr="003247D7">
                                    <w:rPr>
                                      <w:rFonts w:eastAsia="仿宋"/>
                                      <w:kern w:val="0"/>
                                      <w:highlight w:val="yellow"/>
                                    </w:rPr>
                                    <w:t>）进行了重发事件分析，包括评价先前纠正行动的有效性</w:t>
                                  </w:r>
                                  <w:r>
                                    <w:rPr>
                                      <w:rFonts w:eastAsia="仿宋" w:hint="eastAsia"/>
                                      <w:kern w:val="0"/>
                                      <w:highlight w:val="yellow"/>
                                    </w:rPr>
                                    <w:t>；</w:t>
                                  </w:r>
                                  <w:r w:rsidRPr="003247D7">
                                    <w:rPr>
                                      <w:rFonts w:eastAsia="仿宋"/>
                                      <w:kern w:val="0"/>
                                      <w:highlight w:val="yellow"/>
                                    </w:rPr>
                                    <w:br/>
                                    <w:t>f</w:t>
                                  </w:r>
                                  <w:r w:rsidRPr="003247D7">
                                    <w:rPr>
                                      <w:rFonts w:eastAsia="仿宋"/>
                                      <w:kern w:val="0"/>
                                      <w:highlight w:val="yellow"/>
                                    </w:rPr>
                                    <w:t>）对原因影响的范围进行了拓展分析</w:t>
                                  </w:r>
                                  <w:r w:rsidRPr="003247D7">
                                    <w:rPr>
                                      <w:rFonts w:eastAsia="仿宋" w:hint="eastAsia"/>
                                      <w:kern w:val="0"/>
                                      <w:highlight w:val="yellow"/>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77" o:spid="_x0000_s1036" type="#_x0000_t202" style="position:absolute;margin-left:5.6pt;margin-top:5.5pt;width:470.8pt;height:178.3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" strokecolor="red">
                      <v:textbox>
                        <w:txbxContent>
                          <w:p w14:paraId="71DBBD25" w14:textId="77777777" w:rsidR="00F67520" w:rsidRPr="003247D7" w:rsidRDefault="00F67520" w:rsidP="00F67520">
                            <w:pPr>
                              <w:widowControl/>
                              <w:jc w:val="left"/>
                              <w:rPr>
                                <w:sz w:val="24"/>
                                <w:highlight w:val="yellow"/>
                              </w:rPr>
                            </w:pPr>
                            <w:r w:rsidRPr="003247D7">
                              <w:rPr>
                                <w:rFonts w:eastAsia="仿宋"/>
                                <w:b/>
                                <w:bCs/>
                                <w:kern w:val="0"/>
                                <w:highlight w:val="yellow"/>
                              </w:rPr>
                              <w:t>分析范围</w:t>
                            </w:r>
                            <w:r w:rsidRPr="003247D7">
                              <w:rPr>
                                <w:rFonts w:eastAsia="仿宋" w:hint="eastAsia"/>
                                <w:b/>
                                <w:bCs/>
                                <w:kern w:val="0"/>
                                <w:highlight w:val="yellow"/>
                              </w:rPr>
                              <w:t>：</w:t>
                            </w:r>
                          </w:p>
                          <w:p w14:paraId="15F43146" w14:textId="77777777" w:rsidR="00F67520" w:rsidRPr="009E617B" w:rsidRDefault="00F67520" w:rsidP="00F67520">
                            <w:pPr>
                              <w:rPr>
                                <w:rFonts w:eastAsia="仿宋"/>
                                <w:kern w:val="0"/>
                                <w:highlight w:val="yellow"/>
                              </w:rPr>
                            </w:pPr>
                            <w:r w:rsidRPr="003247D7">
                              <w:rPr>
                                <w:rFonts w:eastAsia="仿宋"/>
                                <w:kern w:val="0"/>
                                <w:highlight w:val="yellow"/>
                              </w:rPr>
                              <w:t>原因分析深入透明，不回避问题，能触及更深层次及人因或管理上的问题。分析范围全面，如设计、组织、程序、行为、维护日志、设备故障、材料、环境以及重发原因等。</w:t>
                            </w:r>
                            <w:r w:rsidRPr="003247D7">
                              <w:rPr>
                                <w:rFonts w:eastAsia="仿宋"/>
                                <w:kern w:val="0"/>
                                <w:highlight w:val="yellow"/>
                              </w:rPr>
                              <w:t xml:space="preserve"> </w:t>
                            </w:r>
                            <w:r w:rsidRPr="003247D7">
                              <w:rPr>
                                <w:rFonts w:eastAsia="仿宋"/>
                                <w:kern w:val="0"/>
                                <w:highlight w:val="yellow"/>
                              </w:rPr>
                              <w:br/>
                              <w:t>a</w:t>
                            </w:r>
                            <w:r w:rsidRPr="003247D7">
                              <w:rPr>
                                <w:rFonts w:eastAsia="仿宋"/>
                                <w:kern w:val="0"/>
                                <w:highlight w:val="yellow"/>
                              </w:rPr>
                              <w:t>）对人因方面的失效点</w:t>
                            </w:r>
                            <w:r w:rsidRPr="003247D7">
                              <w:rPr>
                                <w:rFonts w:eastAsia="仿宋"/>
                                <w:kern w:val="0"/>
                                <w:highlight w:val="yellow"/>
                              </w:rPr>
                              <w:t>/</w:t>
                            </w:r>
                            <w:r w:rsidRPr="003247D7">
                              <w:rPr>
                                <w:rFonts w:eastAsia="仿宋"/>
                                <w:kern w:val="0"/>
                                <w:highlight w:val="yellow"/>
                              </w:rPr>
                              <w:t>故障点的分析范围全面，如程序、培训、质量控制、沟通交流、管理、人机工程以及工作指导等</w:t>
                            </w:r>
                            <w:r>
                              <w:rPr>
                                <w:rFonts w:eastAsia="仿宋" w:hint="eastAsia"/>
                                <w:kern w:val="0"/>
                                <w:highlight w:val="yellow"/>
                              </w:rPr>
                              <w:t>；</w:t>
                            </w:r>
                            <w:r w:rsidRPr="003247D7">
                              <w:rPr>
                                <w:rFonts w:eastAsia="仿宋"/>
                                <w:kern w:val="0"/>
                                <w:highlight w:val="yellow"/>
                              </w:rPr>
                              <w:br/>
                              <w:t>b</w:t>
                            </w:r>
                            <w:r w:rsidRPr="003247D7">
                              <w:rPr>
                                <w:rFonts w:eastAsia="仿宋"/>
                                <w:kern w:val="0"/>
                                <w:highlight w:val="yellow"/>
                              </w:rPr>
                              <w:t>）对设备方面的失效点</w:t>
                            </w:r>
                            <w:r w:rsidRPr="003247D7">
                              <w:rPr>
                                <w:rFonts w:eastAsia="仿宋"/>
                                <w:kern w:val="0"/>
                                <w:highlight w:val="yellow"/>
                              </w:rPr>
                              <w:t>/</w:t>
                            </w:r>
                            <w:r w:rsidRPr="003247D7">
                              <w:rPr>
                                <w:rFonts w:eastAsia="仿宋"/>
                                <w:kern w:val="0"/>
                                <w:highlight w:val="yellow"/>
                              </w:rPr>
                              <w:t>故障点的分析范围全面，如设备可用性、设备性能和维修、不可控的环境因素等</w:t>
                            </w:r>
                            <w:r>
                              <w:rPr>
                                <w:rFonts w:eastAsia="仿宋" w:hint="eastAsia"/>
                                <w:kern w:val="0"/>
                                <w:highlight w:val="yellow"/>
                              </w:rPr>
                              <w:t>；</w:t>
                            </w:r>
                            <w:r w:rsidRPr="003247D7">
                              <w:rPr>
                                <w:rFonts w:eastAsia="仿宋"/>
                                <w:kern w:val="0"/>
                                <w:highlight w:val="yellow"/>
                              </w:rPr>
                              <w:br/>
                              <w:t>c</w:t>
                            </w:r>
                            <w:r w:rsidRPr="003247D7">
                              <w:rPr>
                                <w:rFonts w:eastAsia="仿宋"/>
                                <w:kern w:val="0"/>
                                <w:highlight w:val="yellow"/>
                              </w:rPr>
                              <w:t>）对组织和大纲失效模式进行了分析</w:t>
                            </w:r>
                            <w:r>
                              <w:rPr>
                                <w:rFonts w:eastAsia="仿宋" w:hint="eastAsia"/>
                                <w:kern w:val="0"/>
                                <w:highlight w:val="yellow"/>
                              </w:rPr>
                              <w:t>；</w:t>
                            </w:r>
                            <w:r w:rsidRPr="003247D7">
                              <w:rPr>
                                <w:rFonts w:eastAsia="仿宋"/>
                                <w:kern w:val="0"/>
                                <w:highlight w:val="yellow"/>
                              </w:rPr>
                              <w:br/>
                              <w:t>d</w:t>
                            </w:r>
                            <w:r w:rsidRPr="003247D7">
                              <w:rPr>
                                <w:rFonts w:eastAsia="仿宋"/>
                                <w:kern w:val="0"/>
                                <w:highlight w:val="yellow"/>
                              </w:rPr>
                              <w:t>）对事件在安全文化方面的影响进行了分析</w:t>
                            </w:r>
                            <w:r>
                              <w:rPr>
                                <w:rFonts w:eastAsia="仿宋" w:hint="eastAsia"/>
                                <w:kern w:val="0"/>
                                <w:highlight w:val="yellow"/>
                              </w:rPr>
                              <w:t>；</w:t>
                            </w:r>
                            <w:r w:rsidRPr="003247D7">
                              <w:rPr>
                                <w:rFonts w:eastAsia="仿宋"/>
                                <w:kern w:val="0"/>
                                <w:highlight w:val="yellow"/>
                              </w:rPr>
                              <w:br/>
                              <w:t>e</w:t>
                            </w:r>
                            <w:r w:rsidRPr="003247D7">
                              <w:rPr>
                                <w:rFonts w:eastAsia="仿宋"/>
                                <w:kern w:val="0"/>
                                <w:highlight w:val="yellow"/>
                              </w:rPr>
                              <w:t>）进行了重发事件分析，包括评价先前纠正行动的有效性</w:t>
                            </w:r>
                            <w:r>
                              <w:rPr>
                                <w:rFonts w:eastAsia="仿宋" w:hint="eastAsia"/>
                                <w:kern w:val="0"/>
                                <w:highlight w:val="yellow"/>
                              </w:rPr>
                              <w:t>；</w:t>
                            </w:r>
                            <w:r w:rsidRPr="003247D7">
                              <w:rPr>
                                <w:rFonts w:eastAsia="仿宋"/>
                                <w:kern w:val="0"/>
                                <w:highlight w:val="yellow"/>
                              </w:rPr>
                              <w:br/>
                              <w:t>f</w:t>
                            </w:r>
                            <w:r w:rsidRPr="003247D7">
                              <w:rPr>
                                <w:rFonts w:eastAsia="仿宋"/>
                                <w:kern w:val="0"/>
                                <w:highlight w:val="yellow"/>
                              </w:rPr>
                              <w:t>）对原因影响的范围进行了拓展分析</w:t>
                            </w:r>
                            <w:r w:rsidRPr="003247D7">
                              <w:rPr>
                                <w:rFonts w:eastAsia="仿宋" w:hint="eastAsia"/>
                                <w:kern w:val="0"/>
                                <w:highlight w:val="yellow"/>
                              </w:rPr>
                              <w:t>。</w:t>
                            </w:r>
                          </w:p>
                        </w:txbxContent>
                      </v:textbox>
                    </v:shape>
                  </w:pict>
                </mc:Fallback>
              </mc:AlternateContent>
            </w:r>
          </w:p>
          <w:p w14:paraId="471B3C73" w14:textId="77777777" w:rsidR="00F67520" w:rsidRDefault="00F67520" w:rsidP="0056449B">
            <w:pPr>
              <w:widowControl/>
              <w:jc w:val="left"/>
              <w:rPr>
                <w:sz w:val="24"/>
              </w:rPr>
            </w:pPr>
          </w:p>
          <w:p w14:paraId="7AEADCE5" w14:textId="77777777" w:rsidR="00F67520" w:rsidRDefault="00F67520" w:rsidP="0056449B">
            <w:pPr>
              <w:widowControl/>
              <w:jc w:val="left"/>
              <w:rPr>
                <w:sz w:val="24"/>
              </w:rPr>
            </w:pPr>
          </w:p>
          <w:p w14:paraId="1F292438" w14:textId="77777777" w:rsidR="00F67520" w:rsidRDefault="00F67520" w:rsidP="0056449B">
            <w:pPr>
              <w:widowControl/>
              <w:jc w:val="left"/>
              <w:rPr>
                <w:sz w:val="24"/>
              </w:rPr>
            </w:pPr>
          </w:p>
          <w:p w14:paraId="085F48E5" w14:textId="77777777" w:rsidR="00F67520" w:rsidRDefault="00F67520" w:rsidP="0056449B">
            <w:pPr>
              <w:widowControl/>
              <w:jc w:val="left"/>
            </w:pPr>
          </w:p>
          <w:p w14:paraId="4A7C36C8" w14:textId="77777777" w:rsidR="00F67520" w:rsidRDefault="00F67520" w:rsidP="0056449B">
            <w:pPr>
              <w:widowControl/>
              <w:jc w:val="left"/>
            </w:pPr>
          </w:p>
          <w:p w14:paraId="1A4E7C56" w14:textId="77777777" w:rsidR="00F67520" w:rsidRDefault="00F67520" w:rsidP="0056449B">
            <w:pPr>
              <w:widowControl/>
              <w:jc w:val="left"/>
            </w:pPr>
          </w:p>
          <w:p w14:paraId="5004B560" w14:textId="77777777" w:rsidR="00F67520" w:rsidRDefault="00F67520" w:rsidP="0056449B">
            <w:pPr>
              <w:widowControl/>
              <w:jc w:val="left"/>
            </w:pPr>
          </w:p>
          <w:p w14:paraId="5FAEFE50" w14:textId="77777777" w:rsidR="00F67520" w:rsidRDefault="00F67520" w:rsidP="0056449B">
            <w:pPr>
              <w:widowControl/>
              <w:jc w:val="left"/>
            </w:pPr>
          </w:p>
          <w:p w14:paraId="575F261E" w14:textId="77777777" w:rsidR="00F67520" w:rsidRDefault="00F67520" w:rsidP="0056449B">
            <w:pPr>
              <w:widowControl/>
              <w:jc w:val="left"/>
            </w:pPr>
          </w:p>
          <w:p w14:paraId="78462BAE" w14:textId="77777777" w:rsidR="00F67520" w:rsidRDefault="00F67520" w:rsidP="0056449B">
            <w:pPr>
              <w:widowControl/>
              <w:jc w:val="left"/>
            </w:pPr>
          </w:p>
          <w:p w14:paraId="3706A9CC" w14:textId="77777777" w:rsidR="00F67520" w:rsidRDefault="00F67520" w:rsidP="0056449B">
            <w:pPr>
              <w:widowControl/>
              <w:jc w:val="left"/>
            </w:pPr>
          </w:p>
          <w:p w14:paraId="15ACCD0E" w14:textId="69D93F03" w:rsidR="00F67520" w:rsidRDefault="00F67520" w:rsidP="0056449B">
            <w:pPr>
              <w:widowControl/>
              <w:jc w:val="left"/>
            </w:pPr>
            <w:r>
              <w:rPr>
                <w:noProof/>
              </w:rPr>
              <mc:AlternateContent>
                <mc:Choice Requires="wps">
                  <w:drawing>
                    <wp:anchor distT="0" distB="0" distL="114300" distR="114300" simplePos="0" relativeHeight="251678720" behindDoc="0" locked="0" layoutInCell="1" allowOverlap="1" wp14:anchorId="446F5CA5" wp14:editId="6A44BB7B">
                      <wp:simplePos x="0" y="0"/>
                      <wp:positionH relativeFrom="column">
                        <wp:posOffset>71120</wp:posOffset>
                      </wp:positionH>
                      <wp:positionV relativeFrom="paragraph">
                        <wp:posOffset>39370</wp:posOffset>
                      </wp:positionV>
                      <wp:extent cx="5969000" cy="497205"/>
                      <wp:effectExtent l="10795" t="10160" r="11430" b="6985"/>
                      <wp:wrapNone/>
                      <wp:docPr id="76" name="文本框 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9000" cy="497205"/>
                              </a:xfrm>
                              <a:prstGeom prst="rect">
                                <a:avLst/>
                              </a:prstGeom>
                              <a:solidFill>
                                <a:srgbClr val="FFFFFF"/>
                              </a:solidFill>
                              <a:ln w="9525">
                                <a:solidFill>
                                  <a:srgbClr val="FF0000"/>
                                </a:solidFill>
                                <a:miter lim="800000"/>
                                <a:headEnd/>
                                <a:tailEnd/>
                              </a:ln>
                            </wps:spPr>
                            <wps:txbx>
                              <w:txbxContent>
                                <w:p w14:paraId="5413156F" w14:textId="77777777" w:rsidR="00F67520" w:rsidRPr="000E695C" w:rsidRDefault="00F67520" w:rsidP="00F67520">
                                  <w:pPr>
                                    <w:rPr>
                                      <w:rFonts w:eastAsia="仿宋"/>
                                      <w:b/>
                                      <w:bCs/>
                                      <w:kern w:val="0"/>
                                      <w:highlight w:val="yellow"/>
                                    </w:rPr>
                                  </w:pPr>
                                  <w:r w:rsidRPr="000E695C">
                                    <w:rPr>
                                      <w:rFonts w:eastAsia="仿宋"/>
                                      <w:b/>
                                      <w:bCs/>
                                      <w:kern w:val="0"/>
                                      <w:highlight w:val="yellow"/>
                                    </w:rPr>
                                    <w:t>是否使用根本原因分析方法</w:t>
                                  </w:r>
                                  <w:r w:rsidRPr="000E695C">
                                    <w:rPr>
                                      <w:rFonts w:eastAsia="仿宋" w:hint="eastAsia"/>
                                      <w:b/>
                                      <w:bCs/>
                                      <w:kern w:val="0"/>
                                      <w:highlight w:val="yellow"/>
                                    </w:rPr>
                                    <w:t>：</w:t>
                                  </w:r>
                                </w:p>
                                <w:p w14:paraId="7B2A1657" w14:textId="77777777" w:rsidR="00F67520" w:rsidRDefault="00F67520" w:rsidP="00F67520">
                                  <w:r w:rsidRPr="000E695C">
                                    <w:rPr>
                                      <w:rFonts w:eastAsia="仿宋"/>
                                      <w:kern w:val="0"/>
                                      <w:highlight w:val="yellow"/>
                                    </w:rPr>
                                    <w:t>是否使用根本原因分析方法，如因果分析、故障树分析方法等。</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76" o:spid="_x0000_s1037" type="#_x0000_t202" style="position:absolute;margin-left:5.6pt;margin-top:3.1pt;width:470pt;height:39.15pt;z-index:25167872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" strokecolor="red">
                      <v:textbox style="mso-fit-shape-to-text:t">
                        <w:txbxContent>
                          <w:p w14:paraId="5413156F" w14:textId="77777777" w:rsidR="00F67520" w:rsidRPr="000E695C" w:rsidRDefault="00F67520" w:rsidP="00F67520">
                            <w:pPr>
                              <w:rPr>
                                <w:rFonts w:eastAsia="仿宋"/>
                                <w:b/>
                                <w:bCs/>
                                <w:kern w:val="0"/>
                                <w:highlight w:val="yellow"/>
                              </w:rPr>
                            </w:pPr>
                            <w:r w:rsidRPr="000E695C">
                              <w:rPr>
                                <w:rFonts w:eastAsia="仿宋"/>
                                <w:b/>
                                <w:bCs/>
                                <w:kern w:val="0"/>
                                <w:highlight w:val="yellow"/>
                              </w:rPr>
                              <w:t>是否使用根本原因分析方法</w:t>
                            </w:r>
                            <w:r w:rsidRPr="000E695C">
                              <w:rPr>
                                <w:rFonts w:eastAsia="仿宋" w:hint="eastAsia"/>
                                <w:b/>
                                <w:bCs/>
                                <w:kern w:val="0"/>
                                <w:highlight w:val="yellow"/>
                              </w:rPr>
                              <w:t>：</w:t>
                            </w:r>
                          </w:p>
                          <w:p w14:paraId="7B2A1657" w14:textId="77777777" w:rsidR="00F67520" w:rsidRDefault="00F67520" w:rsidP="00F67520">
                            <w:r w:rsidRPr="000E695C">
                              <w:rPr>
                                <w:rFonts w:eastAsia="仿宋"/>
                                <w:kern w:val="0"/>
                                <w:highlight w:val="yellow"/>
                              </w:rPr>
                              <w:t>是否使用根本原因分析方法，如因果分析、故障树分析方法等。</w:t>
                            </w:r>
                          </w:p>
                        </w:txbxContent>
                      </v:textbox>
                    </v:shape>
                  </w:pict>
                </mc:Fallback>
              </mc:AlternateContent>
            </w:r>
          </w:p>
          <w:p w14:paraId="214352AD" w14:textId="77777777" w:rsidR="00F67520" w:rsidRDefault="00F67520" w:rsidP="0056449B">
            <w:pPr>
              <w:widowControl/>
              <w:jc w:val="left"/>
            </w:pPr>
          </w:p>
          <w:p w14:paraId="2EC7805B" w14:textId="77777777" w:rsidR="00F67520" w:rsidRDefault="00F67520" w:rsidP="0056449B">
            <w:pPr>
              <w:widowControl/>
              <w:jc w:val="left"/>
            </w:pPr>
          </w:p>
          <w:p w14:paraId="3693DDCE" w14:textId="77777777" w:rsidR="00F67520" w:rsidRDefault="00F67520" w:rsidP="00F67520">
            <w:pPr>
              <w:widowControl/>
              <w:numPr>
                <w:ilvl w:val="0"/>
                <w:numId w:val="28"/>
              </w:numPr>
              <w:jc w:val="left"/>
              <w:rPr>
                <w:sz w:val="24"/>
              </w:rPr>
            </w:pPr>
            <w:r>
              <w:rPr>
                <w:rFonts w:hint="eastAsia"/>
                <w:sz w:val="24"/>
              </w:rPr>
              <w:t>直接原因</w:t>
            </w:r>
          </w:p>
          <w:p w14:paraId="61B0EAE5" w14:textId="77777777" w:rsidR="00F67520" w:rsidRDefault="00F67520" w:rsidP="0056449B">
            <w:pPr>
              <w:widowControl/>
              <w:jc w:val="left"/>
              <w:rPr>
                <w:sz w:val="24"/>
              </w:rPr>
            </w:pPr>
            <w:r>
              <w:rPr>
                <w:rFonts w:hint="eastAsia"/>
                <w:sz w:val="24"/>
              </w:rPr>
              <w:t>——</w:t>
            </w:r>
            <w:proofErr w:type="gramStart"/>
            <w:r>
              <w:rPr>
                <w:rFonts w:hint="eastAsia"/>
                <w:sz w:val="24"/>
              </w:rPr>
              <w:t>————————</w:t>
            </w:r>
            <w:proofErr w:type="gramEnd"/>
          </w:p>
          <w:p w14:paraId="5B3042D5" w14:textId="77777777" w:rsidR="00F67520" w:rsidRDefault="00F67520" w:rsidP="00F67520">
            <w:pPr>
              <w:widowControl/>
              <w:numPr>
                <w:ilvl w:val="0"/>
                <w:numId w:val="28"/>
              </w:numPr>
              <w:jc w:val="left"/>
              <w:rPr>
                <w:sz w:val="24"/>
              </w:rPr>
            </w:pPr>
            <w:r>
              <w:rPr>
                <w:rFonts w:hint="eastAsia"/>
                <w:sz w:val="24"/>
              </w:rPr>
              <w:t>根本原因</w:t>
            </w:r>
          </w:p>
          <w:p w14:paraId="6580D7F1" w14:textId="77777777" w:rsidR="00F67520" w:rsidRDefault="00F67520" w:rsidP="0056449B">
            <w:pPr>
              <w:widowControl/>
              <w:jc w:val="left"/>
              <w:rPr>
                <w:sz w:val="24"/>
              </w:rPr>
            </w:pPr>
            <w:r>
              <w:rPr>
                <w:rFonts w:hint="eastAsia"/>
                <w:sz w:val="24"/>
              </w:rPr>
              <w:t>——</w:t>
            </w:r>
            <w:proofErr w:type="gramStart"/>
            <w:r>
              <w:rPr>
                <w:rFonts w:hint="eastAsia"/>
                <w:sz w:val="24"/>
              </w:rPr>
              <w:t>————————</w:t>
            </w:r>
            <w:proofErr w:type="gramEnd"/>
          </w:p>
          <w:p w14:paraId="1AE92E57" w14:textId="12D872FA" w:rsidR="00F67520" w:rsidRDefault="00F67520" w:rsidP="0056449B">
            <w:pPr>
              <w:widowControl/>
              <w:jc w:val="left"/>
              <w:rPr>
                <w:sz w:val="24"/>
              </w:rPr>
            </w:pPr>
            <w:r>
              <w:rPr>
                <w:noProof/>
              </w:rPr>
              <mc:AlternateContent>
                <mc:Choice Requires="wps">
                  <w:drawing>
                    <wp:anchor distT="0" distB="0" distL="114300" distR="114300" simplePos="0" relativeHeight="251679744" behindDoc="0" locked="0" layoutInCell="1" allowOverlap="1" wp14:anchorId="7F420E03" wp14:editId="6ACE9935">
                      <wp:simplePos x="0" y="0"/>
                      <wp:positionH relativeFrom="column">
                        <wp:posOffset>83820</wp:posOffset>
                      </wp:positionH>
                      <wp:positionV relativeFrom="paragraph">
                        <wp:posOffset>136525</wp:posOffset>
                      </wp:positionV>
                      <wp:extent cx="5965825" cy="497205"/>
                      <wp:effectExtent l="7620" t="10160" r="8255" b="6985"/>
                      <wp:wrapNone/>
                      <wp:docPr id="75" name="文本框 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18A811B3" w14:textId="77777777" w:rsidR="00F67520" w:rsidRPr="000E695C" w:rsidRDefault="00F67520" w:rsidP="00F67520">
                                  <w:pPr>
                                    <w:rPr>
                                      <w:rFonts w:eastAsia="仿宋"/>
                                      <w:b/>
                                      <w:bCs/>
                                      <w:kern w:val="0"/>
                                      <w:highlight w:val="yellow"/>
                                    </w:rPr>
                                  </w:pPr>
                                  <w:r w:rsidRPr="000E695C">
                                    <w:rPr>
                                      <w:rFonts w:eastAsia="仿宋"/>
                                      <w:b/>
                                      <w:bCs/>
                                      <w:kern w:val="0"/>
                                      <w:highlight w:val="yellow"/>
                                    </w:rPr>
                                    <w:t>分析逻辑、结论</w:t>
                                  </w:r>
                                  <w:r w:rsidRPr="000E695C">
                                    <w:rPr>
                                      <w:rFonts w:eastAsia="仿宋" w:hint="eastAsia"/>
                                      <w:b/>
                                      <w:bCs/>
                                      <w:kern w:val="0"/>
                                      <w:highlight w:val="yellow"/>
                                    </w:rPr>
                                    <w:t>：</w:t>
                                  </w:r>
                                </w:p>
                                <w:p w14:paraId="02BBD0E1" w14:textId="77777777" w:rsidR="00F67520" w:rsidRDefault="00F67520" w:rsidP="00F67520">
                                  <w:r w:rsidRPr="000E695C">
                                    <w:rPr>
                                      <w:rFonts w:eastAsia="仿宋"/>
                                      <w:kern w:val="0"/>
                                      <w:highlight w:val="yellow"/>
                                    </w:rPr>
                                    <w:t>逻辑推理清晰合理，原因分析论据充分，结论（直接原因、根本原因和促成因素）明确。</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75" o:spid="_x0000_s1038" type="#_x0000_t202" style="position:absolute;margin-left:6.6pt;margin-top:10.75pt;width:469.75pt;height:39.15pt;z-index:25167974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" strokecolor="red">
                      <v:textbox style="mso-fit-shape-to-text:t">
                        <w:txbxContent>
                          <w:p w14:paraId="18A811B3" w14:textId="77777777" w:rsidR="00F67520" w:rsidRPr="000E695C" w:rsidRDefault="00F67520" w:rsidP="00F67520">
                            <w:pPr>
                              <w:rPr>
                                <w:rFonts w:eastAsia="仿宋"/>
                                <w:b/>
                                <w:bCs/>
                                <w:kern w:val="0"/>
                                <w:highlight w:val="yellow"/>
                              </w:rPr>
                            </w:pPr>
                            <w:r w:rsidRPr="000E695C">
                              <w:rPr>
                                <w:rFonts w:eastAsia="仿宋"/>
                                <w:b/>
                                <w:bCs/>
                                <w:kern w:val="0"/>
                                <w:highlight w:val="yellow"/>
                              </w:rPr>
                              <w:t>分析逻辑、结论</w:t>
                            </w:r>
                            <w:r w:rsidRPr="000E695C">
                              <w:rPr>
                                <w:rFonts w:eastAsia="仿宋" w:hint="eastAsia"/>
                                <w:b/>
                                <w:bCs/>
                                <w:kern w:val="0"/>
                                <w:highlight w:val="yellow"/>
                              </w:rPr>
                              <w:t>：</w:t>
                            </w:r>
                          </w:p>
                          <w:p w14:paraId="02BBD0E1" w14:textId="77777777" w:rsidR="00F67520" w:rsidRDefault="00F67520" w:rsidP="00F67520">
                            <w:r w:rsidRPr="000E695C">
                              <w:rPr>
                                <w:rFonts w:eastAsia="仿宋"/>
                                <w:kern w:val="0"/>
                                <w:highlight w:val="yellow"/>
                              </w:rPr>
                              <w:t>逻辑推理清晰合理，原因分析论据充分，结论（直接原因、根本原因和促成因素）明确。</w:t>
                            </w:r>
                          </w:p>
                        </w:txbxContent>
                      </v:textbox>
                    </v:shape>
                  </w:pict>
                </mc:Fallback>
              </mc:AlternateContent>
            </w:r>
          </w:p>
          <w:p w14:paraId="7EA387C2" w14:textId="77777777" w:rsidR="00F67520" w:rsidRDefault="00F67520" w:rsidP="0056449B">
            <w:pPr>
              <w:widowControl/>
              <w:jc w:val="left"/>
              <w:rPr>
                <w:sz w:val="24"/>
              </w:rPr>
            </w:pPr>
          </w:p>
          <w:p w14:paraId="629C1A9B" w14:textId="77777777" w:rsidR="00F67520" w:rsidRDefault="00F67520" w:rsidP="0056449B">
            <w:pPr>
              <w:widowControl/>
              <w:jc w:val="left"/>
              <w:rPr>
                <w:sz w:val="24"/>
              </w:rPr>
            </w:pPr>
          </w:p>
          <w:p w14:paraId="19B59330" w14:textId="77777777" w:rsidR="00F67520" w:rsidRDefault="00F67520" w:rsidP="0056449B">
            <w:pPr>
              <w:widowControl/>
              <w:jc w:val="left"/>
              <w:rPr>
                <w:sz w:val="24"/>
              </w:rPr>
            </w:pPr>
          </w:p>
          <w:p w14:paraId="65DC5AF9" w14:textId="0BDEB9AF"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1792" behindDoc="0" locked="0" layoutInCell="1" allowOverlap="1" wp14:anchorId="242094C2" wp14:editId="42171DCB">
                      <wp:simplePos x="0" y="0"/>
                      <wp:positionH relativeFrom="column">
                        <wp:posOffset>70485</wp:posOffset>
                      </wp:positionH>
                      <wp:positionV relativeFrom="paragraph">
                        <wp:posOffset>111125</wp:posOffset>
                      </wp:positionV>
                      <wp:extent cx="5965825" cy="695325"/>
                      <wp:effectExtent l="9525" t="8890" r="6350" b="10160"/>
                      <wp:wrapNone/>
                      <wp:docPr id="74" name="文本框 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695325"/>
                              </a:xfrm>
                              <a:prstGeom prst="rect">
                                <a:avLst/>
                              </a:prstGeom>
                              <a:solidFill>
                                <a:srgbClr val="FFFFFF"/>
                              </a:solidFill>
                              <a:ln w="9525">
                                <a:solidFill>
                                  <a:srgbClr val="FF0000"/>
                                </a:solidFill>
                                <a:miter lim="800000"/>
                                <a:headEnd/>
                                <a:tailEnd/>
                              </a:ln>
                            </wps:spPr>
                            <wps:txbx>
                              <w:txbxContent>
                                <w:p w14:paraId="7A48FAD6" w14:textId="77777777" w:rsidR="00F67520" w:rsidRPr="000E695C" w:rsidRDefault="00F67520" w:rsidP="00F67520">
                                  <w:pPr>
                                    <w:rPr>
                                      <w:rFonts w:eastAsia="仿宋"/>
                                      <w:b/>
                                      <w:bCs/>
                                      <w:kern w:val="0"/>
                                      <w:highlight w:val="yellow"/>
                                    </w:rPr>
                                  </w:pPr>
                                  <w:r w:rsidRPr="000E695C">
                                    <w:rPr>
                                      <w:rFonts w:eastAsia="仿宋"/>
                                      <w:b/>
                                      <w:bCs/>
                                      <w:kern w:val="0"/>
                                      <w:highlight w:val="yellow"/>
                                    </w:rPr>
                                    <w:t>分析深度</w:t>
                                  </w:r>
                                  <w:r w:rsidRPr="000E695C">
                                    <w:rPr>
                                      <w:rFonts w:eastAsia="仿宋" w:hint="eastAsia"/>
                                      <w:b/>
                                      <w:bCs/>
                                      <w:kern w:val="0"/>
                                      <w:highlight w:val="yellow"/>
                                    </w:rPr>
                                    <w:t>：</w:t>
                                  </w:r>
                                  <w:bookmarkStart w:id="120" w:name="_GoBack"/>
                                  <w:bookmarkEnd w:id="120"/>
                                </w:p>
                                <w:p w14:paraId="5CCBDF4D" w14:textId="77777777" w:rsidR="00F67520" w:rsidRDefault="00F67520" w:rsidP="00F67520">
                                  <w:r w:rsidRPr="000E695C">
                                    <w:rPr>
                                      <w:rFonts w:eastAsia="仿宋"/>
                                      <w:kern w:val="0"/>
                                      <w:highlight w:val="yellow"/>
                                    </w:rPr>
                                    <w:t>事件分析深度是否足够，直到已经超出了电厂的可控制范围，或追问下去价值或意义不大（</w:t>
                                  </w:r>
                                  <w:proofErr w:type="gramStart"/>
                                  <w:r w:rsidRPr="000E695C">
                                    <w:rPr>
                                      <w:rFonts w:eastAsia="仿宋"/>
                                      <w:kern w:val="0"/>
                                      <w:highlight w:val="yellow"/>
                                    </w:rPr>
                                    <w:t>至少问</w:t>
                                  </w:r>
                                  <w:proofErr w:type="gramEnd"/>
                                  <w:r w:rsidRPr="000E695C">
                                    <w:rPr>
                                      <w:rFonts w:eastAsia="仿宋"/>
                                      <w:kern w:val="0"/>
                                      <w:highlight w:val="yellow"/>
                                    </w:rPr>
                                    <w:t>3</w:t>
                                  </w:r>
                                  <w:r w:rsidRPr="000E695C">
                                    <w:rPr>
                                      <w:rFonts w:eastAsia="仿宋"/>
                                      <w:kern w:val="0"/>
                                      <w:highlight w:val="yellow"/>
                                    </w:rPr>
                                    <w:t>层</w:t>
                                  </w:r>
                                  <w:r w:rsidRPr="000E695C">
                                    <w:rPr>
                                      <w:rFonts w:eastAsia="仿宋"/>
                                      <w:kern w:val="0"/>
                                      <w:highlight w:val="yellow"/>
                                    </w:rPr>
                                    <w:t>“</w:t>
                                  </w:r>
                                  <w:r w:rsidRPr="000E695C">
                                    <w:rPr>
                                      <w:rFonts w:eastAsia="仿宋"/>
                                      <w:kern w:val="0"/>
                                      <w:highlight w:val="yellow"/>
                                    </w:rPr>
                                    <w:t>为什么</w:t>
                                  </w:r>
                                  <w:r w:rsidRPr="000E695C">
                                    <w:rPr>
                                      <w:rFonts w:eastAsia="仿宋"/>
                                      <w:kern w:val="0"/>
                                      <w:highlight w:val="yellow"/>
                                    </w:rPr>
                                    <w:t>”</w:t>
                                  </w:r>
                                  <w:r w:rsidRPr="000E695C">
                                    <w:rPr>
                                      <w:rFonts w:eastAsia="仿宋"/>
                                      <w:kern w:val="0"/>
                                      <w:highlight w:val="yellow"/>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74" o:spid="_x0000_s1039" type="#_x0000_t202" style="position:absolute;margin-left:5.55pt;margin-top:8.75pt;width:469.75pt;height:54.75pt;z-index:25168179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" strokecolor="red">
                      <v:textbox style="mso-fit-shape-to-text:t">
                        <w:txbxContent>
                          <w:p w14:paraId="7A48FAD6" w14:textId="77777777" w:rsidR="00F67520" w:rsidRPr="000E695C" w:rsidRDefault="00F67520" w:rsidP="00F67520">
                            <w:pPr>
                              <w:rPr>
                                <w:rFonts w:eastAsia="仿宋"/>
                                <w:b/>
                                <w:bCs/>
                                <w:kern w:val="0"/>
                                <w:highlight w:val="yellow"/>
                              </w:rPr>
                            </w:pPr>
                            <w:r w:rsidRPr="000E695C">
                              <w:rPr>
                                <w:rFonts w:eastAsia="仿宋"/>
                                <w:b/>
                                <w:bCs/>
                                <w:kern w:val="0"/>
                                <w:highlight w:val="yellow"/>
                              </w:rPr>
                              <w:t>分析深度</w:t>
                            </w:r>
                            <w:r w:rsidRPr="000E695C">
                              <w:rPr>
                                <w:rFonts w:eastAsia="仿宋" w:hint="eastAsia"/>
                                <w:b/>
                                <w:bCs/>
                                <w:kern w:val="0"/>
                                <w:highlight w:val="yellow"/>
                              </w:rPr>
                              <w:t>：</w:t>
                            </w:r>
                          </w:p>
                          <w:p w14:paraId="5CCBDF4D" w14:textId="77777777" w:rsidR="00F67520" w:rsidRDefault="00F67520" w:rsidP="00F67520">
                            <w:r w:rsidRPr="000E695C">
                              <w:rPr>
                                <w:rFonts w:eastAsia="仿宋"/>
                                <w:kern w:val="0"/>
                                <w:highlight w:val="yellow"/>
                              </w:rPr>
                              <w:t>事件分析深度是否足够，直到已经超出了电厂的可控制范围，或追问下去价值或意义不大（至少问</w:t>
                            </w:r>
                            <w:r w:rsidRPr="000E695C">
                              <w:rPr>
                                <w:rFonts w:eastAsia="仿宋"/>
                                <w:kern w:val="0"/>
                                <w:highlight w:val="yellow"/>
                              </w:rPr>
                              <w:t>3</w:t>
                            </w:r>
                            <w:r w:rsidRPr="000E695C">
                              <w:rPr>
                                <w:rFonts w:eastAsia="仿宋"/>
                                <w:kern w:val="0"/>
                                <w:highlight w:val="yellow"/>
                              </w:rPr>
                              <w:t>层</w:t>
                            </w:r>
                            <w:r w:rsidRPr="000E695C">
                              <w:rPr>
                                <w:rFonts w:eastAsia="仿宋"/>
                                <w:kern w:val="0"/>
                                <w:highlight w:val="yellow"/>
                              </w:rPr>
                              <w:t>“</w:t>
                            </w:r>
                            <w:r w:rsidRPr="000E695C">
                              <w:rPr>
                                <w:rFonts w:eastAsia="仿宋"/>
                                <w:kern w:val="0"/>
                                <w:highlight w:val="yellow"/>
                              </w:rPr>
                              <w:t>为什么</w:t>
                            </w:r>
                            <w:r w:rsidRPr="000E695C">
                              <w:rPr>
                                <w:rFonts w:eastAsia="仿宋"/>
                                <w:kern w:val="0"/>
                                <w:highlight w:val="yellow"/>
                              </w:rPr>
                              <w:t>”</w:t>
                            </w:r>
                            <w:r w:rsidRPr="000E695C">
                              <w:rPr>
                                <w:rFonts w:eastAsia="仿宋"/>
                                <w:kern w:val="0"/>
                                <w:highlight w:val="yellow"/>
                              </w:rPr>
                              <w:t>）。</w:t>
                            </w:r>
                          </w:p>
                        </w:txbxContent>
                      </v:textbox>
                    </v:shape>
                  </w:pict>
                </mc:Fallback>
              </mc:AlternateContent>
            </w:r>
          </w:p>
          <w:p w14:paraId="519AE7AF" w14:textId="77777777" w:rsidR="00F67520" w:rsidRDefault="00F67520" w:rsidP="0056449B">
            <w:pPr>
              <w:widowControl/>
              <w:jc w:val="left"/>
              <w:rPr>
                <w:sz w:val="24"/>
              </w:rPr>
            </w:pPr>
          </w:p>
          <w:p w14:paraId="3EB70DA0" w14:textId="77777777" w:rsidR="00F67520" w:rsidRDefault="00F67520" w:rsidP="0056449B">
            <w:pPr>
              <w:widowControl/>
              <w:jc w:val="left"/>
              <w:rPr>
                <w:sz w:val="24"/>
              </w:rPr>
            </w:pPr>
          </w:p>
          <w:p w14:paraId="0F927FEE" w14:textId="77777777" w:rsidR="00F67520" w:rsidRDefault="00F67520" w:rsidP="0056449B">
            <w:pPr>
              <w:widowControl/>
              <w:jc w:val="left"/>
              <w:rPr>
                <w:sz w:val="24"/>
              </w:rPr>
            </w:pPr>
          </w:p>
          <w:p w14:paraId="024287E9" w14:textId="4357302F"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0768" behindDoc="0" locked="0" layoutInCell="1" allowOverlap="1" wp14:anchorId="10F7A022" wp14:editId="6BE8216C">
                      <wp:simplePos x="0" y="0"/>
                      <wp:positionH relativeFrom="column">
                        <wp:posOffset>71120</wp:posOffset>
                      </wp:positionH>
                      <wp:positionV relativeFrom="paragraph">
                        <wp:posOffset>93345</wp:posOffset>
                      </wp:positionV>
                      <wp:extent cx="5965825" cy="695325"/>
                      <wp:effectExtent l="10795" t="13335" r="5080" b="5715"/>
                      <wp:wrapNone/>
                      <wp:docPr id="73" name="文本框 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695325"/>
                              </a:xfrm>
                              <a:prstGeom prst="rect">
                                <a:avLst/>
                              </a:prstGeom>
                              <a:solidFill>
                                <a:srgbClr val="FFFFFF"/>
                              </a:solidFill>
                              <a:ln w="9525">
                                <a:solidFill>
                                  <a:srgbClr val="FF0000"/>
                                </a:solidFill>
                                <a:miter lim="800000"/>
                                <a:headEnd/>
                                <a:tailEnd/>
                              </a:ln>
                            </wps:spPr>
                            <wps:txbx>
                              <w:txbxContent>
                                <w:p w14:paraId="14426B9C" w14:textId="77777777" w:rsidR="00F67520" w:rsidRPr="000E695C" w:rsidRDefault="00F67520" w:rsidP="00F67520">
                                  <w:pPr>
                                    <w:rPr>
                                      <w:rFonts w:eastAsia="仿宋"/>
                                      <w:b/>
                                      <w:bCs/>
                                      <w:kern w:val="0"/>
                                      <w:highlight w:val="yellow"/>
                                    </w:rPr>
                                  </w:pPr>
                                  <w:r w:rsidRPr="000E695C">
                                    <w:rPr>
                                      <w:rFonts w:eastAsia="仿宋"/>
                                      <w:b/>
                                      <w:bCs/>
                                      <w:kern w:val="0"/>
                                      <w:highlight w:val="yellow"/>
                                    </w:rPr>
                                    <w:t>原因因素图</w:t>
                                  </w:r>
                                  <w:r w:rsidRPr="000E695C">
                                    <w:rPr>
                                      <w:rFonts w:eastAsia="仿宋" w:hint="eastAsia"/>
                                      <w:b/>
                                      <w:bCs/>
                                      <w:kern w:val="0"/>
                                      <w:highlight w:val="yellow"/>
                                    </w:rPr>
                                    <w:t>：</w:t>
                                  </w:r>
                                </w:p>
                                <w:p w14:paraId="532702F5" w14:textId="77777777" w:rsidR="00F67520" w:rsidRDefault="00F67520" w:rsidP="00F67520">
                                  <w:r w:rsidRPr="000E695C">
                                    <w:rPr>
                                      <w:rFonts w:eastAsia="仿宋"/>
                                      <w:kern w:val="0"/>
                                      <w:highlight w:val="yellow"/>
                                    </w:rPr>
                                    <w:t>原因因素图中事件过程时序（横轴）清晰完整、失效点准确、上下级逻辑关系（纵轴）合理；原因因素图中的文字描述与报告其他的相关内容文字一致。</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73" o:spid="_x0000_s1040" type="#_x0000_t202" style="position:absolute;margin-left:5.6pt;margin-top:7.35pt;width:469.75pt;height:54.75pt;z-index:25168076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" strokecolor="red">
                      <v:textbox style="mso-fit-shape-to-text:t">
                        <w:txbxContent>
                          <w:p w14:paraId="14426B9C" w14:textId="77777777" w:rsidR="00F67520" w:rsidRPr="000E695C" w:rsidRDefault="00F67520" w:rsidP="00F67520">
                            <w:pPr>
                              <w:rPr>
                                <w:rFonts w:eastAsia="仿宋"/>
                                <w:b/>
                                <w:bCs/>
                                <w:kern w:val="0"/>
                                <w:highlight w:val="yellow"/>
                              </w:rPr>
                            </w:pPr>
                            <w:r w:rsidRPr="000E695C">
                              <w:rPr>
                                <w:rFonts w:eastAsia="仿宋"/>
                                <w:b/>
                                <w:bCs/>
                                <w:kern w:val="0"/>
                                <w:highlight w:val="yellow"/>
                              </w:rPr>
                              <w:t>原因因素图</w:t>
                            </w:r>
                            <w:r w:rsidRPr="000E695C">
                              <w:rPr>
                                <w:rFonts w:eastAsia="仿宋" w:hint="eastAsia"/>
                                <w:b/>
                                <w:bCs/>
                                <w:kern w:val="0"/>
                                <w:highlight w:val="yellow"/>
                              </w:rPr>
                              <w:t>：</w:t>
                            </w:r>
                          </w:p>
                          <w:p w14:paraId="532702F5" w14:textId="77777777" w:rsidR="00F67520" w:rsidRDefault="00F67520" w:rsidP="00F67520">
                            <w:r w:rsidRPr="000E695C">
                              <w:rPr>
                                <w:rFonts w:eastAsia="仿宋"/>
                                <w:kern w:val="0"/>
                                <w:highlight w:val="yellow"/>
                              </w:rPr>
                              <w:t>原因因素图中事件过程时序（横轴）清晰完整、失效点准确、上下级逻辑关系（纵轴）合理；原因因素图中的文字描述与报告其他的相关内容文字一致。</w:t>
                            </w:r>
                          </w:p>
                        </w:txbxContent>
                      </v:textbox>
                    </v:shape>
                  </w:pict>
                </mc:Fallback>
              </mc:AlternateContent>
            </w:r>
          </w:p>
          <w:p w14:paraId="4D649CD5" w14:textId="77777777" w:rsidR="00F67520" w:rsidRDefault="00F67520" w:rsidP="0056449B">
            <w:pPr>
              <w:widowControl/>
              <w:jc w:val="left"/>
              <w:rPr>
                <w:sz w:val="24"/>
              </w:rPr>
            </w:pPr>
          </w:p>
          <w:p w14:paraId="27E17126" w14:textId="77777777" w:rsidR="00F67520" w:rsidRDefault="00F67520" w:rsidP="0056449B">
            <w:pPr>
              <w:widowControl/>
              <w:jc w:val="left"/>
              <w:rPr>
                <w:sz w:val="24"/>
              </w:rPr>
            </w:pPr>
          </w:p>
          <w:p w14:paraId="0EBE7A27" w14:textId="77777777" w:rsidR="00F67520" w:rsidRDefault="00F67520" w:rsidP="0056449B">
            <w:pPr>
              <w:widowControl/>
              <w:jc w:val="left"/>
              <w:rPr>
                <w:sz w:val="24"/>
              </w:rPr>
            </w:pPr>
          </w:p>
          <w:p w14:paraId="1DB55F45" w14:textId="77777777" w:rsidR="00F67520" w:rsidRDefault="00F67520" w:rsidP="0056449B">
            <w:pPr>
              <w:widowControl/>
              <w:jc w:val="left"/>
              <w:rPr>
                <w:szCs w:val="21"/>
              </w:rPr>
            </w:pPr>
          </w:p>
          <w:p w14:paraId="52149628" w14:textId="77777777" w:rsidR="00F67520" w:rsidRDefault="00F67520" w:rsidP="0056449B">
            <w:pPr>
              <w:widowControl/>
              <w:jc w:val="left"/>
              <w:rPr>
                <w:szCs w:val="21"/>
              </w:rPr>
            </w:pPr>
          </w:p>
          <w:p w14:paraId="7AD1704B" w14:textId="77777777" w:rsidR="00F67520" w:rsidRDefault="00F67520" w:rsidP="0056449B">
            <w:pPr>
              <w:widowControl/>
              <w:jc w:val="left"/>
              <w:rPr>
                <w:szCs w:val="21"/>
              </w:rPr>
            </w:pPr>
          </w:p>
          <w:p w14:paraId="3C60D840" w14:textId="77777777" w:rsidR="00F67520" w:rsidRDefault="00F67520" w:rsidP="0056449B">
            <w:pPr>
              <w:widowControl/>
              <w:jc w:val="left"/>
              <w:rPr>
                <w:szCs w:val="21"/>
              </w:rPr>
            </w:pPr>
          </w:p>
        </w:tc>
      </w:tr>
      <w:tr w:rsidR="00F67520" w14:paraId="5135BFC0" w14:textId="77777777" w:rsidTr="0056449B">
        <w:tblPrEx>
          <w:tblBorders>
            <w:top w:val="none" w:sz="0" w:space="0" w:color="auto"/>
          </w:tblBorders>
        </w:tblPrEx>
        <w:trPr>
          <w:cantSplit/>
          <w:trHeight w:val="285"/>
          <w:jc w:val="center"/>
        </w:trPr>
        <w:tc>
          <w:tcPr>
            <w:tcW w:w="2036" w:type="dxa"/>
            <w:vMerge w:val="restart"/>
            <w:tcBorders>
              <w:top w:val="single" w:sz="4" w:space="0" w:color="auto"/>
              <w:left w:val="single" w:sz="4" w:space="0" w:color="auto"/>
              <w:bottom w:val="single" w:sz="4" w:space="0" w:color="auto"/>
              <w:right w:val="single" w:sz="4" w:space="0" w:color="auto"/>
            </w:tcBorders>
            <w:vAlign w:val="center"/>
          </w:tcPr>
          <w:p w14:paraId="54D29C4C" w14:textId="77777777" w:rsidR="00F67520" w:rsidRDefault="00F67520" w:rsidP="0056449B">
            <w:pPr>
              <w:adjustRightInd w:val="0"/>
              <w:snapToGrid w:val="0"/>
              <w:ind w:right="360"/>
              <w:rPr>
                <w:szCs w:val="21"/>
              </w:rPr>
            </w:pPr>
            <w:r>
              <w:rPr>
                <w:rFonts w:hint="eastAsia"/>
                <w:szCs w:val="21"/>
              </w:rPr>
              <w:lastRenderedPageBreak/>
              <w:t>厂名：</w:t>
            </w:r>
          </w:p>
          <w:p w14:paraId="2EC2E93A" w14:textId="77777777" w:rsidR="00F67520" w:rsidRDefault="00F67520" w:rsidP="0056449B">
            <w:pPr>
              <w:adjustRightInd w:val="0"/>
              <w:snapToGrid w:val="0"/>
              <w:ind w:right="-114"/>
              <w:jc w:val="center"/>
              <w:rPr>
                <w:szCs w:val="21"/>
              </w:rPr>
            </w:pPr>
            <w:r>
              <w:rPr>
                <w:rFonts w:hint="eastAsia"/>
                <w:szCs w:val="21"/>
              </w:rPr>
              <w:t>X</w:t>
            </w:r>
            <w:r>
              <w:rPr>
                <w:szCs w:val="21"/>
              </w:rPr>
              <w:t>X</w:t>
            </w:r>
            <w:r>
              <w:rPr>
                <w:rFonts w:hint="eastAsia"/>
                <w:szCs w:val="21"/>
              </w:rPr>
              <w:t>核电厂</w:t>
            </w:r>
          </w:p>
          <w:p w14:paraId="067A12D7" w14:textId="77777777" w:rsidR="00F67520" w:rsidRDefault="00F67520" w:rsidP="0056449B">
            <w:pPr>
              <w:adjustRightInd w:val="0"/>
              <w:snapToGrid w:val="0"/>
              <w:ind w:right="-114"/>
              <w:jc w:val="center"/>
              <w:rPr>
                <w:szCs w:val="21"/>
              </w:rPr>
            </w:pPr>
            <w:r>
              <w:rPr>
                <w:rFonts w:hint="eastAsia"/>
                <w:szCs w:val="21"/>
              </w:rPr>
              <w:t>X</w:t>
            </w:r>
            <w:r>
              <w:rPr>
                <w:rFonts w:hint="eastAsia"/>
                <w:szCs w:val="21"/>
              </w:rPr>
              <w:t>号机组</w:t>
            </w:r>
          </w:p>
        </w:tc>
        <w:tc>
          <w:tcPr>
            <w:tcW w:w="5559" w:type="dxa"/>
            <w:gridSpan w:val="4"/>
            <w:tcBorders>
              <w:top w:val="single" w:sz="4" w:space="0" w:color="auto"/>
              <w:left w:val="single" w:sz="4" w:space="0" w:color="auto"/>
              <w:bottom w:val="single" w:sz="4" w:space="0" w:color="auto"/>
              <w:right w:val="single" w:sz="4" w:space="0" w:color="auto"/>
            </w:tcBorders>
            <w:vAlign w:val="center"/>
          </w:tcPr>
          <w:p w14:paraId="1431817F" w14:textId="77777777" w:rsidR="00F67520" w:rsidRDefault="00F67520" w:rsidP="0056449B">
            <w:pPr>
              <w:adjustRightInd w:val="0"/>
              <w:snapToGrid w:val="0"/>
              <w:ind w:right="284"/>
              <w:jc w:val="center"/>
              <w:rPr>
                <w:szCs w:val="21"/>
              </w:rPr>
            </w:pPr>
            <w:r>
              <w:rPr>
                <w:rFonts w:hint="eastAsia"/>
                <w:szCs w:val="21"/>
              </w:rPr>
              <w:t>事件报告编号</w:t>
            </w:r>
          </w:p>
        </w:tc>
        <w:tc>
          <w:tcPr>
            <w:tcW w:w="2044" w:type="dxa"/>
            <w:vMerge w:val="restart"/>
            <w:tcBorders>
              <w:top w:val="single" w:sz="4" w:space="0" w:color="auto"/>
              <w:left w:val="single" w:sz="4" w:space="0" w:color="auto"/>
              <w:bottom w:val="single" w:sz="4" w:space="0" w:color="auto"/>
              <w:right w:val="single" w:sz="4" w:space="0" w:color="auto"/>
            </w:tcBorders>
            <w:vAlign w:val="center"/>
          </w:tcPr>
          <w:p w14:paraId="4A41B23D" w14:textId="77777777" w:rsidR="00F67520" w:rsidRDefault="00F67520" w:rsidP="0056449B">
            <w:pPr>
              <w:pStyle w:val="afff4"/>
              <w:ind w:rightChars="-50" w:right="-105"/>
              <w:rPr>
                <w:szCs w:val="21"/>
              </w:rPr>
            </w:pPr>
            <w:r>
              <w:rPr>
                <w:rFonts w:hint="eastAsia"/>
                <w:szCs w:val="21"/>
              </w:rPr>
              <w:t>共</w:t>
            </w:r>
            <w:r>
              <w:rPr>
                <w:rFonts w:hint="eastAsia"/>
                <w:szCs w:val="21"/>
              </w:rPr>
              <w:t xml:space="preserve">  </w:t>
            </w:r>
            <w:r>
              <w:rPr>
                <w:rStyle w:val="affffffe"/>
              </w:rPr>
              <w:fldChar w:fldCharType="begin"/>
            </w:r>
            <w:r>
              <w:rPr>
                <w:rStyle w:val="affffffe"/>
              </w:rPr>
              <w:instrText xml:space="preserve"> NUMPAGES </w:instrText>
            </w:r>
            <w:r>
              <w:rPr>
                <w:rStyle w:val="affffffe"/>
              </w:rPr>
              <w:fldChar w:fldCharType="separate"/>
            </w:r>
            <w:r>
              <w:rPr>
                <w:rStyle w:val="affffffe"/>
                <w:noProof/>
              </w:rPr>
              <w:t>7</w:t>
            </w:r>
            <w:r>
              <w:rPr>
                <w:rStyle w:val="affffffe"/>
              </w:rPr>
              <w:fldChar w:fldCharType="end"/>
            </w:r>
            <w:r>
              <w:rPr>
                <w:rStyle w:val="affffffe"/>
                <w:rFonts w:hint="eastAsia"/>
              </w:rPr>
              <w:t xml:space="preserve">  </w:t>
            </w:r>
            <w:r>
              <w:rPr>
                <w:rFonts w:hint="eastAsia"/>
                <w:szCs w:val="21"/>
              </w:rPr>
              <w:t>页</w:t>
            </w:r>
          </w:p>
          <w:p w14:paraId="555FA47A" w14:textId="77777777" w:rsidR="00F67520" w:rsidRDefault="00F67520" w:rsidP="0056449B">
            <w:pPr>
              <w:pStyle w:val="afff4"/>
              <w:ind w:rightChars="-50" w:right="-105"/>
              <w:rPr>
                <w:szCs w:val="21"/>
              </w:rPr>
            </w:pPr>
            <w:r>
              <w:rPr>
                <w:rFonts w:hint="eastAsia"/>
                <w:szCs w:val="21"/>
              </w:rPr>
              <w:t>第</w:t>
            </w:r>
            <w:r>
              <w:rPr>
                <w:rFonts w:hint="eastAsia"/>
                <w:szCs w:val="21"/>
              </w:rPr>
              <w:t xml:space="preserve">  </w:t>
            </w:r>
            <w:r>
              <w:rPr>
                <w:rStyle w:val="affffffe"/>
              </w:rPr>
              <w:fldChar w:fldCharType="begin"/>
            </w:r>
            <w:r>
              <w:rPr>
                <w:rStyle w:val="affffffe"/>
              </w:rPr>
              <w:instrText xml:space="preserve"> PAGE </w:instrText>
            </w:r>
            <w:r>
              <w:rPr>
                <w:rStyle w:val="affffffe"/>
              </w:rPr>
              <w:fldChar w:fldCharType="separate"/>
            </w:r>
            <w:r>
              <w:rPr>
                <w:rStyle w:val="affffffe"/>
                <w:noProof/>
              </w:rPr>
              <w:t>6</w:t>
            </w:r>
            <w:r>
              <w:rPr>
                <w:rStyle w:val="affffffe"/>
              </w:rPr>
              <w:fldChar w:fldCharType="end"/>
            </w:r>
            <w:r>
              <w:rPr>
                <w:rStyle w:val="affffffe"/>
                <w:rFonts w:hint="eastAsia"/>
              </w:rPr>
              <w:t xml:space="preserve">  </w:t>
            </w:r>
            <w:r>
              <w:rPr>
                <w:rFonts w:hint="eastAsia"/>
                <w:szCs w:val="21"/>
              </w:rPr>
              <w:t>页</w:t>
            </w:r>
          </w:p>
        </w:tc>
      </w:tr>
      <w:tr w:rsidR="00F67520" w14:paraId="43E53BED" w14:textId="77777777" w:rsidTr="0056449B">
        <w:tblPrEx>
          <w:tblBorders>
            <w:top w:val="none" w:sz="0" w:space="0" w:color="auto"/>
          </w:tblBorders>
        </w:tblPrEx>
        <w:trPr>
          <w:cantSplit/>
          <w:trHeight w:val="635"/>
          <w:jc w:val="center"/>
        </w:trPr>
        <w:tc>
          <w:tcPr>
            <w:tcW w:w="2036" w:type="dxa"/>
            <w:vMerge/>
            <w:tcBorders>
              <w:top w:val="single" w:sz="4" w:space="0" w:color="auto"/>
              <w:left w:val="single" w:sz="4" w:space="0" w:color="auto"/>
              <w:bottom w:val="single" w:sz="4" w:space="0" w:color="auto"/>
              <w:right w:val="single" w:sz="4" w:space="0" w:color="auto"/>
            </w:tcBorders>
            <w:vAlign w:val="center"/>
          </w:tcPr>
          <w:p w14:paraId="160A0404" w14:textId="77777777" w:rsidR="00F67520" w:rsidRDefault="00F67520" w:rsidP="0056449B">
            <w:pPr>
              <w:adjustRightInd w:val="0"/>
              <w:snapToGrid w:val="0"/>
              <w:ind w:right="284"/>
              <w:jc w:val="center"/>
              <w:rPr>
                <w:szCs w:val="21"/>
              </w:rPr>
            </w:pPr>
          </w:p>
        </w:tc>
        <w:tc>
          <w:tcPr>
            <w:tcW w:w="1695" w:type="dxa"/>
            <w:tcBorders>
              <w:top w:val="single" w:sz="4" w:space="0" w:color="auto"/>
              <w:left w:val="single" w:sz="4" w:space="0" w:color="auto"/>
              <w:bottom w:val="single" w:sz="4" w:space="0" w:color="auto"/>
              <w:right w:val="single" w:sz="4" w:space="0" w:color="auto"/>
            </w:tcBorders>
            <w:vAlign w:val="center"/>
          </w:tcPr>
          <w:p w14:paraId="1948CA13" w14:textId="77777777" w:rsidR="00F67520" w:rsidRDefault="00F67520" w:rsidP="0056449B">
            <w:pPr>
              <w:adjustRightInd w:val="0"/>
              <w:snapToGrid w:val="0"/>
              <w:ind w:right="-111"/>
              <w:jc w:val="center"/>
              <w:rPr>
                <w:szCs w:val="21"/>
              </w:rPr>
            </w:pPr>
            <w:r>
              <w:rPr>
                <w:rFonts w:hint="eastAsia"/>
                <w:szCs w:val="21"/>
              </w:rPr>
              <w:t>电厂名称代码</w:t>
            </w:r>
            <w:r>
              <w:rPr>
                <w:szCs w:val="21"/>
              </w:rPr>
              <w:br/>
            </w:r>
            <w:r>
              <w:rPr>
                <w:rFonts w:hint="eastAsia"/>
                <w:szCs w:val="21"/>
              </w:rPr>
              <w:t>和机组编号</w:t>
            </w:r>
          </w:p>
        </w:tc>
        <w:tc>
          <w:tcPr>
            <w:tcW w:w="1696" w:type="dxa"/>
            <w:tcBorders>
              <w:top w:val="single" w:sz="4" w:space="0" w:color="auto"/>
              <w:left w:val="single" w:sz="4" w:space="0" w:color="auto"/>
              <w:bottom w:val="single" w:sz="4" w:space="0" w:color="auto"/>
              <w:right w:val="single" w:sz="4" w:space="0" w:color="auto"/>
            </w:tcBorders>
            <w:vAlign w:val="center"/>
          </w:tcPr>
          <w:p w14:paraId="187CEC5C" w14:textId="77777777" w:rsidR="00F67520" w:rsidRDefault="00F67520" w:rsidP="0056449B">
            <w:pPr>
              <w:adjustRightInd w:val="0"/>
              <w:snapToGrid w:val="0"/>
              <w:ind w:right="-110"/>
              <w:jc w:val="center"/>
              <w:rPr>
                <w:szCs w:val="21"/>
              </w:rPr>
            </w:pPr>
            <w:r>
              <w:rPr>
                <w:rFonts w:hint="eastAsia"/>
                <w:szCs w:val="21"/>
              </w:rPr>
              <w:t>统一机</w:t>
            </w:r>
            <w:r>
              <w:rPr>
                <w:szCs w:val="21"/>
              </w:rPr>
              <w:br/>
            </w:r>
            <w:r>
              <w:rPr>
                <w:rFonts w:hint="eastAsia"/>
                <w:szCs w:val="21"/>
              </w:rPr>
              <w:t>组号</w:t>
            </w:r>
          </w:p>
        </w:tc>
        <w:tc>
          <w:tcPr>
            <w:tcW w:w="833" w:type="dxa"/>
            <w:tcBorders>
              <w:top w:val="single" w:sz="4" w:space="0" w:color="auto"/>
              <w:left w:val="single" w:sz="4" w:space="0" w:color="auto"/>
              <w:bottom w:val="single" w:sz="4" w:space="0" w:color="auto"/>
              <w:right w:val="single" w:sz="4" w:space="0" w:color="auto"/>
            </w:tcBorders>
            <w:vAlign w:val="center"/>
          </w:tcPr>
          <w:p w14:paraId="0B843468" w14:textId="77777777" w:rsidR="00F67520" w:rsidRDefault="00F67520" w:rsidP="0056449B">
            <w:pPr>
              <w:adjustRightInd w:val="0"/>
              <w:snapToGrid w:val="0"/>
              <w:ind w:right="-107"/>
              <w:jc w:val="center"/>
              <w:rPr>
                <w:szCs w:val="21"/>
              </w:rPr>
            </w:pPr>
            <w:r>
              <w:rPr>
                <w:rFonts w:hint="eastAsia"/>
                <w:szCs w:val="21"/>
              </w:rPr>
              <w:t>年</w:t>
            </w:r>
          </w:p>
        </w:tc>
        <w:tc>
          <w:tcPr>
            <w:tcW w:w="1335" w:type="dxa"/>
            <w:tcBorders>
              <w:top w:val="single" w:sz="4" w:space="0" w:color="auto"/>
              <w:left w:val="single" w:sz="4" w:space="0" w:color="auto"/>
              <w:bottom w:val="single" w:sz="4" w:space="0" w:color="auto"/>
              <w:right w:val="single" w:sz="4" w:space="0" w:color="auto"/>
            </w:tcBorders>
            <w:vAlign w:val="center"/>
          </w:tcPr>
          <w:p w14:paraId="69DB28FC" w14:textId="77777777" w:rsidR="00F67520" w:rsidRDefault="00F67520" w:rsidP="0056449B">
            <w:pPr>
              <w:adjustRightInd w:val="0"/>
              <w:snapToGrid w:val="0"/>
              <w:ind w:right="-112"/>
              <w:jc w:val="center"/>
              <w:rPr>
                <w:szCs w:val="21"/>
              </w:rPr>
            </w:pPr>
            <w:r>
              <w:rPr>
                <w:rFonts w:hint="eastAsia"/>
                <w:szCs w:val="21"/>
              </w:rPr>
              <w:t>序号</w:t>
            </w:r>
          </w:p>
        </w:tc>
        <w:tc>
          <w:tcPr>
            <w:tcW w:w="2044" w:type="dxa"/>
            <w:vMerge/>
            <w:tcBorders>
              <w:top w:val="single" w:sz="4" w:space="0" w:color="auto"/>
              <w:left w:val="single" w:sz="4" w:space="0" w:color="auto"/>
              <w:bottom w:val="single" w:sz="4" w:space="0" w:color="auto"/>
              <w:right w:val="single" w:sz="4" w:space="0" w:color="auto"/>
            </w:tcBorders>
          </w:tcPr>
          <w:p w14:paraId="17C03606" w14:textId="77777777" w:rsidR="00F67520" w:rsidRDefault="00F67520" w:rsidP="0056449B">
            <w:pPr>
              <w:widowControl/>
              <w:jc w:val="left"/>
              <w:rPr>
                <w:szCs w:val="21"/>
              </w:rPr>
            </w:pPr>
          </w:p>
        </w:tc>
      </w:tr>
      <w:tr w:rsidR="00F67520" w14:paraId="1A6816CE" w14:textId="77777777" w:rsidTr="0056449B">
        <w:tblPrEx>
          <w:tblBorders>
            <w:top w:val="none" w:sz="0" w:space="0" w:color="auto"/>
          </w:tblBorders>
        </w:tblPrEx>
        <w:trPr>
          <w:cantSplit/>
          <w:trHeight w:val="433"/>
          <w:jc w:val="center"/>
        </w:trPr>
        <w:tc>
          <w:tcPr>
            <w:tcW w:w="2036" w:type="dxa"/>
            <w:vMerge/>
            <w:tcBorders>
              <w:top w:val="single" w:sz="4" w:space="0" w:color="auto"/>
              <w:left w:val="single" w:sz="4" w:space="0" w:color="auto"/>
              <w:bottom w:val="single" w:sz="4" w:space="0" w:color="auto"/>
              <w:right w:val="single" w:sz="4" w:space="0" w:color="auto"/>
            </w:tcBorders>
            <w:vAlign w:val="center"/>
          </w:tcPr>
          <w:p w14:paraId="4C38D255" w14:textId="77777777" w:rsidR="00F67520" w:rsidRDefault="00F67520" w:rsidP="0056449B">
            <w:pPr>
              <w:adjustRightInd w:val="0"/>
              <w:snapToGrid w:val="0"/>
              <w:ind w:right="284"/>
              <w:jc w:val="center"/>
              <w:rPr>
                <w:szCs w:val="21"/>
              </w:rPr>
            </w:pPr>
          </w:p>
        </w:tc>
        <w:tc>
          <w:tcPr>
            <w:tcW w:w="1695" w:type="dxa"/>
            <w:tcBorders>
              <w:top w:val="single" w:sz="4" w:space="0" w:color="auto"/>
              <w:left w:val="single" w:sz="4" w:space="0" w:color="auto"/>
              <w:bottom w:val="single" w:sz="4" w:space="0" w:color="auto"/>
              <w:right w:val="single" w:sz="4" w:space="0" w:color="auto"/>
            </w:tcBorders>
            <w:vAlign w:val="center"/>
          </w:tcPr>
          <w:p w14:paraId="3AE9DB8C" w14:textId="77777777" w:rsidR="00F67520" w:rsidRDefault="00F67520" w:rsidP="0056449B">
            <w:pPr>
              <w:adjustRightInd w:val="0"/>
              <w:snapToGrid w:val="0"/>
              <w:ind w:right="-112"/>
              <w:jc w:val="center"/>
              <w:rPr>
                <w:szCs w:val="21"/>
              </w:rPr>
            </w:pPr>
            <w:r>
              <w:rPr>
                <w:szCs w:val="21"/>
              </w:rPr>
              <w:t>XX</w:t>
            </w:r>
            <w:r>
              <w:rPr>
                <w:rFonts w:hint="eastAsia"/>
                <w:szCs w:val="21"/>
              </w:rPr>
              <w:t>-01</w:t>
            </w:r>
          </w:p>
        </w:tc>
        <w:tc>
          <w:tcPr>
            <w:tcW w:w="1696" w:type="dxa"/>
            <w:tcBorders>
              <w:top w:val="single" w:sz="4" w:space="0" w:color="auto"/>
              <w:left w:val="single" w:sz="4" w:space="0" w:color="auto"/>
              <w:bottom w:val="single" w:sz="4" w:space="0" w:color="auto"/>
              <w:right w:val="single" w:sz="4" w:space="0" w:color="auto"/>
            </w:tcBorders>
            <w:vAlign w:val="center"/>
          </w:tcPr>
          <w:p w14:paraId="38986D71" w14:textId="77777777" w:rsidR="00F67520" w:rsidRDefault="00F67520" w:rsidP="0056449B">
            <w:pPr>
              <w:adjustRightInd w:val="0"/>
              <w:snapToGrid w:val="0"/>
              <w:ind w:right="-89"/>
              <w:jc w:val="center"/>
              <w:rPr>
                <w:szCs w:val="21"/>
              </w:rPr>
            </w:pPr>
            <w:r>
              <w:rPr>
                <w:rFonts w:hint="eastAsia"/>
                <w:szCs w:val="21"/>
              </w:rPr>
              <w:t xml:space="preserve">CN </w:t>
            </w:r>
            <w:r>
              <w:rPr>
                <w:szCs w:val="21"/>
              </w:rPr>
              <w:t>XXX</w:t>
            </w:r>
          </w:p>
        </w:tc>
        <w:tc>
          <w:tcPr>
            <w:tcW w:w="833" w:type="dxa"/>
            <w:tcBorders>
              <w:top w:val="single" w:sz="4" w:space="0" w:color="auto"/>
              <w:left w:val="single" w:sz="4" w:space="0" w:color="auto"/>
              <w:bottom w:val="single" w:sz="4" w:space="0" w:color="auto"/>
              <w:right w:val="single" w:sz="4" w:space="0" w:color="auto"/>
            </w:tcBorders>
            <w:vAlign w:val="center"/>
          </w:tcPr>
          <w:p w14:paraId="4AAB4AE3" w14:textId="77777777" w:rsidR="00F67520" w:rsidRDefault="00F67520" w:rsidP="0056449B">
            <w:pPr>
              <w:adjustRightInd w:val="0"/>
              <w:snapToGrid w:val="0"/>
              <w:ind w:right="-115"/>
              <w:jc w:val="center"/>
              <w:rPr>
                <w:szCs w:val="21"/>
              </w:rPr>
            </w:pPr>
            <w:r>
              <w:rPr>
                <w:rFonts w:hint="eastAsia"/>
                <w:szCs w:val="21"/>
              </w:rPr>
              <w:t>XX</w:t>
            </w:r>
          </w:p>
        </w:tc>
        <w:tc>
          <w:tcPr>
            <w:tcW w:w="1335" w:type="dxa"/>
            <w:tcBorders>
              <w:top w:val="single" w:sz="4" w:space="0" w:color="auto"/>
              <w:left w:val="single" w:sz="4" w:space="0" w:color="auto"/>
              <w:bottom w:val="single" w:sz="4" w:space="0" w:color="auto"/>
              <w:right w:val="single" w:sz="4" w:space="0" w:color="auto"/>
            </w:tcBorders>
            <w:vAlign w:val="center"/>
          </w:tcPr>
          <w:p w14:paraId="2864C134" w14:textId="77777777" w:rsidR="00F67520" w:rsidRDefault="00F67520" w:rsidP="0056449B">
            <w:pPr>
              <w:adjustRightInd w:val="0"/>
              <w:snapToGrid w:val="0"/>
              <w:ind w:right="-108"/>
              <w:jc w:val="center"/>
              <w:rPr>
                <w:szCs w:val="21"/>
              </w:rPr>
            </w:pPr>
            <w:r>
              <w:rPr>
                <w:rFonts w:hint="eastAsia"/>
                <w:szCs w:val="21"/>
              </w:rPr>
              <w:t>XX</w:t>
            </w:r>
          </w:p>
        </w:tc>
        <w:tc>
          <w:tcPr>
            <w:tcW w:w="2044" w:type="dxa"/>
            <w:vMerge/>
            <w:tcBorders>
              <w:top w:val="single" w:sz="4" w:space="0" w:color="auto"/>
              <w:left w:val="single" w:sz="4" w:space="0" w:color="auto"/>
              <w:bottom w:val="single" w:sz="4" w:space="0" w:color="auto"/>
              <w:right w:val="single" w:sz="4" w:space="0" w:color="auto"/>
            </w:tcBorders>
          </w:tcPr>
          <w:p w14:paraId="3C54C075" w14:textId="77777777" w:rsidR="00F67520" w:rsidRDefault="00F67520" w:rsidP="0056449B">
            <w:pPr>
              <w:widowControl/>
              <w:jc w:val="left"/>
              <w:rPr>
                <w:szCs w:val="21"/>
              </w:rPr>
            </w:pPr>
          </w:p>
        </w:tc>
      </w:tr>
      <w:tr w:rsidR="00F67520" w14:paraId="69009BF2" w14:textId="77777777" w:rsidTr="0056449B">
        <w:tblPrEx>
          <w:tblBorders>
            <w:top w:val="none" w:sz="0" w:space="0" w:color="auto"/>
          </w:tblBorders>
        </w:tblPrEx>
        <w:trPr>
          <w:cantSplit/>
          <w:trHeight w:val="12012"/>
          <w:jc w:val="center"/>
        </w:trPr>
        <w:tc>
          <w:tcPr>
            <w:tcW w:w="9639" w:type="dxa"/>
            <w:gridSpan w:val="6"/>
            <w:tcBorders>
              <w:top w:val="single" w:sz="4" w:space="0" w:color="auto"/>
              <w:left w:val="single" w:sz="4" w:space="0" w:color="auto"/>
              <w:bottom w:val="single" w:sz="4" w:space="0" w:color="auto"/>
              <w:right w:val="single" w:sz="4" w:space="0" w:color="auto"/>
            </w:tcBorders>
          </w:tcPr>
          <w:p w14:paraId="263FAF8F" w14:textId="77777777" w:rsidR="00F67520" w:rsidRDefault="00F67520" w:rsidP="00F67520">
            <w:pPr>
              <w:widowControl/>
              <w:numPr>
                <w:ilvl w:val="0"/>
                <w:numId w:val="27"/>
              </w:numPr>
              <w:jc w:val="left"/>
              <w:rPr>
                <w:sz w:val="24"/>
              </w:rPr>
            </w:pPr>
            <w:r>
              <w:rPr>
                <w:rFonts w:hint="eastAsia"/>
                <w:sz w:val="24"/>
              </w:rPr>
              <w:t>事件后果</w:t>
            </w:r>
          </w:p>
          <w:p w14:paraId="743EC8CD" w14:textId="1EAE92D3"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2816" behindDoc="0" locked="0" layoutInCell="1" allowOverlap="1" wp14:anchorId="06C70109" wp14:editId="7675C25E">
                      <wp:simplePos x="0" y="0"/>
                      <wp:positionH relativeFrom="column">
                        <wp:posOffset>76200</wp:posOffset>
                      </wp:positionH>
                      <wp:positionV relativeFrom="paragraph">
                        <wp:posOffset>180975</wp:posOffset>
                      </wp:positionV>
                      <wp:extent cx="5965825" cy="497205"/>
                      <wp:effectExtent l="11430" t="9525" r="13970" b="7620"/>
                      <wp:wrapNone/>
                      <wp:docPr id="72" name="文本框 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1AA94F31" w14:textId="77777777" w:rsidR="00F67520" w:rsidRPr="00B27299" w:rsidRDefault="00F67520" w:rsidP="00F67520">
                                  <w:pPr>
                                    <w:rPr>
                                      <w:rFonts w:eastAsia="仿宋"/>
                                      <w:b/>
                                      <w:bCs/>
                                      <w:kern w:val="0"/>
                                      <w:highlight w:val="yellow"/>
                                    </w:rPr>
                                  </w:pPr>
                                  <w:r w:rsidRPr="00B27299">
                                    <w:rPr>
                                      <w:rFonts w:eastAsia="仿宋"/>
                                      <w:b/>
                                      <w:bCs/>
                                      <w:kern w:val="0"/>
                                      <w:highlight w:val="yellow"/>
                                    </w:rPr>
                                    <w:t>实际后果</w:t>
                                  </w:r>
                                  <w:r w:rsidRPr="00B27299">
                                    <w:rPr>
                                      <w:rFonts w:eastAsia="仿宋" w:hint="eastAsia"/>
                                      <w:b/>
                                      <w:bCs/>
                                      <w:kern w:val="0"/>
                                      <w:highlight w:val="yellow"/>
                                    </w:rPr>
                                    <w:t>：</w:t>
                                  </w:r>
                                </w:p>
                                <w:p w14:paraId="6C4FCAA3" w14:textId="77777777" w:rsidR="00F67520" w:rsidRDefault="00F67520" w:rsidP="00F67520">
                                  <w:r w:rsidRPr="00B27299">
                                    <w:rPr>
                                      <w:rFonts w:eastAsia="仿宋"/>
                                      <w:color w:val="000000"/>
                                      <w:kern w:val="0"/>
                                      <w:highlight w:val="yellow"/>
                                    </w:rPr>
                                    <w:t>描述事件的实际后果，包括设备、运行、人员、环境（辐射安全）。</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72" o:spid="_x0000_s1041" type="#_x0000_t202" style="position:absolute;margin-left:6pt;margin-top:14.25pt;width:469.75pt;height:39.15pt;z-index:25168281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" strokecolor="red">
                      <v:textbox style="mso-fit-shape-to-text:t">
                        <w:txbxContent>
                          <w:p w14:paraId="1AA94F31" w14:textId="77777777" w:rsidR="00F67520" w:rsidRPr="00B27299" w:rsidRDefault="00F67520" w:rsidP="00F67520">
                            <w:pPr>
                              <w:rPr>
                                <w:rFonts w:eastAsia="仿宋"/>
                                <w:b/>
                                <w:bCs/>
                                <w:kern w:val="0"/>
                                <w:highlight w:val="yellow"/>
                              </w:rPr>
                            </w:pPr>
                            <w:r w:rsidRPr="00B27299">
                              <w:rPr>
                                <w:rFonts w:eastAsia="仿宋"/>
                                <w:b/>
                                <w:bCs/>
                                <w:kern w:val="0"/>
                                <w:highlight w:val="yellow"/>
                              </w:rPr>
                              <w:t>实际后果</w:t>
                            </w:r>
                            <w:r w:rsidRPr="00B27299">
                              <w:rPr>
                                <w:rFonts w:eastAsia="仿宋" w:hint="eastAsia"/>
                                <w:b/>
                                <w:bCs/>
                                <w:kern w:val="0"/>
                                <w:highlight w:val="yellow"/>
                              </w:rPr>
                              <w:t>：</w:t>
                            </w:r>
                          </w:p>
                          <w:p w14:paraId="6C4FCAA3" w14:textId="77777777" w:rsidR="00F67520" w:rsidRDefault="00F67520" w:rsidP="00F67520">
                            <w:r w:rsidRPr="00B27299">
                              <w:rPr>
                                <w:rFonts w:eastAsia="仿宋"/>
                                <w:color w:val="000000"/>
                                <w:kern w:val="0"/>
                                <w:highlight w:val="yellow"/>
                              </w:rPr>
                              <w:t>描述事件的实际后果，包括设备、运行、人员、环境（辐射安全）。</w:t>
                            </w:r>
                          </w:p>
                        </w:txbxContent>
                      </v:textbox>
                    </v:shape>
                  </w:pict>
                </mc:Fallback>
              </mc:AlternateContent>
            </w:r>
            <w:r>
              <w:rPr>
                <w:rFonts w:hint="eastAsia"/>
                <w:sz w:val="24"/>
              </w:rPr>
              <w:t>——</w:t>
            </w:r>
            <w:proofErr w:type="gramStart"/>
            <w:r>
              <w:rPr>
                <w:rFonts w:hint="eastAsia"/>
                <w:sz w:val="24"/>
              </w:rPr>
              <w:t>——————</w:t>
            </w:r>
            <w:proofErr w:type="gramEnd"/>
          </w:p>
          <w:p w14:paraId="27AA6818" w14:textId="77777777" w:rsidR="00F67520" w:rsidRDefault="00F67520" w:rsidP="0056449B">
            <w:pPr>
              <w:widowControl/>
              <w:jc w:val="left"/>
              <w:rPr>
                <w:sz w:val="24"/>
              </w:rPr>
            </w:pPr>
          </w:p>
          <w:p w14:paraId="4F6831B7" w14:textId="77777777" w:rsidR="00F67520" w:rsidRDefault="00F67520" w:rsidP="0056449B">
            <w:pPr>
              <w:widowControl/>
              <w:jc w:val="left"/>
              <w:rPr>
                <w:sz w:val="24"/>
              </w:rPr>
            </w:pPr>
          </w:p>
          <w:p w14:paraId="6B4820E1" w14:textId="77777777" w:rsidR="00F67520" w:rsidRDefault="00F67520" w:rsidP="0056449B">
            <w:pPr>
              <w:widowControl/>
              <w:jc w:val="left"/>
              <w:rPr>
                <w:sz w:val="24"/>
              </w:rPr>
            </w:pPr>
          </w:p>
          <w:p w14:paraId="49224B0D" w14:textId="7E72F97D"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3840" behindDoc="0" locked="0" layoutInCell="1" allowOverlap="1" wp14:anchorId="1B7F7117" wp14:editId="235E947B">
                      <wp:simplePos x="0" y="0"/>
                      <wp:positionH relativeFrom="column">
                        <wp:posOffset>88265</wp:posOffset>
                      </wp:positionH>
                      <wp:positionV relativeFrom="paragraph">
                        <wp:posOffset>179070</wp:posOffset>
                      </wp:positionV>
                      <wp:extent cx="5965825" cy="893445"/>
                      <wp:effectExtent l="6985" t="7620" r="8890" b="13335"/>
                      <wp:wrapNone/>
                      <wp:docPr id="71" name="文本框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893445"/>
                              </a:xfrm>
                              <a:prstGeom prst="rect">
                                <a:avLst/>
                              </a:prstGeom>
                              <a:solidFill>
                                <a:srgbClr val="FFFFFF"/>
                              </a:solidFill>
                              <a:ln w="9525">
                                <a:solidFill>
                                  <a:srgbClr val="FF0000"/>
                                </a:solidFill>
                                <a:miter lim="800000"/>
                                <a:headEnd/>
                                <a:tailEnd/>
                              </a:ln>
                            </wps:spPr>
                            <wps:txbx>
                              <w:txbxContent>
                                <w:p w14:paraId="4C1DC620" w14:textId="77777777" w:rsidR="00F67520" w:rsidRPr="00B27299" w:rsidRDefault="00F67520" w:rsidP="00F67520">
                                  <w:pPr>
                                    <w:rPr>
                                      <w:rFonts w:eastAsia="仿宋"/>
                                      <w:b/>
                                      <w:bCs/>
                                      <w:kern w:val="0"/>
                                      <w:highlight w:val="yellow"/>
                                    </w:rPr>
                                  </w:pPr>
                                  <w:r w:rsidRPr="00B27299">
                                    <w:rPr>
                                      <w:rFonts w:eastAsia="仿宋"/>
                                      <w:b/>
                                      <w:bCs/>
                                      <w:kern w:val="0"/>
                                      <w:highlight w:val="yellow"/>
                                    </w:rPr>
                                    <w:t>核安全影响</w:t>
                                  </w:r>
                                  <w:r w:rsidRPr="00B27299">
                                    <w:rPr>
                                      <w:rFonts w:eastAsia="仿宋" w:hint="eastAsia"/>
                                      <w:b/>
                                      <w:bCs/>
                                      <w:kern w:val="0"/>
                                      <w:highlight w:val="yellow"/>
                                    </w:rPr>
                                    <w:t>：</w:t>
                                  </w:r>
                                </w:p>
                                <w:p w14:paraId="2D469DA8" w14:textId="77777777" w:rsidR="00F67520" w:rsidRDefault="00F67520" w:rsidP="00F67520">
                                  <w:r w:rsidRPr="00B27299">
                                    <w:rPr>
                                      <w:rFonts w:eastAsia="仿宋"/>
                                      <w:color w:val="000000"/>
                                      <w:kern w:val="0"/>
                                      <w:highlight w:val="yellow"/>
                                    </w:rPr>
                                    <w:t>描述事件对核安全产生的影响，包括事件中失效系统和部件具有相同功能的系统或部件的可用性，以及用于反应堆停堆、维持</w:t>
                                  </w:r>
                                  <w:proofErr w:type="gramStart"/>
                                  <w:r w:rsidRPr="00B27299">
                                    <w:rPr>
                                      <w:rFonts w:eastAsia="仿宋"/>
                                      <w:color w:val="000000"/>
                                      <w:kern w:val="0"/>
                                      <w:highlight w:val="yellow"/>
                                    </w:rPr>
                                    <w:t>安全停</w:t>
                                  </w:r>
                                  <w:proofErr w:type="gramEnd"/>
                                  <w:r w:rsidRPr="00B27299">
                                    <w:rPr>
                                      <w:rFonts w:eastAsia="仿宋"/>
                                      <w:color w:val="000000"/>
                                      <w:kern w:val="0"/>
                                      <w:highlight w:val="yellow"/>
                                    </w:rPr>
                                    <w:t>堆状态、排出堆芯余热、控制放射性物质的释放、缓解事故后果的系统或部件的可用性。</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71" o:spid="_x0000_s1042" type="#_x0000_t202" style="position:absolute;margin-left:6.95pt;margin-top:14.1pt;width:469.75pt;height:70.35pt;z-index:25168384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" strokecolor="red">
                      <v:textbox style="mso-fit-shape-to-text:t">
                        <w:txbxContent>
                          <w:p w14:paraId="4C1DC620" w14:textId="77777777" w:rsidR="00F67520" w:rsidRPr="00B27299" w:rsidRDefault="00F67520" w:rsidP="00F67520">
                            <w:pPr>
                              <w:rPr>
                                <w:rFonts w:eastAsia="仿宋"/>
                                <w:b/>
                                <w:bCs/>
                                <w:kern w:val="0"/>
                                <w:highlight w:val="yellow"/>
                              </w:rPr>
                            </w:pPr>
                            <w:r w:rsidRPr="00B27299">
                              <w:rPr>
                                <w:rFonts w:eastAsia="仿宋"/>
                                <w:b/>
                                <w:bCs/>
                                <w:kern w:val="0"/>
                                <w:highlight w:val="yellow"/>
                              </w:rPr>
                              <w:t>核安全影响</w:t>
                            </w:r>
                            <w:r w:rsidRPr="00B27299">
                              <w:rPr>
                                <w:rFonts w:eastAsia="仿宋" w:hint="eastAsia"/>
                                <w:b/>
                                <w:bCs/>
                                <w:kern w:val="0"/>
                                <w:highlight w:val="yellow"/>
                              </w:rPr>
                              <w:t>：</w:t>
                            </w:r>
                          </w:p>
                          <w:p w14:paraId="2D469DA8" w14:textId="77777777" w:rsidR="00F67520" w:rsidRDefault="00F67520" w:rsidP="00F67520">
                            <w:r w:rsidRPr="00B27299">
                              <w:rPr>
                                <w:rFonts w:eastAsia="仿宋"/>
                                <w:color w:val="000000"/>
                                <w:kern w:val="0"/>
                                <w:highlight w:val="yellow"/>
                              </w:rPr>
                              <w:t>描述事件对核安全产生的影响，包括事件中失效系统和部件具有相同功能的系统或部件的可用性，以及用于反应堆停堆、维持安全停堆状态、排出堆芯余热、控制放射性物质的释放、缓解事故后果的系统或部件的可用性。</w:t>
                            </w:r>
                          </w:p>
                        </w:txbxContent>
                      </v:textbox>
                    </v:shape>
                  </w:pict>
                </mc:Fallback>
              </mc:AlternateContent>
            </w:r>
          </w:p>
          <w:p w14:paraId="43A6208B" w14:textId="77777777" w:rsidR="00F67520" w:rsidRDefault="00F67520" w:rsidP="0056449B">
            <w:pPr>
              <w:widowControl/>
              <w:jc w:val="left"/>
              <w:rPr>
                <w:sz w:val="24"/>
              </w:rPr>
            </w:pPr>
          </w:p>
          <w:p w14:paraId="573B40C6" w14:textId="77777777" w:rsidR="00F67520" w:rsidRDefault="00F67520" w:rsidP="0056449B">
            <w:pPr>
              <w:widowControl/>
              <w:jc w:val="left"/>
              <w:rPr>
                <w:sz w:val="24"/>
              </w:rPr>
            </w:pPr>
          </w:p>
          <w:p w14:paraId="1730C253" w14:textId="77777777" w:rsidR="00F67520" w:rsidRDefault="00F67520" w:rsidP="0056449B">
            <w:pPr>
              <w:widowControl/>
              <w:jc w:val="left"/>
              <w:rPr>
                <w:sz w:val="24"/>
              </w:rPr>
            </w:pPr>
          </w:p>
          <w:p w14:paraId="449BAE30" w14:textId="77777777" w:rsidR="00F67520" w:rsidRDefault="00F67520" w:rsidP="0056449B">
            <w:pPr>
              <w:widowControl/>
              <w:jc w:val="left"/>
              <w:rPr>
                <w:sz w:val="24"/>
              </w:rPr>
            </w:pPr>
          </w:p>
          <w:p w14:paraId="23763E95" w14:textId="74333271"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4864" behindDoc="0" locked="0" layoutInCell="1" allowOverlap="1" wp14:anchorId="03224963" wp14:editId="29B7332E">
                      <wp:simplePos x="0" y="0"/>
                      <wp:positionH relativeFrom="column">
                        <wp:posOffset>88265</wp:posOffset>
                      </wp:positionH>
                      <wp:positionV relativeFrom="paragraph">
                        <wp:posOffset>182880</wp:posOffset>
                      </wp:positionV>
                      <wp:extent cx="5965825" cy="497205"/>
                      <wp:effectExtent l="6985" t="5715" r="8890" b="11430"/>
                      <wp:wrapNone/>
                      <wp:docPr id="70" name="文本框 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091AFC51" w14:textId="77777777" w:rsidR="00F67520" w:rsidRPr="00B27299" w:rsidRDefault="00F67520" w:rsidP="00F67520">
                                  <w:pPr>
                                    <w:rPr>
                                      <w:rFonts w:eastAsia="仿宋"/>
                                      <w:b/>
                                      <w:bCs/>
                                      <w:kern w:val="0"/>
                                      <w:highlight w:val="yellow"/>
                                    </w:rPr>
                                  </w:pPr>
                                  <w:r w:rsidRPr="006959D7">
                                    <w:rPr>
                                      <w:rFonts w:eastAsia="仿宋"/>
                                      <w:b/>
                                      <w:bCs/>
                                      <w:kern w:val="0"/>
                                      <w:highlight w:val="yellow"/>
                                    </w:rPr>
                                    <w:t>PRA</w:t>
                                  </w:r>
                                  <w:r>
                                    <w:rPr>
                                      <w:rFonts w:eastAsia="仿宋" w:hint="eastAsia"/>
                                      <w:b/>
                                      <w:bCs/>
                                      <w:kern w:val="0"/>
                                      <w:highlight w:val="yellow"/>
                                    </w:rPr>
                                    <w:t>（</w:t>
                                  </w:r>
                                  <w:r>
                                    <w:rPr>
                                      <w:rFonts w:eastAsia="仿宋" w:hint="eastAsia"/>
                                      <w:b/>
                                      <w:bCs/>
                                      <w:kern w:val="0"/>
                                      <w:highlight w:val="yellow"/>
                                    </w:rPr>
                                    <w:t>概率风险分析）</w:t>
                                  </w:r>
                                  <w:r w:rsidRPr="006959D7">
                                    <w:rPr>
                                      <w:rFonts w:eastAsia="仿宋" w:hint="eastAsia"/>
                                      <w:b/>
                                      <w:bCs/>
                                      <w:kern w:val="0"/>
                                      <w:highlight w:val="yellow"/>
                                    </w:rPr>
                                    <w:t>影响</w:t>
                                  </w:r>
                                  <w:r w:rsidRPr="00B27299">
                                    <w:rPr>
                                      <w:rFonts w:eastAsia="仿宋" w:hint="eastAsia"/>
                                      <w:b/>
                                      <w:bCs/>
                                      <w:kern w:val="0"/>
                                      <w:highlight w:val="yellow"/>
                                    </w:rPr>
                                    <w:t>：</w:t>
                                  </w:r>
                                </w:p>
                                <w:p w14:paraId="6B4E716F" w14:textId="77777777" w:rsidR="00F67520" w:rsidRDefault="00F67520" w:rsidP="00F67520">
                                  <w:r w:rsidRPr="006959D7">
                                    <w:rPr>
                                      <w:rFonts w:eastAsia="仿宋" w:hint="eastAsia"/>
                                      <w:color w:val="000000"/>
                                      <w:kern w:val="0"/>
                                      <w:highlight w:val="yellow"/>
                                    </w:rPr>
                                    <w:t>描述事件对</w:t>
                                  </w:r>
                                  <w:r w:rsidRPr="006959D7">
                                    <w:rPr>
                                      <w:rFonts w:eastAsia="仿宋"/>
                                      <w:color w:val="000000"/>
                                      <w:kern w:val="0"/>
                                      <w:highlight w:val="yellow"/>
                                    </w:rPr>
                                    <w:t>PRA</w:t>
                                  </w:r>
                                  <w:r w:rsidRPr="006959D7">
                                    <w:rPr>
                                      <w:rFonts w:eastAsia="仿宋" w:hint="eastAsia"/>
                                      <w:color w:val="000000"/>
                                      <w:kern w:val="0"/>
                                      <w:highlight w:val="yellow"/>
                                    </w:rPr>
                                    <w:t>产生的影响。</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70" o:spid="_x0000_s1043" type="#_x0000_t202" style="position:absolute;margin-left:6.95pt;margin-top:14.4pt;width:469.75pt;height:39.15pt;z-index:2516848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" strokecolor="red">
                      <v:textbox style="mso-fit-shape-to-text:t">
                        <w:txbxContent>
                          <w:p w14:paraId="091AFC51" w14:textId="77777777" w:rsidR="00F67520" w:rsidRPr="00B27299" w:rsidRDefault="00F67520" w:rsidP="00F67520">
                            <w:pPr>
                              <w:rPr>
                                <w:rFonts w:eastAsia="仿宋"/>
                                <w:b/>
                                <w:bCs/>
                                <w:kern w:val="0"/>
                                <w:highlight w:val="yellow"/>
                              </w:rPr>
                            </w:pPr>
                            <w:r w:rsidRPr="006959D7">
                              <w:rPr>
                                <w:rFonts w:eastAsia="仿宋"/>
                                <w:b/>
                                <w:bCs/>
                                <w:kern w:val="0"/>
                                <w:highlight w:val="yellow"/>
                              </w:rPr>
                              <w:t>PRA</w:t>
                            </w:r>
                            <w:r>
                              <w:rPr>
                                <w:rFonts w:eastAsia="仿宋" w:hint="eastAsia"/>
                                <w:b/>
                                <w:bCs/>
                                <w:kern w:val="0"/>
                                <w:highlight w:val="yellow"/>
                              </w:rPr>
                              <w:t>（概率风险分析）</w:t>
                            </w:r>
                            <w:r w:rsidRPr="006959D7">
                              <w:rPr>
                                <w:rFonts w:eastAsia="仿宋" w:hint="eastAsia"/>
                                <w:b/>
                                <w:bCs/>
                                <w:kern w:val="0"/>
                                <w:highlight w:val="yellow"/>
                              </w:rPr>
                              <w:t>影响</w:t>
                            </w:r>
                            <w:r w:rsidRPr="00B27299">
                              <w:rPr>
                                <w:rFonts w:eastAsia="仿宋" w:hint="eastAsia"/>
                                <w:b/>
                                <w:bCs/>
                                <w:kern w:val="0"/>
                                <w:highlight w:val="yellow"/>
                              </w:rPr>
                              <w:t>：</w:t>
                            </w:r>
                          </w:p>
                          <w:p w14:paraId="6B4E716F" w14:textId="77777777" w:rsidR="00F67520" w:rsidRDefault="00F67520" w:rsidP="00F67520">
                            <w:r w:rsidRPr="006959D7">
                              <w:rPr>
                                <w:rFonts w:eastAsia="仿宋" w:hint="eastAsia"/>
                                <w:color w:val="000000"/>
                                <w:kern w:val="0"/>
                                <w:highlight w:val="yellow"/>
                              </w:rPr>
                              <w:t>描述事件对</w:t>
                            </w:r>
                            <w:r w:rsidRPr="006959D7">
                              <w:rPr>
                                <w:rFonts w:eastAsia="仿宋"/>
                                <w:color w:val="000000"/>
                                <w:kern w:val="0"/>
                                <w:highlight w:val="yellow"/>
                              </w:rPr>
                              <w:t>PRA</w:t>
                            </w:r>
                            <w:r w:rsidRPr="006959D7">
                              <w:rPr>
                                <w:rFonts w:eastAsia="仿宋" w:hint="eastAsia"/>
                                <w:color w:val="000000"/>
                                <w:kern w:val="0"/>
                                <w:highlight w:val="yellow"/>
                              </w:rPr>
                              <w:t>产生的影响。</w:t>
                            </w:r>
                          </w:p>
                        </w:txbxContent>
                      </v:textbox>
                    </v:shape>
                  </w:pict>
                </mc:Fallback>
              </mc:AlternateContent>
            </w:r>
          </w:p>
          <w:p w14:paraId="0A4B9720" w14:textId="77777777" w:rsidR="00F67520" w:rsidRDefault="00F67520" w:rsidP="0056449B">
            <w:pPr>
              <w:widowControl/>
              <w:jc w:val="left"/>
              <w:rPr>
                <w:sz w:val="24"/>
              </w:rPr>
            </w:pPr>
          </w:p>
          <w:p w14:paraId="10F1548F" w14:textId="77777777" w:rsidR="00F67520" w:rsidRDefault="00F67520" w:rsidP="0056449B">
            <w:pPr>
              <w:widowControl/>
              <w:jc w:val="left"/>
              <w:rPr>
                <w:sz w:val="24"/>
              </w:rPr>
            </w:pPr>
          </w:p>
          <w:p w14:paraId="1545B2B1" w14:textId="77777777" w:rsidR="00F67520" w:rsidRDefault="00F67520" w:rsidP="0056449B">
            <w:pPr>
              <w:widowControl/>
              <w:jc w:val="left"/>
              <w:rPr>
                <w:sz w:val="24"/>
              </w:rPr>
            </w:pPr>
          </w:p>
          <w:p w14:paraId="2DE4E161" w14:textId="77777777" w:rsidR="00F67520" w:rsidRDefault="00F67520" w:rsidP="00F67520">
            <w:pPr>
              <w:widowControl/>
              <w:numPr>
                <w:ilvl w:val="0"/>
                <w:numId w:val="27"/>
              </w:numPr>
              <w:jc w:val="left"/>
              <w:rPr>
                <w:sz w:val="24"/>
              </w:rPr>
            </w:pPr>
            <w:r>
              <w:rPr>
                <w:rFonts w:hint="eastAsia"/>
                <w:sz w:val="24"/>
              </w:rPr>
              <w:t>事件分级：</w:t>
            </w:r>
          </w:p>
          <w:p w14:paraId="40A71F1B" w14:textId="77777777" w:rsidR="00F67520" w:rsidRDefault="00F67520" w:rsidP="0056449B">
            <w:pPr>
              <w:widowControl/>
              <w:jc w:val="left"/>
              <w:rPr>
                <w:sz w:val="24"/>
              </w:rPr>
            </w:pPr>
            <w:r>
              <w:rPr>
                <w:rFonts w:hint="eastAsia"/>
                <w:sz w:val="24"/>
              </w:rPr>
              <w:t>——</w:t>
            </w:r>
            <w:proofErr w:type="gramStart"/>
            <w:r>
              <w:rPr>
                <w:rFonts w:hint="eastAsia"/>
                <w:sz w:val="24"/>
              </w:rPr>
              <w:t>——————</w:t>
            </w:r>
            <w:proofErr w:type="gramEnd"/>
          </w:p>
          <w:p w14:paraId="6661129E" w14:textId="705C4181"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5888" behindDoc="0" locked="0" layoutInCell="1" allowOverlap="1" wp14:anchorId="5566201F" wp14:editId="69D01FAE">
                      <wp:simplePos x="0" y="0"/>
                      <wp:positionH relativeFrom="column">
                        <wp:posOffset>44450</wp:posOffset>
                      </wp:positionH>
                      <wp:positionV relativeFrom="paragraph">
                        <wp:posOffset>17145</wp:posOffset>
                      </wp:positionV>
                      <wp:extent cx="5965825" cy="695325"/>
                      <wp:effectExtent l="5080" t="5715" r="10795" b="13335"/>
                      <wp:wrapNone/>
                      <wp:docPr id="69" name="文本框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695325"/>
                              </a:xfrm>
                              <a:prstGeom prst="rect">
                                <a:avLst/>
                              </a:prstGeom>
                              <a:solidFill>
                                <a:srgbClr val="FFFFFF"/>
                              </a:solidFill>
                              <a:ln w="9525">
                                <a:solidFill>
                                  <a:srgbClr val="FF0000"/>
                                </a:solidFill>
                                <a:miter lim="800000"/>
                                <a:headEnd/>
                                <a:tailEnd/>
                              </a:ln>
                            </wps:spPr>
                            <wps:txbx>
                              <w:txbxContent>
                                <w:p w14:paraId="3B62B080" w14:textId="77777777" w:rsidR="00F67520" w:rsidRPr="00B27299" w:rsidRDefault="00F67520" w:rsidP="00F67520">
                                  <w:pPr>
                                    <w:rPr>
                                      <w:rFonts w:eastAsia="仿宋"/>
                                      <w:b/>
                                      <w:bCs/>
                                      <w:kern w:val="0"/>
                                      <w:highlight w:val="yellow"/>
                                    </w:rPr>
                                  </w:pPr>
                                  <w:r w:rsidRPr="00B27299">
                                    <w:rPr>
                                      <w:rFonts w:eastAsia="仿宋"/>
                                      <w:b/>
                                      <w:bCs/>
                                      <w:kern w:val="0"/>
                                      <w:highlight w:val="yellow"/>
                                    </w:rPr>
                                    <w:t>INES</w:t>
                                  </w:r>
                                  <w:r w:rsidRPr="00B27299">
                                    <w:rPr>
                                      <w:rFonts w:eastAsia="仿宋"/>
                                      <w:b/>
                                      <w:bCs/>
                                      <w:kern w:val="0"/>
                                      <w:highlight w:val="yellow"/>
                                    </w:rPr>
                                    <w:t>定级</w:t>
                                  </w:r>
                                  <w:r w:rsidRPr="00B27299">
                                    <w:rPr>
                                      <w:rFonts w:eastAsia="仿宋" w:hint="eastAsia"/>
                                      <w:b/>
                                      <w:bCs/>
                                      <w:kern w:val="0"/>
                                      <w:highlight w:val="yellow"/>
                                    </w:rPr>
                                    <w:t>：</w:t>
                                  </w:r>
                                </w:p>
                                <w:p w14:paraId="5419FE08" w14:textId="77777777" w:rsidR="00F67520" w:rsidRDefault="00F67520" w:rsidP="00F67520">
                                  <w:r w:rsidRPr="00B27299">
                                    <w:rPr>
                                      <w:rFonts w:eastAsia="仿宋"/>
                                      <w:color w:val="000000"/>
                                      <w:kern w:val="0"/>
                                      <w:highlight w:val="yellow"/>
                                    </w:rPr>
                                    <w:t>根据《核与辐射事件分级手册》方法对事件进行定级，有定级结果，体现定级方法及步骤。</w:t>
                                  </w:r>
                                  <w:r w:rsidRPr="00B27299">
                                    <w:rPr>
                                      <w:rFonts w:eastAsia="仿宋"/>
                                      <w:kern w:val="0"/>
                                      <w:highlight w:val="yellow"/>
                                    </w:rPr>
                                    <w:t>严格按照《核与辐射事件分级手册》定级方法及步骤对事件进行定级。</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69" o:spid="_x0000_s1044" type="#_x0000_t202" style="position:absolute;margin-left:3.5pt;margin-top:1.35pt;width:469.75pt;height:54.75pt;z-index:2516858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" strokecolor="red">
                      <v:textbox style="mso-fit-shape-to-text:t">
                        <w:txbxContent>
                          <w:p w14:paraId="3B62B080" w14:textId="77777777" w:rsidR="00F67520" w:rsidRPr="00B27299" w:rsidRDefault="00F67520" w:rsidP="00F67520">
                            <w:pPr>
                              <w:rPr>
                                <w:rFonts w:eastAsia="仿宋"/>
                                <w:b/>
                                <w:bCs/>
                                <w:kern w:val="0"/>
                                <w:highlight w:val="yellow"/>
                              </w:rPr>
                            </w:pPr>
                            <w:r w:rsidRPr="00B27299">
                              <w:rPr>
                                <w:rFonts w:eastAsia="仿宋"/>
                                <w:b/>
                                <w:bCs/>
                                <w:kern w:val="0"/>
                                <w:highlight w:val="yellow"/>
                              </w:rPr>
                              <w:t>INES</w:t>
                            </w:r>
                            <w:r w:rsidRPr="00B27299">
                              <w:rPr>
                                <w:rFonts w:eastAsia="仿宋"/>
                                <w:b/>
                                <w:bCs/>
                                <w:kern w:val="0"/>
                                <w:highlight w:val="yellow"/>
                              </w:rPr>
                              <w:t>定级</w:t>
                            </w:r>
                            <w:r w:rsidRPr="00B27299">
                              <w:rPr>
                                <w:rFonts w:eastAsia="仿宋" w:hint="eastAsia"/>
                                <w:b/>
                                <w:bCs/>
                                <w:kern w:val="0"/>
                                <w:highlight w:val="yellow"/>
                              </w:rPr>
                              <w:t>：</w:t>
                            </w:r>
                          </w:p>
                          <w:p w14:paraId="5419FE08" w14:textId="77777777" w:rsidR="00F67520" w:rsidRDefault="00F67520" w:rsidP="00F67520">
                            <w:r w:rsidRPr="00B27299">
                              <w:rPr>
                                <w:rFonts w:eastAsia="仿宋"/>
                                <w:color w:val="000000"/>
                                <w:kern w:val="0"/>
                                <w:highlight w:val="yellow"/>
                              </w:rPr>
                              <w:t>根据《核与辐射事件分级手册》方法对事件进行定级，有定级结果，体现定级方法及步骤。</w:t>
                            </w:r>
                            <w:r w:rsidRPr="00B27299">
                              <w:rPr>
                                <w:rFonts w:eastAsia="仿宋"/>
                                <w:kern w:val="0"/>
                                <w:highlight w:val="yellow"/>
                              </w:rPr>
                              <w:t>严格按照《核与辐射事件分级手册》定级方法及步骤对事件进行定级。</w:t>
                            </w:r>
                          </w:p>
                        </w:txbxContent>
                      </v:textbox>
                    </v:shape>
                  </w:pict>
                </mc:Fallback>
              </mc:AlternateContent>
            </w:r>
          </w:p>
          <w:p w14:paraId="35142000" w14:textId="77777777" w:rsidR="00F67520" w:rsidRDefault="00F67520" w:rsidP="0056449B">
            <w:pPr>
              <w:widowControl/>
              <w:jc w:val="left"/>
              <w:rPr>
                <w:sz w:val="24"/>
              </w:rPr>
            </w:pPr>
          </w:p>
          <w:p w14:paraId="601C695A" w14:textId="77777777" w:rsidR="00F67520" w:rsidRDefault="00F67520" w:rsidP="0056449B">
            <w:pPr>
              <w:widowControl/>
              <w:jc w:val="left"/>
              <w:rPr>
                <w:sz w:val="24"/>
              </w:rPr>
            </w:pPr>
          </w:p>
          <w:p w14:paraId="3D029B3B" w14:textId="77777777" w:rsidR="00F67520" w:rsidRDefault="00F67520" w:rsidP="0056449B">
            <w:pPr>
              <w:widowControl/>
              <w:jc w:val="left"/>
              <w:rPr>
                <w:sz w:val="24"/>
              </w:rPr>
            </w:pPr>
          </w:p>
          <w:p w14:paraId="2809F1BD" w14:textId="77777777" w:rsidR="00F67520" w:rsidRDefault="00F67520" w:rsidP="0056449B">
            <w:pPr>
              <w:widowControl/>
              <w:jc w:val="left"/>
              <w:rPr>
                <w:sz w:val="24"/>
              </w:rPr>
            </w:pPr>
          </w:p>
          <w:p w14:paraId="208BA831" w14:textId="77777777" w:rsidR="00F67520" w:rsidRPr="00A035EA" w:rsidRDefault="00F67520" w:rsidP="00F67520">
            <w:pPr>
              <w:widowControl/>
              <w:numPr>
                <w:ilvl w:val="0"/>
                <w:numId w:val="27"/>
              </w:numPr>
              <w:jc w:val="left"/>
              <w:rPr>
                <w:sz w:val="24"/>
              </w:rPr>
            </w:pPr>
            <w:r>
              <w:rPr>
                <w:rFonts w:hint="eastAsia"/>
                <w:sz w:val="24"/>
              </w:rPr>
              <w:t>纠正行动和纠正行动计划</w:t>
            </w:r>
          </w:p>
          <w:p w14:paraId="28C0330C" w14:textId="55972054"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6912" behindDoc="0" locked="0" layoutInCell="1" allowOverlap="1" wp14:anchorId="49EB3834" wp14:editId="2660407F">
                      <wp:simplePos x="0" y="0"/>
                      <wp:positionH relativeFrom="column">
                        <wp:posOffset>44450</wp:posOffset>
                      </wp:positionH>
                      <wp:positionV relativeFrom="paragraph">
                        <wp:posOffset>106045</wp:posOffset>
                      </wp:positionV>
                      <wp:extent cx="5965825" cy="497205"/>
                      <wp:effectExtent l="5080" t="10160" r="10795" b="6985"/>
                      <wp:wrapNone/>
                      <wp:docPr id="68" name="文本框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04336974" w14:textId="77777777" w:rsidR="00F67520" w:rsidRPr="00B27299" w:rsidRDefault="00F67520" w:rsidP="00F67520">
                                  <w:pPr>
                                    <w:rPr>
                                      <w:rFonts w:eastAsia="仿宋"/>
                                      <w:b/>
                                      <w:bCs/>
                                      <w:kern w:val="0"/>
                                      <w:highlight w:val="yellow"/>
                                    </w:rPr>
                                  </w:pPr>
                                  <w:r w:rsidRPr="00B27299">
                                    <w:rPr>
                                      <w:rFonts w:eastAsia="仿宋"/>
                                      <w:b/>
                                      <w:bCs/>
                                      <w:kern w:val="0"/>
                                      <w:highlight w:val="yellow"/>
                                    </w:rPr>
                                    <w:t>原因的一致性</w:t>
                                  </w:r>
                                  <w:r w:rsidRPr="00B27299">
                                    <w:rPr>
                                      <w:rFonts w:eastAsia="仿宋" w:hint="eastAsia"/>
                                      <w:b/>
                                      <w:bCs/>
                                      <w:kern w:val="0"/>
                                      <w:highlight w:val="yellow"/>
                                    </w:rPr>
                                    <w:t>：</w:t>
                                  </w:r>
                                </w:p>
                                <w:p w14:paraId="436133DF" w14:textId="77777777" w:rsidR="00F67520" w:rsidRDefault="00F67520" w:rsidP="00F67520">
                                  <w:r w:rsidRPr="00B27299">
                                    <w:rPr>
                                      <w:rFonts w:eastAsia="仿宋"/>
                                      <w:kern w:val="0"/>
                                      <w:highlight w:val="yellow"/>
                                    </w:rPr>
                                    <w:t>纠正行动表格中的原因栏描述与原因因素图及报告相关内容一致，并根据重要性排列原因次序</w:t>
                                  </w:r>
                                  <w:r w:rsidRPr="00B27299">
                                    <w:rPr>
                                      <w:rFonts w:eastAsia="仿宋" w:hint="eastAsia"/>
                                      <w:kern w:val="0"/>
                                      <w:highlight w:val="yellow"/>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68" o:spid="_x0000_s1045" type="#_x0000_t202" style="position:absolute;margin-left:3.5pt;margin-top:8.35pt;width:469.75pt;height:39.15pt;z-index:2516869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" strokecolor="red">
                      <v:textbox style="mso-fit-shape-to-text:t">
                        <w:txbxContent>
                          <w:p w14:paraId="04336974" w14:textId="77777777" w:rsidR="00F67520" w:rsidRPr="00B27299" w:rsidRDefault="00F67520" w:rsidP="00F67520">
                            <w:pPr>
                              <w:rPr>
                                <w:rFonts w:eastAsia="仿宋"/>
                                <w:b/>
                                <w:bCs/>
                                <w:kern w:val="0"/>
                                <w:highlight w:val="yellow"/>
                              </w:rPr>
                            </w:pPr>
                            <w:r w:rsidRPr="00B27299">
                              <w:rPr>
                                <w:rFonts w:eastAsia="仿宋"/>
                                <w:b/>
                                <w:bCs/>
                                <w:kern w:val="0"/>
                                <w:highlight w:val="yellow"/>
                              </w:rPr>
                              <w:t>原因的一致性</w:t>
                            </w:r>
                            <w:r w:rsidRPr="00B27299">
                              <w:rPr>
                                <w:rFonts w:eastAsia="仿宋" w:hint="eastAsia"/>
                                <w:b/>
                                <w:bCs/>
                                <w:kern w:val="0"/>
                                <w:highlight w:val="yellow"/>
                              </w:rPr>
                              <w:t>：</w:t>
                            </w:r>
                          </w:p>
                          <w:p w14:paraId="436133DF" w14:textId="77777777" w:rsidR="00F67520" w:rsidRDefault="00F67520" w:rsidP="00F67520">
                            <w:r w:rsidRPr="00B27299">
                              <w:rPr>
                                <w:rFonts w:eastAsia="仿宋"/>
                                <w:kern w:val="0"/>
                                <w:highlight w:val="yellow"/>
                              </w:rPr>
                              <w:t>纠正行动表格中的原因栏描述与原因因素图及报告相关内容一致，并根据重要性排列原因次序</w:t>
                            </w:r>
                            <w:r w:rsidRPr="00B27299">
                              <w:rPr>
                                <w:rFonts w:eastAsia="仿宋" w:hint="eastAsia"/>
                                <w:kern w:val="0"/>
                                <w:highlight w:val="yellow"/>
                              </w:rPr>
                              <w:t>。</w:t>
                            </w:r>
                          </w:p>
                        </w:txbxContent>
                      </v:textbox>
                    </v:shape>
                  </w:pict>
                </mc:Fallback>
              </mc:AlternateContent>
            </w:r>
          </w:p>
          <w:p w14:paraId="707325A1" w14:textId="77777777" w:rsidR="00F67520" w:rsidRDefault="00F67520" w:rsidP="0056449B">
            <w:pPr>
              <w:widowControl/>
              <w:jc w:val="left"/>
              <w:rPr>
                <w:sz w:val="24"/>
              </w:rPr>
            </w:pPr>
          </w:p>
          <w:p w14:paraId="0C777C44" w14:textId="77777777" w:rsidR="00F67520" w:rsidRDefault="00F67520" w:rsidP="0056449B">
            <w:pPr>
              <w:widowControl/>
              <w:jc w:val="left"/>
              <w:rPr>
                <w:sz w:val="24"/>
              </w:rPr>
            </w:pPr>
          </w:p>
          <w:p w14:paraId="5EE6EA08" w14:textId="77777777" w:rsidR="00F67520" w:rsidRDefault="00F67520" w:rsidP="0056449B">
            <w:pPr>
              <w:widowControl/>
              <w:jc w:val="left"/>
              <w:rPr>
                <w:sz w:val="24"/>
              </w:rPr>
            </w:pPr>
          </w:p>
          <w:p w14:paraId="5BAD30FC" w14:textId="77777777" w:rsidR="00F67520" w:rsidRDefault="00F67520" w:rsidP="0056449B">
            <w:pPr>
              <w:widowControl/>
              <w:jc w:val="left"/>
              <w:rPr>
                <w:sz w:val="24"/>
              </w:rPr>
            </w:pPr>
          </w:p>
          <w:p w14:paraId="1E3D2BF6" w14:textId="27016265"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7936" behindDoc="0" locked="0" layoutInCell="1" allowOverlap="1" wp14:anchorId="5FD805CB" wp14:editId="77E85492">
                      <wp:simplePos x="0" y="0"/>
                      <wp:positionH relativeFrom="column">
                        <wp:posOffset>39370</wp:posOffset>
                      </wp:positionH>
                      <wp:positionV relativeFrom="paragraph">
                        <wp:posOffset>142240</wp:posOffset>
                      </wp:positionV>
                      <wp:extent cx="5965825" cy="497205"/>
                      <wp:effectExtent l="13970" t="6350" r="11430" b="10795"/>
                      <wp:wrapNone/>
                      <wp:docPr id="67" name="文本框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030FDCB7" w14:textId="77777777" w:rsidR="00F67520" w:rsidRPr="00B27299" w:rsidRDefault="00F67520" w:rsidP="00F67520">
                                  <w:pPr>
                                    <w:rPr>
                                      <w:rFonts w:eastAsia="仿宋"/>
                                      <w:b/>
                                      <w:bCs/>
                                      <w:kern w:val="0"/>
                                      <w:highlight w:val="yellow"/>
                                    </w:rPr>
                                  </w:pPr>
                                  <w:r w:rsidRPr="00B27299">
                                    <w:rPr>
                                      <w:rFonts w:eastAsia="仿宋"/>
                                      <w:b/>
                                      <w:bCs/>
                                      <w:kern w:val="0"/>
                                      <w:highlight w:val="yellow"/>
                                    </w:rPr>
                                    <w:t>分类分级</w:t>
                                  </w:r>
                                  <w:r w:rsidRPr="00B27299">
                                    <w:rPr>
                                      <w:rFonts w:eastAsia="仿宋" w:hint="eastAsia"/>
                                      <w:b/>
                                      <w:bCs/>
                                      <w:kern w:val="0"/>
                                      <w:highlight w:val="yellow"/>
                                    </w:rPr>
                                    <w:t>：</w:t>
                                  </w:r>
                                </w:p>
                                <w:p w14:paraId="1292FEC6" w14:textId="77777777" w:rsidR="00F67520" w:rsidRDefault="00F67520" w:rsidP="00F67520">
                                  <w:r w:rsidRPr="00B27299">
                                    <w:rPr>
                                      <w:rFonts w:eastAsia="仿宋"/>
                                      <w:kern w:val="0"/>
                                      <w:highlight w:val="yellow"/>
                                    </w:rPr>
                                    <w:t>纠正行动分类分级准确。</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67" o:spid="_x0000_s1046" type="#_x0000_t202" style="position:absolute;margin-left:3.1pt;margin-top:11.2pt;width:469.75pt;height:39.15pt;z-index:25168793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" strokecolor="red">
                      <v:textbox style="mso-fit-shape-to-text:t">
                        <w:txbxContent>
                          <w:p w14:paraId="030FDCB7" w14:textId="77777777" w:rsidR="00F67520" w:rsidRPr="00B27299" w:rsidRDefault="00F67520" w:rsidP="00F67520">
                            <w:pPr>
                              <w:rPr>
                                <w:rFonts w:eastAsia="仿宋"/>
                                <w:b/>
                                <w:bCs/>
                                <w:kern w:val="0"/>
                                <w:highlight w:val="yellow"/>
                              </w:rPr>
                            </w:pPr>
                            <w:r w:rsidRPr="00B27299">
                              <w:rPr>
                                <w:rFonts w:eastAsia="仿宋"/>
                                <w:b/>
                                <w:bCs/>
                                <w:kern w:val="0"/>
                                <w:highlight w:val="yellow"/>
                              </w:rPr>
                              <w:t>分类分级</w:t>
                            </w:r>
                            <w:r w:rsidRPr="00B27299">
                              <w:rPr>
                                <w:rFonts w:eastAsia="仿宋" w:hint="eastAsia"/>
                                <w:b/>
                                <w:bCs/>
                                <w:kern w:val="0"/>
                                <w:highlight w:val="yellow"/>
                              </w:rPr>
                              <w:t>：</w:t>
                            </w:r>
                          </w:p>
                          <w:p w14:paraId="1292FEC6" w14:textId="77777777" w:rsidR="00F67520" w:rsidRDefault="00F67520" w:rsidP="00F67520">
                            <w:r w:rsidRPr="00B27299">
                              <w:rPr>
                                <w:rFonts w:eastAsia="仿宋"/>
                                <w:kern w:val="0"/>
                                <w:highlight w:val="yellow"/>
                              </w:rPr>
                              <w:t>纠正行动分类分级准确。</w:t>
                            </w:r>
                          </w:p>
                        </w:txbxContent>
                      </v:textbox>
                    </v:shape>
                  </w:pict>
                </mc:Fallback>
              </mc:AlternateContent>
            </w:r>
          </w:p>
          <w:p w14:paraId="2BCC2BE0" w14:textId="77777777" w:rsidR="00F67520" w:rsidRDefault="00F67520" w:rsidP="0056449B">
            <w:pPr>
              <w:widowControl/>
              <w:jc w:val="left"/>
              <w:rPr>
                <w:sz w:val="24"/>
              </w:rPr>
            </w:pPr>
          </w:p>
          <w:p w14:paraId="52BBE9FE" w14:textId="77777777" w:rsidR="00F67520" w:rsidRDefault="00F67520" w:rsidP="0056449B">
            <w:pPr>
              <w:widowControl/>
              <w:jc w:val="left"/>
              <w:rPr>
                <w:sz w:val="24"/>
              </w:rPr>
            </w:pPr>
          </w:p>
          <w:p w14:paraId="0E0CA944" w14:textId="77777777" w:rsidR="00F67520" w:rsidRDefault="00F67520" w:rsidP="0056449B">
            <w:pPr>
              <w:widowControl/>
              <w:jc w:val="left"/>
              <w:rPr>
                <w:sz w:val="24"/>
              </w:rPr>
            </w:pPr>
          </w:p>
          <w:p w14:paraId="16C65013" w14:textId="77777777" w:rsidR="00F67520" w:rsidRDefault="00F67520" w:rsidP="0056449B">
            <w:pPr>
              <w:widowControl/>
              <w:jc w:val="left"/>
              <w:rPr>
                <w:sz w:val="24"/>
              </w:rPr>
            </w:pPr>
          </w:p>
          <w:p w14:paraId="50FAAF7C" w14:textId="589B73AF"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8960" behindDoc="0" locked="0" layoutInCell="1" allowOverlap="1" wp14:anchorId="7D6333F4" wp14:editId="3BCD935F">
                      <wp:simplePos x="0" y="0"/>
                      <wp:positionH relativeFrom="column">
                        <wp:posOffset>39370</wp:posOffset>
                      </wp:positionH>
                      <wp:positionV relativeFrom="paragraph">
                        <wp:posOffset>33655</wp:posOffset>
                      </wp:positionV>
                      <wp:extent cx="5965825" cy="497205"/>
                      <wp:effectExtent l="13970" t="8255" r="11430" b="8890"/>
                      <wp:wrapNone/>
                      <wp:docPr id="66" name="文本框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2C449E71" w14:textId="77777777" w:rsidR="00F67520" w:rsidRPr="00186549" w:rsidRDefault="00F67520" w:rsidP="00F67520">
                                  <w:pPr>
                                    <w:rPr>
                                      <w:rFonts w:eastAsia="仿宋"/>
                                      <w:b/>
                                      <w:bCs/>
                                      <w:kern w:val="0"/>
                                      <w:highlight w:val="yellow"/>
                                    </w:rPr>
                                  </w:pPr>
                                  <w:r w:rsidRPr="00186549">
                                    <w:rPr>
                                      <w:rFonts w:eastAsia="仿宋"/>
                                      <w:b/>
                                      <w:bCs/>
                                      <w:kern w:val="0"/>
                                      <w:highlight w:val="yellow"/>
                                    </w:rPr>
                                    <w:t>与原因因素的对应</w:t>
                                  </w:r>
                                  <w:r w:rsidRPr="00186549">
                                    <w:rPr>
                                      <w:rFonts w:eastAsia="仿宋" w:hint="eastAsia"/>
                                      <w:b/>
                                      <w:bCs/>
                                      <w:kern w:val="0"/>
                                      <w:highlight w:val="yellow"/>
                                    </w:rPr>
                                    <w:t>：</w:t>
                                  </w:r>
                                </w:p>
                                <w:p w14:paraId="5F7F1B7B" w14:textId="77777777" w:rsidR="00F67520" w:rsidRDefault="00F67520" w:rsidP="00F67520">
                                  <w:r w:rsidRPr="00186549">
                                    <w:rPr>
                                      <w:rFonts w:eastAsia="仿宋"/>
                                      <w:kern w:val="0"/>
                                      <w:highlight w:val="yellow"/>
                                    </w:rPr>
                                    <w:t>纠正行动与原因因素（直接原因</w:t>
                                  </w:r>
                                  <w:r w:rsidRPr="00186549">
                                    <w:rPr>
                                      <w:rFonts w:eastAsia="仿宋"/>
                                      <w:kern w:val="0"/>
                                      <w:highlight w:val="yellow"/>
                                    </w:rPr>
                                    <w:t>/</w:t>
                                  </w:r>
                                  <w:r w:rsidRPr="00186549">
                                    <w:rPr>
                                      <w:rFonts w:eastAsia="仿宋"/>
                                      <w:kern w:val="0"/>
                                      <w:highlight w:val="yellow"/>
                                    </w:rPr>
                                    <w:t>根本原因</w:t>
                                  </w:r>
                                  <w:r w:rsidRPr="00186549">
                                    <w:rPr>
                                      <w:rFonts w:eastAsia="仿宋"/>
                                      <w:kern w:val="0"/>
                                      <w:highlight w:val="yellow"/>
                                    </w:rPr>
                                    <w:t>/</w:t>
                                  </w:r>
                                  <w:r w:rsidRPr="00186549">
                                    <w:rPr>
                                      <w:rFonts w:eastAsia="仿宋"/>
                                      <w:kern w:val="0"/>
                                      <w:highlight w:val="yellow"/>
                                    </w:rPr>
                                    <w:t>促成因素）有明确的对应关系。</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66" o:spid="_x0000_s1047" type="#_x0000_t202" style="position:absolute;margin-left:3.1pt;margin-top:2.65pt;width:469.75pt;height:39.15pt;z-index:2516889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" strokecolor="red">
                      <v:textbox style="mso-fit-shape-to-text:t">
                        <w:txbxContent>
                          <w:p w14:paraId="2C449E71" w14:textId="77777777" w:rsidR="00F67520" w:rsidRPr="00186549" w:rsidRDefault="00F67520" w:rsidP="00F67520">
                            <w:pPr>
                              <w:rPr>
                                <w:rFonts w:eastAsia="仿宋"/>
                                <w:b/>
                                <w:bCs/>
                                <w:kern w:val="0"/>
                                <w:highlight w:val="yellow"/>
                              </w:rPr>
                            </w:pPr>
                            <w:r w:rsidRPr="00186549">
                              <w:rPr>
                                <w:rFonts w:eastAsia="仿宋"/>
                                <w:b/>
                                <w:bCs/>
                                <w:kern w:val="0"/>
                                <w:highlight w:val="yellow"/>
                              </w:rPr>
                              <w:t>与原因因素的对应</w:t>
                            </w:r>
                            <w:r w:rsidRPr="00186549">
                              <w:rPr>
                                <w:rFonts w:eastAsia="仿宋" w:hint="eastAsia"/>
                                <w:b/>
                                <w:bCs/>
                                <w:kern w:val="0"/>
                                <w:highlight w:val="yellow"/>
                              </w:rPr>
                              <w:t>：</w:t>
                            </w:r>
                          </w:p>
                          <w:p w14:paraId="5F7F1B7B" w14:textId="77777777" w:rsidR="00F67520" w:rsidRDefault="00F67520" w:rsidP="00F67520">
                            <w:r w:rsidRPr="00186549">
                              <w:rPr>
                                <w:rFonts w:eastAsia="仿宋"/>
                                <w:kern w:val="0"/>
                                <w:highlight w:val="yellow"/>
                              </w:rPr>
                              <w:t>纠正行动与原因因素（直接原因</w:t>
                            </w:r>
                            <w:r w:rsidRPr="00186549">
                              <w:rPr>
                                <w:rFonts w:eastAsia="仿宋"/>
                                <w:kern w:val="0"/>
                                <w:highlight w:val="yellow"/>
                              </w:rPr>
                              <w:t>/</w:t>
                            </w:r>
                            <w:r w:rsidRPr="00186549">
                              <w:rPr>
                                <w:rFonts w:eastAsia="仿宋"/>
                                <w:kern w:val="0"/>
                                <w:highlight w:val="yellow"/>
                              </w:rPr>
                              <w:t>根本原因</w:t>
                            </w:r>
                            <w:r w:rsidRPr="00186549">
                              <w:rPr>
                                <w:rFonts w:eastAsia="仿宋"/>
                                <w:kern w:val="0"/>
                                <w:highlight w:val="yellow"/>
                              </w:rPr>
                              <w:t>/</w:t>
                            </w:r>
                            <w:r w:rsidRPr="00186549">
                              <w:rPr>
                                <w:rFonts w:eastAsia="仿宋"/>
                                <w:kern w:val="0"/>
                                <w:highlight w:val="yellow"/>
                              </w:rPr>
                              <w:t>促成因素）有明确的对应关系。</w:t>
                            </w:r>
                          </w:p>
                        </w:txbxContent>
                      </v:textbox>
                    </v:shape>
                  </w:pict>
                </mc:Fallback>
              </mc:AlternateContent>
            </w:r>
          </w:p>
          <w:p w14:paraId="3C2B05EF" w14:textId="77777777" w:rsidR="00F67520" w:rsidRDefault="00F67520" w:rsidP="0056449B">
            <w:pPr>
              <w:widowControl/>
              <w:jc w:val="left"/>
              <w:rPr>
                <w:sz w:val="24"/>
              </w:rPr>
            </w:pPr>
          </w:p>
          <w:p w14:paraId="598F6C27" w14:textId="77777777" w:rsidR="00F67520" w:rsidRDefault="00F67520" w:rsidP="0056449B">
            <w:pPr>
              <w:widowControl/>
              <w:jc w:val="left"/>
              <w:rPr>
                <w:sz w:val="24"/>
              </w:rPr>
            </w:pPr>
          </w:p>
          <w:p w14:paraId="6E34F533" w14:textId="77777777" w:rsidR="00F67520" w:rsidRDefault="00F67520" w:rsidP="0056449B">
            <w:pPr>
              <w:widowControl/>
              <w:jc w:val="left"/>
              <w:rPr>
                <w:sz w:val="24"/>
              </w:rPr>
            </w:pPr>
          </w:p>
          <w:p w14:paraId="4FCDDF70" w14:textId="77777777" w:rsidR="00F67520" w:rsidRDefault="00F67520" w:rsidP="0056449B">
            <w:pPr>
              <w:widowControl/>
              <w:jc w:val="left"/>
              <w:rPr>
                <w:szCs w:val="21"/>
              </w:rPr>
            </w:pPr>
          </w:p>
          <w:p w14:paraId="28019EA3" w14:textId="77777777" w:rsidR="00F67520" w:rsidRDefault="00F67520" w:rsidP="0056449B">
            <w:pPr>
              <w:widowControl/>
              <w:jc w:val="left"/>
              <w:rPr>
                <w:szCs w:val="21"/>
              </w:rPr>
            </w:pPr>
          </w:p>
          <w:p w14:paraId="612F899C" w14:textId="77777777" w:rsidR="00F67520" w:rsidRDefault="00F67520" w:rsidP="0056449B">
            <w:pPr>
              <w:widowControl/>
              <w:jc w:val="left"/>
              <w:rPr>
                <w:szCs w:val="21"/>
              </w:rPr>
            </w:pPr>
          </w:p>
          <w:p w14:paraId="00AF87FD" w14:textId="77777777" w:rsidR="00F67520" w:rsidRDefault="00F67520" w:rsidP="0056449B">
            <w:pPr>
              <w:widowControl/>
              <w:jc w:val="left"/>
              <w:rPr>
                <w:szCs w:val="21"/>
              </w:rPr>
            </w:pPr>
          </w:p>
        </w:tc>
      </w:tr>
      <w:tr w:rsidR="00F67520" w14:paraId="506865FA" w14:textId="77777777" w:rsidTr="0056449B">
        <w:tblPrEx>
          <w:tblBorders>
            <w:top w:val="none" w:sz="0" w:space="0" w:color="auto"/>
          </w:tblBorders>
        </w:tblPrEx>
        <w:trPr>
          <w:cantSplit/>
          <w:trHeight w:val="285"/>
          <w:jc w:val="center"/>
        </w:trPr>
        <w:tc>
          <w:tcPr>
            <w:tcW w:w="2036" w:type="dxa"/>
            <w:vMerge w:val="restart"/>
            <w:tcBorders>
              <w:top w:val="single" w:sz="4" w:space="0" w:color="auto"/>
              <w:left w:val="single" w:sz="4" w:space="0" w:color="auto"/>
              <w:bottom w:val="single" w:sz="4" w:space="0" w:color="auto"/>
              <w:right w:val="single" w:sz="4" w:space="0" w:color="auto"/>
            </w:tcBorders>
            <w:vAlign w:val="center"/>
          </w:tcPr>
          <w:p w14:paraId="576B851B" w14:textId="77777777" w:rsidR="00F67520" w:rsidRDefault="00F67520" w:rsidP="0056449B">
            <w:pPr>
              <w:adjustRightInd w:val="0"/>
              <w:snapToGrid w:val="0"/>
              <w:ind w:right="360"/>
              <w:rPr>
                <w:szCs w:val="21"/>
              </w:rPr>
            </w:pPr>
            <w:r>
              <w:rPr>
                <w:rFonts w:hint="eastAsia"/>
                <w:szCs w:val="21"/>
              </w:rPr>
              <w:lastRenderedPageBreak/>
              <w:t>厂名：</w:t>
            </w:r>
          </w:p>
          <w:p w14:paraId="52DE3B38" w14:textId="77777777" w:rsidR="00F67520" w:rsidRDefault="00F67520" w:rsidP="0056449B">
            <w:pPr>
              <w:adjustRightInd w:val="0"/>
              <w:snapToGrid w:val="0"/>
              <w:ind w:right="-114"/>
              <w:jc w:val="center"/>
              <w:rPr>
                <w:szCs w:val="21"/>
              </w:rPr>
            </w:pPr>
            <w:r>
              <w:rPr>
                <w:rFonts w:hint="eastAsia"/>
                <w:szCs w:val="21"/>
              </w:rPr>
              <w:t>X</w:t>
            </w:r>
            <w:r>
              <w:rPr>
                <w:szCs w:val="21"/>
              </w:rPr>
              <w:t>X</w:t>
            </w:r>
            <w:r>
              <w:rPr>
                <w:rFonts w:hint="eastAsia"/>
                <w:szCs w:val="21"/>
              </w:rPr>
              <w:t>核电厂</w:t>
            </w:r>
          </w:p>
          <w:p w14:paraId="3292A817" w14:textId="77777777" w:rsidR="00F67520" w:rsidRDefault="00F67520" w:rsidP="0056449B">
            <w:pPr>
              <w:adjustRightInd w:val="0"/>
              <w:snapToGrid w:val="0"/>
              <w:ind w:right="-114"/>
              <w:jc w:val="center"/>
              <w:rPr>
                <w:szCs w:val="21"/>
              </w:rPr>
            </w:pPr>
            <w:r>
              <w:rPr>
                <w:rFonts w:hint="eastAsia"/>
                <w:szCs w:val="21"/>
              </w:rPr>
              <w:t>X</w:t>
            </w:r>
            <w:r>
              <w:rPr>
                <w:rFonts w:hint="eastAsia"/>
                <w:szCs w:val="21"/>
              </w:rPr>
              <w:t>号机组</w:t>
            </w:r>
          </w:p>
        </w:tc>
        <w:tc>
          <w:tcPr>
            <w:tcW w:w="5559" w:type="dxa"/>
            <w:gridSpan w:val="4"/>
            <w:tcBorders>
              <w:top w:val="single" w:sz="4" w:space="0" w:color="auto"/>
              <w:left w:val="single" w:sz="4" w:space="0" w:color="auto"/>
              <w:bottom w:val="single" w:sz="4" w:space="0" w:color="auto"/>
              <w:right w:val="single" w:sz="4" w:space="0" w:color="auto"/>
            </w:tcBorders>
            <w:vAlign w:val="center"/>
          </w:tcPr>
          <w:p w14:paraId="3F473E8A" w14:textId="77777777" w:rsidR="00F67520" w:rsidRDefault="00F67520" w:rsidP="0056449B">
            <w:pPr>
              <w:adjustRightInd w:val="0"/>
              <w:snapToGrid w:val="0"/>
              <w:ind w:right="284"/>
              <w:jc w:val="center"/>
              <w:rPr>
                <w:szCs w:val="21"/>
              </w:rPr>
            </w:pPr>
            <w:r>
              <w:rPr>
                <w:rFonts w:hint="eastAsia"/>
                <w:szCs w:val="21"/>
              </w:rPr>
              <w:t>事件报告编号</w:t>
            </w:r>
          </w:p>
        </w:tc>
        <w:tc>
          <w:tcPr>
            <w:tcW w:w="2044" w:type="dxa"/>
            <w:vMerge w:val="restart"/>
            <w:tcBorders>
              <w:top w:val="single" w:sz="4" w:space="0" w:color="auto"/>
              <w:left w:val="single" w:sz="4" w:space="0" w:color="auto"/>
              <w:bottom w:val="single" w:sz="4" w:space="0" w:color="auto"/>
              <w:right w:val="single" w:sz="4" w:space="0" w:color="auto"/>
            </w:tcBorders>
            <w:vAlign w:val="center"/>
          </w:tcPr>
          <w:p w14:paraId="2B371936" w14:textId="77777777" w:rsidR="00F67520" w:rsidRDefault="00F67520" w:rsidP="0056449B">
            <w:pPr>
              <w:pStyle w:val="afff4"/>
              <w:ind w:rightChars="-50" w:right="-105"/>
              <w:rPr>
                <w:szCs w:val="21"/>
              </w:rPr>
            </w:pPr>
            <w:r>
              <w:rPr>
                <w:rFonts w:hint="eastAsia"/>
                <w:szCs w:val="21"/>
              </w:rPr>
              <w:t>共</w:t>
            </w:r>
            <w:r>
              <w:rPr>
                <w:rFonts w:hint="eastAsia"/>
                <w:szCs w:val="21"/>
              </w:rPr>
              <w:t xml:space="preserve">  </w:t>
            </w:r>
            <w:r>
              <w:rPr>
                <w:rStyle w:val="affffffe"/>
              </w:rPr>
              <w:fldChar w:fldCharType="begin"/>
            </w:r>
            <w:r>
              <w:rPr>
                <w:rStyle w:val="affffffe"/>
              </w:rPr>
              <w:instrText xml:space="preserve"> NUMPAGES </w:instrText>
            </w:r>
            <w:r>
              <w:rPr>
                <w:rStyle w:val="affffffe"/>
              </w:rPr>
              <w:fldChar w:fldCharType="separate"/>
            </w:r>
            <w:r>
              <w:rPr>
                <w:rStyle w:val="affffffe"/>
                <w:noProof/>
              </w:rPr>
              <w:t>7</w:t>
            </w:r>
            <w:r>
              <w:rPr>
                <w:rStyle w:val="affffffe"/>
              </w:rPr>
              <w:fldChar w:fldCharType="end"/>
            </w:r>
            <w:r>
              <w:rPr>
                <w:rStyle w:val="affffffe"/>
                <w:rFonts w:hint="eastAsia"/>
              </w:rPr>
              <w:t xml:space="preserve">  </w:t>
            </w:r>
            <w:r>
              <w:rPr>
                <w:rFonts w:hint="eastAsia"/>
                <w:szCs w:val="21"/>
              </w:rPr>
              <w:t>页</w:t>
            </w:r>
          </w:p>
          <w:p w14:paraId="7BCF07BA" w14:textId="77777777" w:rsidR="00F67520" w:rsidRDefault="00F67520" w:rsidP="0056449B">
            <w:pPr>
              <w:pStyle w:val="afff4"/>
              <w:ind w:rightChars="-50" w:right="-105"/>
              <w:rPr>
                <w:szCs w:val="21"/>
              </w:rPr>
            </w:pPr>
            <w:r>
              <w:rPr>
                <w:rFonts w:hint="eastAsia"/>
                <w:szCs w:val="21"/>
              </w:rPr>
              <w:t>第</w:t>
            </w:r>
            <w:r>
              <w:rPr>
                <w:rFonts w:hint="eastAsia"/>
                <w:szCs w:val="21"/>
              </w:rPr>
              <w:t xml:space="preserve">  </w:t>
            </w:r>
            <w:r>
              <w:rPr>
                <w:rStyle w:val="affffffe"/>
              </w:rPr>
              <w:t>7</w:t>
            </w:r>
            <w:r>
              <w:rPr>
                <w:rStyle w:val="affffffe"/>
                <w:rFonts w:hint="eastAsia"/>
              </w:rPr>
              <w:t xml:space="preserve">  </w:t>
            </w:r>
            <w:r>
              <w:rPr>
                <w:rFonts w:hint="eastAsia"/>
                <w:szCs w:val="21"/>
              </w:rPr>
              <w:t>页</w:t>
            </w:r>
          </w:p>
        </w:tc>
      </w:tr>
      <w:tr w:rsidR="00F67520" w14:paraId="7BA06E97" w14:textId="77777777" w:rsidTr="0056449B">
        <w:tblPrEx>
          <w:tblBorders>
            <w:top w:val="none" w:sz="0" w:space="0" w:color="auto"/>
          </w:tblBorders>
        </w:tblPrEx>
        <w:trPr>
          <w:cantSplit/>
          <w:trHeight w:val="635"/>
          <w:jc w:val="center"/>
        </w:trPr>
        <w:tc>
          <w:tcPr>
            <w:tcW w:w="2036" w:type="dxa"/>
            <w:vMerge/>
            <w:tcBorders>
              <w:top w:val="single" w:sz="4" w:space="0" w:color="auto"/>
              <w:left w:val="single" w:sz="4" w:space="0" w:color="auto"/>
              <w:bottom w:val="single" w:sz="4" w:space="0" w:color="auto"/>
              <w:right w:val="single" w:sz="4" w:space="0" w:color="auto"/>
            </w:tcBorders>
            <w:vAlign w:val="center"/>
          </w:tcPr>
          <w:p w14:paraId="501D07F4" w14:textId="77777777" w:rsidR="00F67520" w:rsidRDefault="00F67520" w:rsidP="0056449B">
            <w:pPr>
              <w:adjustRightInd w:val="0"/>
              <w:snapToGrid w:val="0"/>
              <w:ind w:right="284"/>
              <w:jc w:val="center"/>
              <w:rPr>
                <w:szCs w:val="21"/>
              </w:rPr>
            </w:pPr>
          </w:p>
        </w:tc>
        <w:tc>
          <w:tcPr>
            <w:tcW w:w="1695" w:type="dxa"/>
            <w:tcBorders>
              <w:top w:val="single" w:sz="4" w:space="0" w:color="auto"/>
              <w:left w:val="single" w:sz="4" w:space="0" w:color="auto"/>
              <w:bottom w:val="single" w:sz="4" w:space="0" w:color="auto"/>
              <w:right w:val="single" w:sz="4" w:space="0" w:color="auto"/>
            </w:tcBorders>
            <w:vAlign w:val="center"/>
          </w:tcPr>
          <w:p w14:paraId="04C6F735" w14:textId="77777777" w:rsidR="00F67520" w:rsidRDefault="00F67520" w:rsidP="0056449B">
            <w:pPr>
              <w:adjustRightInd w:val="0"/>
              <w:snapToGrid w:val="0"/>
              <w:ind w:right="-111"/>
              <w:jc w:val="center"/>
              <w:rPr>
                <w:szCs w:val="21"/>
              </w:rPr>
            </w:pPr>
            <w:r>
              <w:rPr>
                <w:rFonts w:hint="eastAsia"/>
                <w:szCs w:val="21"/>
              </w:rPr>
              <w:t>电厂名称代码</w:t>
            </w:r>
            <w:r>
              <w:rPr>
                <w:szCs w:val="21"/>
              </w:rPr>
              <w:br/>
            </w:r>
            <w:r>
              <w:rPr>
                <w:rFonts w:hint="eastAsia"/>
                <w:szCs w:val="21"/>
              </w:rPr>
              <w:t>和机组编号</w:t>
            </w:r>
          </w:p>
        </w:tc>
        <w:tc>
          <w:tcPr>
            <w:tcW w:w="1696" w:type="dxa"/>
            <w:tcBorders>
              <w:top w:val="single" w:sz="4" w:space="0" w:color="auto"/>
              <w:left w:val="single" w:sz="4" w:space="0" w:color="auto"/>
              <w:bottom w:val="single" w:sz="4" w:space="0" w:color="auto"/>
              <w:right w:val="single" w:sz="4" w:space="0" w:color="auto"/>
            </w:tcBorders>
            <w:vAlign w:val="center"/>
          </w:tcPr>
          <w:p w14:paraId="60065E61" w14:textId="77777777" w:rsidR="00F67520" w:rsidRDefault="00F67520" w:rsidP="0056449B">
            <w:pPr>
              <w:adjustRightInd w:val="0"/>
              <w:snapToGrid w:val="0"/>
              <w:ind w:right="-110"/>
              <w:jc w:val="center"/>
              <w:rPr>
                <w:szCs w:val="21"/>
              </w:rPr>
            </w:pPr>
            <w:r>
              <w:rPr>
                <w:rFonts w:hint="eastAsia"/>
                <w:szCs w:val="21"/>
              </w:rPr>
              <w:t>统一机</w:t>
            </w:r>
            <w:r>
              <w:rPr>
                <w:szCs w:val="21"/>
              </w:rPr>
              <w:br/>
            </w:r>
            <w:r>
              <w:rPr>
                <w:rFonts w:hint="eastAsia"/>
                <w:szCs w:val="21"/>
              </w:rPr>
              <w:t>组号</w:t>
            </w:r>
          </w:p>
        </w:tc>
        <w:tc>
          <w:tcPr>
            <w:tcW w:w="833" w:type="dxa"/>
            <w:tcBorders>
              <w:top w:val="single" w:sz="4" w:space="0" w:color="auto"/>
              <w:left w:val="single" w:sz="4" w:space="0" w:color="auto"/>
              <w:bottom w:val="single" w:sz="4" w:space="0" w:color="auto"/>
              <w:right w:val="single" w:sz="4" w:space="0" w:color="auto"/>
            </w:tcBorders>
            <w:vAlign w:val="center"/>
          </w:tcPr>
          <w:p w14:paraId="6F5F9CEE" w14:textId="77777777" w:rsidR="00F67520" w:rsidRDefault="00F67520" w:rsidP="0056449B">
            <w:pPr>
              <w:adjustRightInd w:val="0"/>
              <w:snapToGrid w:val="0"/>
              <w:ind w:right="-107"/>
              <w:jc w:val="center"/>
              <w:rPr>
                <w:szCs w:val="21"/>
              </w:rPr>
            </w:pPr>
            <w:r>
              <w:rPr>
                <w:rFonts w:hint="eastAsia"/>
                <w:szCs w:val="21"/>
              </w:rPr>
              <w:t>年</w:t>
            </w:r>
          </w:p>
        </w:tc>
        <w:tc>
          <w:tcPr>
            <w:tcW w:w="1335" w:type="dxa"/>
            <w:tcBorders>
              <w:top w:val="single" w:sz="4" w:space="0" w:color="auto"/>
              <w:left w:val="single" w:sz="4" w:space="0" w:color="auto"/>
              <w:bottom w:val="single" w:sz="4" w:space="0" w:color="auto"/>
              <w:right w:val="single" w:sz="4" w:space="0" w:color="auto"/>
            </w:tcBorders>
            <w:vAlign w:val="center"/>
          </w:tcPr>
          <w:p w14:paraId="421453AB" w14:textId="77777777" w:rsidR="00F67520" w:rsidRDefault="00F67520" w:rsidP="0056449B">
            <w:pPr>
              <w:adjustRightInd w:val="0"/>
              <w:snapToGrid w:val="0"/>
              <w:ind w:right="-112"/>
              <w:jc w:val="center"/>
              <w:rPr>
                <w:szCs w:val="21"/>
              </w:rPr>
            </w:pPr>
            <w:r>
              <w:rPr>
                <w:rFonts w:hint="eastAsia"/>
                <w:szCs w:val="21"/>
              </w:rPr>
              <w:t>序号</w:t>
            </w:r>
          </w:p>
        </w:tc>
        <w:tc>
          <w:tcPr>
            <w:tcW w:w="2044" w:type="dxa"/>
            <w:vMerge/>
            <w:tcBorders>
              <w:top w:val="single" w:sz="4" w:space="0" w:color="auto"/>
              <w:left w:val="single" w:sz="4" w:space="0" w:color="auto"/>
              <w:bottom w:val="single" w:sz="4" w:space="0" w:color="auto"/>
              <w:right w:val="single" w:sz="4" w:space="0" w:color="auto"/>
            </w:tcBorders>
          </w:tcPr>
          <w:p w14:paraId="20DA8EAE" w14:textId="77777777" w:rsidR="00F67520" w:rsidRDefault="00F67520" w:rsidP="0056449B">
            <w:pPr>
              <w:widowControl/>
              <w:jc w:val="left"/>
              <w:rPr>
                <w:szCs w:val="21"/>
              </w:rPr>
            </w:pPr>
          </w:p>
        </w:tc>
      </w:tr>
      <w:tr w:rsidR="00F67520" w14:paraId="5EBACB5F" w14:textId="77777777" w:rsidTr="0056449B">
        <w:tblPrEx>
          <w:tblBorders>
            <w:top w:val="none" w:sz="0" w:space="0" w:color="auto"/>
          </w:tblBorders>
        </w:tblPrEx>
        <w:trPr>
          <w:cantSplit/>
          <w:trHeight w:val="433"/>
          <w:jc w:val="center"/>
        </w:trPr>
        <w:tc>
          <w:tcPr>
            <w:tcW w:w="2036" w:type="dxa"/>
            <w:vMerge/>
            <w:tcBorders>
              <w:top w:val="single" w:sz="4" w:space="0" w:color="auto"/>
              <w:left w:val="single" w:sz="4" w:space="0" w:color="auto"/>
              <w:bottom w:val="single" w:sz="4" w:space="0" w:color="auto"/>
              <w:right w:val="single" w:sz="4" w:space="0" w:color="auto"/>
            </w:tcBorders>
            <w:vAlign w:val="center"/>
          </w:tcPr>
          <w:p w14:paraId="54BF9EB3" w14:textId="77777777" w:rsidR="00F67520" w:rsidRDefault="00F67520" w:rsidP="0056449B">
            <w:pPr>
              <w:adjustRightInd w:val="0"/>
              <w:snapToGrid w:val="0"/>
              <w:ind w:right="284"/>
              <w:jc w:val="center"/>
              <w:rPr>
                <w:szCs w:val="21"/>
              </w:rPr>
            </w:pPr>
          </w:p>
        </w:tc>
        <w:tc>
          <w:tcPr>
            <w:tcW w:w="1695" w:type="dxa"/>
            <w:tcBorders>
              <w:top w:val="single" w:sz="4" w:space="0" w:color="auto"/>
              <w:left w:val="single" w:sz="4" w:space="0" w:color="auto"/>
              <w:bottom w:val="single" w:sz="4" w:space="0" w:color="auto"/>
              <w:right w:val="single" w:sz="4" w:space="0" w:color="auto"/>
            </w:tcBorders>
            <w:vAlign w:val="center"/>
          </w:tcPr>
          <w:p w14:paraId="56381F01" w14:textId="77777777" w:rsidR="00F67520" w:rsidRDefault="00F67520" w:rsidP="0056449B">
            <w:pPr>
              <w:adjustRightInd w:val="0"/>
              <w:snapToGrid w:val="0"/>
              <w:ind w:right="-112"/>
              <w:jc w:val="center"/>
              <w:rPr>
                <w:szCs w:val="21"/>
              </w:rPr>
            </w:pPr>
            <w:r>
              <w:rPr>
                <w:szCs w:val="21"/>
              </w:rPr>
              <w:t>XX</w:t>
            </w:r>
            <w:r>
              <w:rPr>
                <w:rFonts w:hint="eastAsia"/>
                <w:szCs w:val="21"/>
              </w:rPr>
              <w:t>-01</w:t>
            </w:r>
          </w:p>
        </w:tc>
        <w:tc>
          <w:tcPr>
            <w:tcW w:w="1696" w:type="dxa"/>
            <w:tcBorders>
              <w:top w:val="single" w:sz="4" w:space="0" w:color="auto"/>
              <w:left w:val="single" w:sz="4" w:space="0" w:color="auto"/>
              <w:bottom w:val="single" w:sz="4" w:space="0" w:color="auto"/>
              <w:right w:val="single" w:sz="4" w:space="0" w:color="auto"/>
            </w:tcBorders>
            <w:vAlign w:val="center"/>
          </w:tcPr>
          <w:p w14:paraId="420A4B5F" w14:textId="77777777" w:rsidR="00F67520" w:rsidRDefault="00F67520" w:rsidP="0056449B">
            <w:pPr>
              <w:adjustRightInd w:val="0"/>
              <w:snapToGrid w:val="0"/>
              <w:ind w:right="-89"/>
              <w:jc w:val="center"/>
              <w:rPr>
                <w:szCs w:val="21"/>
              </w:rPr>
            </w:pPr>
            <w:r>
              <w:rPr>
                <w:rFonts w:hint="eastAsia"/>
                <w:szCs w:val="21"/>
              </w:rPr>
              <w:t xml:space="preserve">CN </w:t>
            </w:r>
            <w:r>
              <w:rPr>
                <w:szCs w:val="21"/>
              </w:rPr>
              <w:t>XXX</w:t>
            </w:r>
          </w:p>
        </w:tc>
        <w:tc>
          <w:tcPr>
            <w:tcW w:w="833" w:type="dxa"/>
            <w:tcBorders>
              <w:top w:val="single" w:sz="4" w:space="0" w:color="auto"/>
              <w:left w:val="single" w:sz="4" w:space="0" w:color="auto"/>
              <w:bottom w:val="single" w:sz="4" w:space="0" w:color="auto"/>
              <w:right w:val="single" w:sz="4" w:space="0" w:color="auto"/>
            </w:tcBorders>
            <w:vAlign w:val="center"/>
          </w:tcPr>
          <w:p w14:paraId="1FFA4578" w14:textId="77777777" w:rsidR="00F67520" w:rsidRDefault="00F67520" w:rsidP="0056449B">
            <w:pPr>
              <w:adjustRightInd w:val="0"/>
              <w:snapToGrid w:val="0"/>
              <w:ind w:right="-115"/>
              <w:jc w:val="center"/>
              <w:rPr>
                <w:szCs w:val="21"/>
              </w:rPr>
            </w:pPr>
            <w:r>
              <w:rPr>
                <w:rFonts w:hint="eastAsia"/>
                <w:szCs w:val="21"/>
              </w:rPr>
              <w:t>XX</w:t>
            </w:r>
          </w:p>
        </w:tc>
        <w:tc>
          <w:tcPr>
            <w:tcW w:w="1335" w:type="dxa"/>
            <w:tcBorders>
              <w:top w:val="single" w:sz="4" w:space="0" w:color="auto"/>
              <w:left w:val="single" w:sz="4" w:space="0" w:color="auto"/>
              <w:bottom w:val="single" w:sz="4" w:space="0" w:color="auto"/>
              <w:right w:val="single" w:sz="4" w:space="0" w:color="auto"/>
            </w:tcBorders>
            <w:vAlign w:val="center"/>
          </w:tcPr>
          <w:p w14:paraId="5F47CAC8" w14:textId="77777777" w:rsidR="00F67520" w:rsidRDefault="00F67520" w:rsidP="0056449B">
            <w:pPr>
              <w:adjustRightInd w:val="0"/>
              <w:snapToGrid w:val="0"/>
              <w:ind w:right="-108"/>
              <w:jc w:val="center"/>
              <w:rPr>
                <w:szCs w:val="21"/>
              </w:rPr>
            </w:pPr>
            <w:r>
              <w:rPr>
                <w:rFonts w:hint="eastAsia"/>
                <w:szCs w:val="21"/>
              </w:rPr>
              <w:t>XX</w:t>
            </w:r>
          </w:p>
        </w:tc>
        <w:tc>
          <w:tcPr>
            <w:tcW w:w="2044" w:type="dxa"/>
            <w:vMerge/>
            <w:tcBorders>
              <w:top w:val="single" w:sz="4" w:space="0" w:color="auto"/>
              <w:left w:val="single" w:sz="4" w:space="0" w:color="auto"/>
              <w:bottom w:val="single" w:sz="4" w:space="0" w:color="auto"/>
              <w:right w:val="single" w:sz="4" w:space="0" w:color="auto"/>
            </w:tcBorders>
          </w:tcPr>
          <w:p w14:paraId="603B51B7" w14:textId="77777777" w:rsidR="00F67520" w:rsidRDefault="00F67520" w:rsidP="0056449B">
            <w:pPr>
              <w:widowControl/>
              <w:jc w:val="left"/>
              <w:rPr>
                <w:szCs w:val="21"/>
              </w:rPr>
            </w:pPr>
          </w:p>
        </w:tc>
      </w:tr>
      <w:tr w:rsidR="00F67520" w14:paraId="17DA4408" w14:textId="77777777" w:rsidTr="0056449B">
        <w:tblPrEx>
          <w:tblBorders>
            <w:top w:val="none" w:sz="0" w:space="0" w:color="auto"/>
          </w:tblBorders>
        </w:tblPrEx>
        <w:trPr>
          <w:cantSplit/>
          <w:trHeight w:val="11729"/>
          <w:jc w:val="center"/>
        </w:trPr>
        <w:tc>
          <w:tcPr>
            <w:tcW w:w="9639" w:type="dxa"/>
            <w:gridSpan w:val="6"/>
            <w:tcBorders>
              <w:top w:val="single" w:sz="4" w:space="0" w:color="auto"/>
              <w:left w:val="single" w:sz="4" w:space="0" w:color="auto"/>
              <w:bottom w:val="single" w:sz="4" w:space="0" w:color="auto"/>
              <w:right w:val="single" w:sz="4" w:space="0" w:color="auto"/>
            </w:tcBorders>
          </w:tcPr>
          <w:p w14:paraId="3F18D8F3" w14:textId="5922CCEA"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89984" behindDoc="0" locked="0" layoutInCell="1" allowOverlap="1" wp14:anchorId="61CD1777" wp14:editId="1BFD228A">
                      <wp:simplePos x="0" y="0"/>
                      <wp:positionH relativeFrom="column">
                        <wp:posOffset>74295</wp:posOffset>
                      </wp:positionH>
                      <wp:positionV relativeFrom="paragraph">
                        <wp:posOffset>64770</wp:posOffset>
                      </wp:positionV>
                      <wp:extent cx="5965825" cy="3016250"/>
                      <wp:effectExtent l="9525" t="9525" r="6350" b="12700"/>
                      <wp:wrapNone/>
                      <wp:docPr id="65" name="文本框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3016250"/>
                              </a:xfrm>
                              <a:prstGeom prst="rect">
                                <a:avLst/>
                              </a:prstGeom>
                              <a:solidFill>
                                <a:srgbClr val="FFFFFF"/>
                              </a:solidFill>
                              <a:ln w="9525">
                                <a:solidFill>
                                  <a:srgbClr val="FF0000"/>
                                </a:solidFill>
                                <a:miter lim="800000"/>
                                <a:headEnd/>
                                <a:tailEnd/>
                              </a:ln>
                            </wps:spPr>
                            <wps:txbx>
                              <w:txbxContent>
                                <w:p w14:paraId="2A4E33FF" w14:textId="77777777" w:rsidR="00F67520" w:rsidRPr="00186549" w:rsidRDefault="00F67520" w:rsidP="00F67520">
                                  <w:pPr>
                                    <w:rPr>
                                      <w:rFonts w:eastAsia="仿宋"/>
                                      <w:b/>
                                      <w:bCs/>
                                      <w:kern w:val="0"/>
                                      <w:highlight w:val="yellow"/>
                                    </w:rPr>
                                  </w:pPr>
                                  <w:r w:rsidRPr="00186549">
                                    <w:rPr>
                                      <w:rFonts w:eastAsia="仿宋"/>
                                      <w:b/>
                                      <w:bCs/>
                                      <w:kern w:val="0"/>
                                      <w:highlight w:val="yellow"/>
                                    </w:rPr>
                                    <w:t>是否符合</w:t>
                                  </w:r>
                                  <w:r w:rsidRPr="00186549">
                                    <w:rPr>
                                      <w:rFonts w:eastAsia="仿宋"/>
                                      <w:b/>
                                      <w:bCs/>
                                      <w:kern w:val="0"/>
                                      <w:highlight w:val="yellow"/>
                                    </w:rPr>
                                    <w:t>SMART</w:t>
                                  </w:r>
                                  <w:r w:rsidRPr="00186549">
                                    <w:rPr>
                                      <w:rFonts w:eastAsia="仿宋"/>
                                      <w:b/>
                                      <w:bCs/>
                                      <w:kern w:val="0"/>
                                      <w:highlight w:val="yellow"/>
                                    </w:rPr>
                                    <w:t>原则</w:t>
                                  </w:r>
                                  <w:r w:rsidRPr="00186549">
                                    <w:rPr>
                                      <w:rFonts w:eastAsia="仿宋" w:hint="eastAsia"/>
                                      <w:b/>
                                      <w:bCs/>
                                      <w:kern w:val="0"/>
                                      <w:highlight w:val="yellow"/>
                                    </w:rPr>
                                    <w:t>：</w:t>
                                  </w:r>
                                </w:p>
                                <w:p w14:paraId="152D9036" w14:textId="77777777" w:rsidR="00F67520" w:rsidRPr="00186549" w:rsidRDefault="00F67520" w:rsidP="00F67520">
                                  <w:pPr>
                                    <w:widowControl/>
                                    <w:spacing w:before="120" w:after="120"/>
                                    <w:rPr>
                                      <w:rFonts w:eastAsia="仿宋"/>
                                      <w:kern w:val="0"/>
                                      <w:highlight w:val="yellow"/>
                                    </w:rPr>
                                  </w:pPr>
                                  <w:r w:rsidRPr="00186549">
                                    <w:rPr>
                                      <w:rFonts w:eastAsia="仿宋"/>
                                      <w:kern w:val="0"/>
                                      <w:highlight w:val="yellow"/>
                                    </w:rPr>
                                    <w:t>纠正行动内容描述符合</w:t>
                                  </w:r>
                                  <w:r w:rsidRPr="00186549">
                                    <w:rPr>
                                      <w:rFonts w:eastAsia="仿宋"/>
                                      <w:kern w:val="0"/>
                                      <w:highlight w:val="yellow"/>
                                    </w:rPr>
                                    <w:t>SMART</w:t>
                                  </w:r>
                                  <w:r w:rsidRPr="00186549">
                                    <w:rPr>
                                      <w:rFonts w:eastAsia="仿宋"/>
                                      <w:kern w:val="0"/>
                                      <w:highlight w:val="yellow"/>
                                    </w:rPr>
                                    <w:t>原则。</w:t>
                                  </w:r>
                                </w:p>
                                <w:p w14:paraId="1002218A" w14:textId="77777777" w:rsidR="00F67520" w:rsidRPr="009E617B" w:rsidRDefault="00F67520" w:rsidP="00F67520">
                                  <w:pPr>
                                    <w:rPr>
                                      <w:rFonts w:eastAsia="仿宋"/>
                                      <w:kern w:val="0"/>
                                    </w:rPr>
                                  </w:pPr>
                                  <w:r w:rsidRPr="00186549">
                                    <w:rPr>
                                      <w:rFonts w:eastAsia="仿宋"/>
                                      <w:kern w:val="0"/>
                                      <w:highlight w:val="yellow"/>
                                    </w:rPr>
                                    <w:t>a</w:t>
                                  </w:r>
                                  <w:r w:rsidRPr="00186549">
                                    <w:rPr>
                                      <w:rFonts w:eastAsia="仿宋"/>
                                      <w:kern w:val="0"/>
                                      <w:highlight w:val="yellow"/>
                                    </w:rPr>
                                    <w:t>）纠正行动是明确的（是否有具体的政策</w:t>
                                  </w:r>
                                  <w:r w:rsidRPr="00186549">
                                    <w:rPr>
                                      <w:rFonts w:eastAsia="仿宋"/>
                                      <w:kern w:val="0"/>
                                      <w:highlight w:val="yellow"/>
                                    </w:rPr>
                                    <w:t>/</w:t>
                                  </w:r>
                                  <w:r w:rsidRPr="00186549">
                                    <w:rPr>
                                      <w:rFonts w:eastAsia="仿宋"/>
                                      <w:kern w:val="0"/>
                                      <w:highlight w:val="yellow"/>
                                    </w:rPr>
                                    <w:t>程序</w:t>
                                  </w:r>
                                  <w:r w:rsidRPr="00186549">
                                    <w:rPr>
                                      <w:rFonts w:eastAsia="仿宋"/>
                                      <w:kern w:val="0"/>
                                      <w:highlight w:val="yellow"/>
                                    </w:rPr>
                                    <w:t>/</w:t>
                                  </w:r>
                                  <w:r w:rsidRPr="00186549">
                                    <w:rPr>
                                      <w:rFonts w:eastAsia="仿宋"/>
                                      <w:kern w:val="0"/>
                                      <w:highlight w:val="yellow"/>
                                    </w:rPr>
                                    <w:t>培训</w:t>
                                  </w:r>
                                  <w:r w:rsidRPr="00186549">
                                    <w:rPr>
                                      <w:rFonts w:eastAsia="仿宋"/>
                                      <w:kern w:val="0"/>
                                      <w:highlight w:val="yellow"/>
                                    </w:rPr>
                                    <w:t>/</w:t>
                                  </w:r>
                                  <w:r w:rsidRPr="00186549">
                                    <w:rPr>
                                      <w:rFonts w:eastAsia="仿宋"/>
                                      <w:kern w:val="0"/>
                                      <w:highlight w:val="yellow"/>
                                    </w:rPr>
                                    <w:t>工具</w:t>
                                  </w:r>
                                  <w:r w:rsidRPr="00186549">
                                    <w:rPr>
                                      <w:rFonts w:eastAsia="仿宋"/>
                                      <w:kern w:val="0"/>
                                      <w:highlight w:val="yellow"/>
                                    </w:rPr>
                                    <w:t>/</w:t>
                                  </w:r>
                                  <w:r w:rsidRPr="00186549">
                                    <w:rPr>
                                      <w:rFonts w:eastAsia="仿宋"/>
                                      <w:kern w:val="0"/>
                                      <w:highlight w:val="yellow"/>
                                    </w:rPr>
                                    <w:t>劳保用品等，或特殊条件需要采取纠正行动？）</w:t>
                                  </w:r>
                                  <w:r w:rsidRPr="00186549">
                                    <w:rPr>
                                      <w:rFonts w:eastAsia="仿宋"/>
                                      <w:kern w:val="0"/>
                                      <w:highlight w:val="yellow"/>
                                    </w:rPr>
                                    <w:br/>
                                    <w:t>b</w:t>
                                  </w:r>
                                  <w:r w:rsidRPr="00186549">
                                    <w:rPr>
                                      <w:rFonts w:eastAsia="仿宋"/>
                                      <w:kern w:val="0"/>
                                      <w:highlight w:val="yellow"/>
                                    </w:rPr>
                                    <w:t>）纠正行动是可测量的（如何验证纠正行动已经完成？）</w:t>
                                  </w:r>
                                  <w:r w:rsidRPr="00186549">
                                    <w:rPr>
                                      <w:rFonts w:eastAsia="仿宋"/>
                                      <w:kern w:val="0"/>
                                      <w:highlight w:val="yellow"/>
                                    </w:rPr>
                                    <w:br/>
                                    <w:t>c</w:t>
                                  </w:r>
                                  <w:r w:rsidRPr="00186549">
                                    <w:rPr>
                                      <w:rFonts w:eastAsia="仿宋"/>
                                      <w:kern w:val="0"/>
                                      <w:highlight w:val="yellow"/>
                                    </w:rPr>
                                    <w:t>）纠正行动是可执行的（谁负责纠正行动的实施，是否具备所需的权力和资源）</w:t>
                                  </w:r>
                                  <w:r w:rsidRPr="00186549">
                                    <w:rPr>
                                      <w:rFonts w:eastAsia="仿宋"/>
                                      <w:kern w:val="0"/>
                                      <w:highlight w:val="yellow"/>
                                    </w:rPr>
                                    <w:br/>
                                    <w:t>d</w:t>
                                  </w:r>
                                  <w:r w:rsidRPr="00186549">
                                    <w:rPr>
                                      <w:rFonts w:eastAsia="仿宋"/>
                                      <w:kern w:val="0"/>
                                      <w:highlight w:val="yellow"/>
                                    </w:rPr>
                                    <w:t>）纠正行动是合理的（这项纠正行动的成熟案例是什么？这项纠正行动所获得的代价</w:t>
                                  </w:r>
                                  <w:r w:rsidRPr="00186549">
                                    <w:rPr>
                                      <w:rFonts w:eastAsia="仿宋"/>
                                      <w:kern w:val="0"/>
                                      <w:highlight w:val="yellow"/>
                                    </w:rPr>
                                    <w:t>——</w:t>
                                  </w:r>
                                  <w:r w:rsidRPr="00186549">
                                    <w:rPr>
                                      <w:rFonts w:eastAsia="仿宋"/>
                                      <w:kern w:val="0"/>
                                      <w:highlight w:val="yellow"/>
                                    </w:rPr>
                                    <w:t>收益是什么？不落实这项纠正行动，可能带来的后果？）</w:t>
                                  </w:r>
                                  <w:r w:rsidRPr="00186549">
                                    <w:rPr>
                                      <w:rFonts w:eastAsia="仿宋"/>
                                      <w:kern w:val="0"/>
                                      <w:highlight w:val="yellow"/>
                                    </w:rPr>
                                    <w:br/>
                                    <w:t>e</w:t>
                                  </w:r>
                                  <w:r w:rsidRPr="00186549">
                                    <w:rPr>
                                      <w:rFonts w:eastAsia="仿宋"/>
                                      <w:kern w:val="0"/>
                                      <w:highlight w:val="yellow"/>
                                    </w:rPr>
                                    <w:t>）及时性（采取纠正行动的合理时间是多少？采取纠正行动前是否需要采取一些临时措施，以确保安全、质量、生产或环境的可靠？如果是，则需要描述这些临时措施）</w:t>
                                  </w:r>
                                  <w:r w:rsidRPr="00186549">
                                    <w:rPr>
                                      <w:rFonts w:eastAsia="仿宋"/>
                                      <w:kern w:val="0"/>
                                      <w:highlight w:val="yellow"/>
                                    </w:rPr>
                                    <w:br/>
                                    <w:t>f</w:t>
                                  </w:r>
                                  <w:r w:rsidRPr="00186549">
                                    <w:rPr>
                                      <w:rFonts w:eastAsia="仿宋"/>
                                      <w:kern w:val="0"/>
                                      <w:highlight w:val="yellow"/>
                                    </w:rPr>
                                    <w:t>）有效性（所采取的纠正行动是否能消除根本原因并防止事件重发？纠正行动在接下来的数年内是否持续有效？）</w:t>
                                  </w:r>
                                  <w:r w:rsidRPr="00186549">
                                    <w:rPr>
                                      <w:rFonts w:eastAsia="仿宋"/>
                                      <w:kern w:val="0"/>
                                      <w:highlight w:val="yellow"/>
                                    </w:rPr>
                                    <w:br/>
                                    <w:t>g</w:t>
                                  </w:r>
                                  <w:r w:rsidRPr="00186549">
                                    <w:rPr>
                                      <w:rFonts w:eastAsia="仿宋"/>
                                      <w:kern w:val="0"/>
                                      <w:highlight w:val="yellow"/>
                                    </w:rPr>
                                    <w:t>）可审查（受其他因素影响是否会带来意外后果，已采取的纠正行动是否已被独立审查？这项纠正行动会导致新的需要解决的风险吗？</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文本框 65" o:spid="_x0000_s1048" type="#_x0000_t202" style="position:absolute;margin-left:5.85pt;margin-top:5.1pt;width:469.75pt;height:237.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" strokecolor="red">
                      <v:textbox>
                        <w:txbxContent>
                          <w:p w14:paraId="2A4E33FF" w14:textId="77777777" w:rsidR="00F67520" w:rsidRPr="00186549" w:rsidRDefault="00F67520" w:rsidP="00F67520">
                            <w:pPr>
                              <w:rPr>
                                <w:rFonts w:eastAsia="仿宋"/>
                                <w:b/>
                                <w:bCs/>
                                <w:kern w:val="0"/>
                                <w:highlight w:val="yellow"/>
                              </w:rPr>
                            </w:pPr>
                            <w:r w:rsidRPr="00186549">
                              <w:rPr>
                                <w:rFonts w:eastAsia="仿宋"/>
                                <w:b/>
                                <w:bCs/>
                                <w:kern w:val="0"/>
                                <w:highlight w:val="yellow"/>
                              </w:rPr>
                              <w:t>是否符合</w:t>
                            </w:r>
                            <w:r w:rsidRPr="00186549">
                              <w:rPr>
                                <w:rFonts w:eastAsia="仿宋"/>
                                <w:b/>
                                <w:bCs/>
                                <w:kern w:val="0"/>
                                <w:highlight w:val="yellow"/>
                              </w:rPr>
                              <w:t>SMART</w:t>
                            </w:r>
                            <w:r w:rsidRPr="00186549">
                              <w:rPr>
                                <w:rFonts w:eastAsia="仿宋"/>
                                <w:b/>
                                <w:bCs/>
                                <w:kern w:val="0"/>
                                <w:highlight w:val="yellow"/>
                              </w:rPr>
                              <w:t>原则</w:t>
                            </w:r>
                            <w:r w:rsidRPr="00186549">
                              <w:rPr>
                                <w:rFonts w:eastAsia="仿宋" w:hint="eastAsia"/>
                                <w:b/>
                                <w:bCs/>
                                <w:kern w:val="0"/>
                                <w:highlight w:val="yellow"/>
                              </w:rPr>
                              <w:t>：</w:t>
                            </w:r>
                          </w:p>
                          <w:p w14:paraId="152D9036" w14:textId="77777777" w:rsidR="00F67520" w:rsidRPr="00186549" w:rsidRDefault="00F67520" w:rsidP="00F67520">
                            <w:pPr>
                              <w:widowControl/>
                              <w:spacing w:before="120" w:after="120"/>
                              <w:rPr>
                                <w:rFonts w:eastAsia="仿宋"/>
                                <w:kern w:val="0"/>
                                <w:highlight w:val="yellow"/>
                              </w:rPr>
                            </w:pPr>
                            <w:r w:rsidRPr="00186549">
                              <w:rPr>
                                <w:rFonts w:eastAsia="仿宋"/>
                                <w:kern w:val="0"/>
                                <w:highlight w:val="yellow"/>
                              </w:rPr>
                              <w:t>纠正行动内容描述符合</w:t>
                            </w:r>
                            <w:r w:rsidRPr="00186549">
                              <w:rPr>
                                <w:rFonts w:eastAsia="仿宋"/>
                                <w:kern w:val="0"/>
                                <w:highlight w:val="yellow"/>
                              </w:rPr>
                              <w:t>SMART</w:t>
                            </w:r>
                            <w:r w:rsidRPr="00186549">
                              <w:rPr>
                                <w:rFonts w:eastAsia="仿宋"/>
                                <w:kern w:val="0"/>
                                <w:highlight w:val="yellow"/>
                              </w:rPr>
                              <w:t>原则。</w:t>
                            </w:r>
                          </w:p>
                          <w:p w14:paraId="1002218A" w14:textId="77777777" w:rsidR="00F67520" w:rsidRPr="009E617B" w:rsidRDefault="00F67520" w:rsidP="00F67520">
                            <w:pPr>
                              <w:rPr>
                                <w:rFonts w:eastAsia="仿宋"/>
                                <w:kern w:val="0"/>
                              </w:rPr>
                            </w:pPr>
                            <w:r w:rsidRPr="00186549">
                              <w:rPr>
                                <w:rFonts w:eastAsia="仿宋"/>
                                <w:kern w:val="0"/>
                                <w:highlight w:val="yellow"/>
                              </w:rPr>
                              <w:t>a</w:t>
                            </w:r>
                            <w:r w:rsidRPr="00186549">
                              <w:rPr>
                                <w:rFonts w:eastAsia="仿宋"/>
                                <w:kern w:val="0"/>
                                <w:highlight w:val="yellow"/>
                              </w:rPr>
                              <w:t>）纠正行动是明确的（是否有具体的政策</w:t>
                            </w:r>
                            <w:r w:rsidRPr="00186549">
                              <w:rPr>
                                <w:rFonts w:eastAsia="仿宋"/>
                                <w:kern w:val="0"/>
                                <w:highlight w:val="yellow"/>
                              </w:rPr>
                              <w:t>/</w:t>
                            </w:r>
                            <w:r w:rsidRPr="00186549">
                              <w:rPr>
                                <w:rFonts w:eastAsia="仿宋"/>
                                <w:kern w:val="0"/>
                                <w:highlight w:val="yellow"/>
                              </w:rPr>
                              <w:t>程序</w:t>
                            </w:r>
                            <w:r w:rsidRPr="00186549">
                              <w:rPr>
                                <w:rFonts w:eastAsia="仿宋"/>
                                <w:kern w:val="0"/>
                                <w:highlight w:val="yellow"/>
                              </w:rPr>
                              <w:t>/</w:t>
                            </w:r>
                            <w:r w:rsidRPr="00186549">
                              <w:rPr>
                                <w:rFonts w:eastAsia="仿宋"/>
                                <w:kern w:val="0"/>
                                <w:highlight w:val="yellow"/>
                              </w:rPr>
                              <w:t>培训</w:t>
                            </w:r>
                            <w:r w:rsidRPr="00186549">
                              <w:rPr>
                                <w:rFonts w:eastAsia="仿宋"/>
                                <w:kern w:val="0"/>
                                <w:highlight w:val="yellow"/>
                              </w:rPr>
                              <w:t>/</w:t>
                            </w:r>
                            <w:r w:rsidRPr="00186549">
                              <w:rPr>
                                <w:rFonts w:eastAsia="仿宋"/>
                                <w:kern w:val="0"/>
                                <w:highlight w:val="yellow"/>
                              </w:rPr>
                              <w:t>工具</w:t>
                            </w:r>
                            <w:r w:rsidRPr="00186549">
                              <w:rPr>
                                <w:rFonts w:eastAsia="仿宋"/>
                                <w:kern w:val="0"/>
                                <w:highlight w:val="yellow"/>
                              </w:rPr>
                              <w:t>/</w:t>
                            </w:r>
                            <w:r w:rsidRPr="00186549">
                              <w:rPr>
                                <w:rFonts w:eastAsia="仿宋"/>
                                <w:kern w:val="0"/>
                                <w:highlight w:val="yellow"/>
                              </w:rPr>
                              <w:t>劳保用品等，或特殊条件需要采取纠正行动？）</w:t>
                            </w:r>
                            <w:r w:rsidRPr="00186549">
                              <w:rPr>
                                <w:rFonts w:eastAsia="仿宋"/>
                                <w:kern w:val="0"/>
                                <w:highlight w:val="yellow"/>
                              </w:rPr>
                              <w:br/>
                              <w:t>b</w:t>
                            </w:r>
                            <w:r w:rsidRPr="00186549">
                              <w:rPr>
                                <w:rFonts w:eastAsia="仿宋"/>
                                <w:kern w:val="0"/>
                                <w:highlight w:val="yellow"/>
                              </w:rPr>
                              <w:t>）纠正行动是可测量的（如何验证纠正行动已经完成？）</w:t>
                            </w:r>
                            <w:r w:rsidRPr="00186549">
                              <w:rPr>
                                <w:rFonts w:eastAsia="仿宋"/>
                                <w:kern w:val="0"/>
                                <w:highlight w:val="yellow"/>
                              </w:rPr>
                              <w:br/>
                              <w:t>c</w:t>
                            </w:r>
                            <w:r w:rsidRPr="00186549">
                              <w:rPr>
                                <w:rFonts w:eastAsia="仿宋"/>
                                <w:kern w:val="0"/>
                                <w:highlight w:val="yellow"/>
                              </w:rPr>
                              <w:t>）纠正行动是可执行的（谁负责纠正行动的实施，是否具备所需的权力和资源）</w:t>
                            </w:r>
                            <w:r w:rsidRPr="00186549">
                              <w:rPr>
                                <w:rFonts w:eastAsia="仿宋"/>
                                <w:kern w:val="0"/>
                                <w:highlight w:val="yellow"/>
                              </w:rPr>
                              <w:br/>
                              <w:t>d</w:t>
                            </w:r>
                            <w:r w:rsidRPr="00186549">
                              <w:rPr>
                                <w:rFonts w:eastAsia="仿宋"/>
                                <w:kern w:val="0"/>
                                <w:highlight w:val="yellow"/>
                              </w:rPr>
                              <w:t>）纠正行动是合理的（这项纠正行动的成熟案例是什么？这项纠正行动所获得的代价</w:t>
                            </w:r>
                            <w:r w:rsidRPr="00186549">
                              <w:rPr>
                                <w:rFonts w:eastAsia="仿宋"/>
                                <w:kern w:val="0"/>
                                <w:highlight w:val="yellow"/>
                              </w:rPr>
                              <w:t>——</w:t>
                            </w:r>
                            <w:r w:rsidRPr="00186549">
                              <w:rPr>
                                <w:rFonts w:eastAsia="仿宋"/>
                                <w:kern w:val="0"/>
                                <w:highlight w:val="yellow"/>
                              </w:rPr>
                              <w:t>收益是什么？不落实这项纠正行动，可能带来的后果？）</w:t>
                            </w:r>
                            <w:r w:rsidRPr="00186549">
                              <w:rPr>
                                <w:rFonts w:eastAsia="仿宋"/>
                                <w:kern w:val="0"/>
                                <w:highlight w:val="yellow"/>
                              </w:rPr>
                              <w:br/>
                              <w:t>e</w:t>
                            </w:r>
                            <w:r w:rsidRPr="00186549">
                              <w:rPr>
                                <w:rFonts w:eastAsia="仿宋"/>
                                <w:kern w:val="0"/>
                                <w:highlight w:val="yellow"/>
                              </w:rPr>
                              <w:t>）及时性（采取纠正行动的合理时间是多少？采取纠正行动前是否需要采取一些临时措施，以确保安全、质量、生产或环境的可靠？如果是，则需要描述这些临时措施）</w:t>
                            </w:r>
                            <w:r w:rsidRPr="00186549">
                              <w:rPr>
                                <w:rFonts w:eastAsia="仿宋"/>
                                <w:kern w:val="0"/>
                                <w:highlight w:val="yellow"/>
                              </w:rPr>
                              <w:br/>
                              <w:t>f</w:t>
                            </w:r>
                            <w:r w:rsidRPr="00186549">
                              <w:rPr>
                                <w:rFonts w:eastAsia="仿宋"/>
                                <w:kern w:val="0"/>
                                <w:highlight w:val="yellow"/>
                              </w:rPr>
                              <w:t>）有效性（所采取的纠正行动是否能消除根本原因并防止事件重发？纠正行动在接下来的数年内是否持续有效？）</w:t>
                            </w:r>
                            <w:r w:rsidRPr="00186549">
                              <w:rPr>
                                <w:rFonts w:eastAsia="仿宋"/>
                                <w:kern w:val="0"/>
                                <w:highlight w:val="yellow"/>
                              </w:rPr>
                              <w:br/>
                              <w:t>g</w:t>
                            </w:r>
                            <w:r w:rsidRPr="00186549">
                              <w:rPr>
                                <w:rFonts w:eastAsia="仿宋"/>
                                <w:kern w:val="0"/>
                                <w:highlight w:val="yellow"/>
                              </w:rPr>
                              <w:t>）可审查（受其他因素影响是否会带来意外后果，已采取的纠正行动是否已被独立审查？这项纠正行动会导致新的需要解决的风险吗？</w:t>
                            </w:r>
                          </w:p>
                        </w:txbxContent>
                      </v:textbox>
                    </v:shape>
                  </w:pict>
                </mc:Fallback>
              </mc:AlternateContent>
            </w:r>
          </w:p>
          <w:p w14:paraId="3747A929" w14:textId="77777777" w:rsidR="00F67520" w:rsidRDefault="00F67520" w:rsidP="0056449B">
            <w:pPr>
              <w:widowControl/>
              <w:jc w:val="left"/>
              <w:rPr>
                <w:sz w:val="24"/>
              </w:rPr>
            </w:pPr>
          </w:p>
          <w:p w14:paraId="53315D4A" w14:textId="77777777" w:rsidR="00F67520" w:rsidRDefault="00F67520" w:rsidP="0056449B">
            <w:pPr>
              <w:widowControl/>
              <w:jc w:val="left"/>
              <w:rPr>
                <w:sz w:val="24"/>
              </w:rPr>
            </w:pPr>
          </w:p>
          <w:p w14:paraId="27D4C018" w14:textId="77777777" w:rsidR="00F67520" w:rsidRDefault="00F67520" w:rsidP="0056449B">
            <w:pPr>
              <w:widowControl/>
              <w:jc w:val="left"/>
              <w:rPr>
                <w:sz w:val="24"/>
              </w:rPr>
            </w:pPr>
          </w:p>
          <w:p w14:paraId="27DA14E3" w14:textId="77777777" w:rsidR="00F67520" w:rsidRDefault="00F67520" w:rsidP="0056449B">
            <w:pPr>
              <w:widowControl/>
              <w:jc w:val="left"/>
              <w:rPr>
                <w:sz w:val="24"/>
              </w:rPr>
            </w:pPr>
          </w:p>
          <w:p w14:paraId="74601CD5" w14:textId="77777777" w:rsidR="00F67520" w:rsidRDefault="00F67520" w:rsidP="0056449B">
            <w:pPr>
              <w:widowControl/>
              <w:jc w:val="left"/>
              <w:rPr>
                <w:sz w:val="24"/>
              </w:rPr>
            </w:pPr>
          </w:p>
          <w:p w14:paraId="263F0573" w14:textId="77777777" w:rsidR="00F67520" w:rsidRDefault="00F67520" w:rsidP="0056449B">
            <w:pPr>
              <w:widowControl/>
              <w:jc w:val="left"/>
              <w:rPr>
                <w:sz w:val="24"/>
              </w:rPr>
            </w:pPr>
          </w:p>
          <w:p w14:paraId="5AC0E02C" w14:textId="77777777" w:rsidR="00F67520" w:rsidRDefault="00F67520" w:rsidP="0056449B">
            <w:pPr>
              <w:widowControl/>
              <w:jc w:val="left"/>
              <w:rPr>
                <w:sz w:val="24"/>
              </w:rPr>
            </w:pPr>
          </w:p>
          <w:p w14:paraId="3464D831" w14:textId="77777777" w:rsidR="00F67520" w:rsidRDefault="00F67520" w:rsidP="0056449B">
            <w:pPr>
              <w:widowControl/>
              <w:jc w:val="left"/>
              <w:rPr>
                <w:sz w:val="24"/>
              </w:rPr>
            </w:pPr>
          </w:p>
          <w:p w14:paraId="1BC6B256" w14:textId="77777777" w:rsidR="00F67520" w:rsidRDefault="00F67520" w:rsidP="0056449B">
            <w:pPr>
              <w:widowControl/>
              <w:jc w:val="left"/>
              <w:rPr>
                <w:sz w:val="24"/>
              </w:rPr>
            </w:pPr>
          </w:p>
          <w:p w14:paraId="30B43B40" w14:textId="77777777" w:rsidR="00F67520" w:rsidRDefault="00F67520" w:rsidP="0056449B">
            <w:pPr>
              <w:widowControl/>
              <w:jc w:val="left"/>
              <w:rPr>
                <w:sz w:val="24"/>
              </w:rPr>
            </w:pPr>
          </w:p>
          <w:p w14:paraId="0D51CDF6" w14:textId="77777777" w:rsidR="00F67520" w:rsidRDefault="00F67520" w:rsidP="0056449B">
            <w:pPr>
              <w:widowControl/>
              <w:jc w:val="left"/>
              <w:rPr>
                <w:sz w:val="24"/>
              </w:rPr>
            </w:pPr>
          </w:p>
          <w:p w14:paraId="16570354" w14:textId="77777777" w:rsidR="00F67520" w:rsidRDefault="00F67520" w:rsidP="0056449B">
            <w:pPr>
              <w:widowControl/>
              <w:jc w:val="left"/>
              <w:rPr>
                <w:sz w:val="24"/>
              </w:rPr>
            </w:pPr>
          </w:p>
          <w:p w14:paraId="23276065" w14:textId="77777777" w:rsidR="00F67520" w:rsidRDefault="00F67520" w:rsidP="0056449B">
            <w:pPr>
              <w:widowControl/>
              <w:jc w:val="left"/>
              <w:rPr>
                <w:sz w:val="24"/>
              </w:rPr>
            </w:pPr>
          </w:p>
          <w:p w14:paraId="38A9C2FB" w14:textId="77777777" w:rsidR="00F67520" w:rsidRDefault="00F67520" w:rsidP="0056449B">
            <w:pPr>
              <w:widowControl/>
              <w:jc w:val="left"/>
              <w:rPr>
                <w:sz w:val="24"/>
              </w:rPr>
            </w:pPr>
          </w:p>
          <w:p w14:paraId="63A9EB2D" w14:textId="77777777" w:rsidR="00F67520" w:rsidRDefault="00F67520" w:rsidP="0056449B">
            <w:pPr>
              <w:widowControl/>
              <w:jc w:val="left"/>
              <w:rPr>
                <w:sz w:val="24"/>
              </w:rPr>
            </w:pPr>
          </w:p>
          <w:p w14:paraId="08B00EF1" w14:textId="77777777" w:rsidR="00F67520" w:rsidRDefault="00F67520" w:rsidP="0056449B">
            <w:pPr>
              <w:widowControl/>
              <w:jc w:val="left"/>
              <w:rPr>
                <w:sz w:val="24"/>
              </w:rPr>
            </w:pPr>
          </w:p>
          <w:p w14:paraId="6539F51C" w14:textId="77777777" w:rsidR="00F67520" w:rsidRDefault="00F67520" w:rsidP="00F67520">
            <w:pPr>
              <w:widowControl/>
              <w:numPr>
                <w:ilvl w:val="0"/>
                <w:numId w:val="27"/>
              </w:numPr>
              <w:jc w:val="left"/>
              <w:rPr>
                <w:sz w:val="24"/>
              </w:rPr>
            </w:pPr>
            <w:r>
              <w:rPr>
                <w:rFonts w:hint="eastAsia"/>
                <w:sz w:val="24"/>
              </w:rPr>
              <w:t>经验教训</w:t>
            </w:r>
          </w:p>
          <w:p w14:paraId="7B7D30E6" w14:textId="38ABF3EE"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91008" behindDoc="0" locked="0" layoutInCell="1" allowOverlap="1" wp14:anchorId="140A2BCA" wp14:editId="66467965">
                      <wp:simplePos x="0" y="0"/>
                      <wp:positionH relativeFrom="column">
                        <wp:posOffset>85090</wp:posOffset>
                      </wp:positionH>
                      <wp:positionV relativeFrom="paragraph">
                        <wp:posOffset>186055</wp:posOffset>
                      </wp:positionV>
                      <wp:extent cx="5965825" cy="497205"/>
                      <wp:effectExtent l="10160" t="6350" r="5715" b="10795"/>
                      <wp:wrapNone/>
                      <wp:docPr id="64" name="文本框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3CCD6E45" w14:textId="77777777" w:rsidR="00F67520" w:rsidRPr="00186549" w:rsidRDefault="00F67520" w:rsidP="00F67520">
                                  <w:pPr>
                                    <w:rPr>
                                      <w:rFonts w:eastAsia="仿宋"/>
                                      <w:b/>
                                      <w:bCs/>
                                      <w:kern w:val="0"/>
                                      <w:highlight w:val="yellow"/>
                                    </w:rPr>
                                  </w:pPr>
                                  <w:r w:rsidRPr="00186549">
                                    <w:rPr>
                                      <w:rFonts w:eastAsia="仿宋"/>
                                      <w:b/>
                                      <w:bCs/>
                                      <w:kern w:val="0"/>
                                      <w:highlight w:val="yellow"/>
                                    </w:rPr>
                                    <w:t>经验教训</w:t>
                                  </w:r>
                                  <w:r w:rsidRPr="00186549">
                                    <w:rPr>
                                      <w:rFonts w:eastAsia="仿宋" w:hint="eastAsia"/>
                                      <w:b/>
                                      <w:bCs/>
                                      <w:kern w:val="0"/>
                                      <w:highlight w:val="yellow"/>
                                    </w:rPr>
                                    <w:t>：</w:t>
                                  </w:r>
                                </w:p>
                                <w:p w14:paraId="300C1D51" w14:textId="77777777" w:rsidR="00F67520" w:rsidRDefault="00F67520" w:rsidP="00F67520">
                                  <w:r w:rsidRPr="00186549">
                                    <w:rPr>
                                      <w:rFonts w:eastAsia="仿宋"/>
                                      <w:color w:val="000000"/>
                                      <w:kern w:val="0"/>
                                      <w:highlight w:val="yellow"/>
                                    </w:rPr>
                                    <w:t>报告内容包含该事件的经验教训或对行业的价值</w:t>
                                  </w:r>
                                  <w:r w:rsidRPr="00186549">
                                    <w:rPr>
                                      <w:rFonts w:eastAsia="仿宋" w:hint="eastAsia"/>
                                      <w:color w:val="000000"/>
                                      <w:kern w:val="0"/>
                                      <w:highlight w:val="yellow"/>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64" o:spid="_x0000_s1049" type="#_x0000_t202" style="position:absolute;margin-left:6.7pt;margin-top:14.65pt;width:469.75pt;height:39.15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" strokecolor="red">
                      <v:textbox style="mso-fit-shape-to-text:t">
                        <w:txbxContent>
                          <w:p w14:paraId="3CCD6E45" w14:textId="77777777" w:rsidR="00F67520" w:rsidRPr="00186549" w:rsidRDefault="00F67520" w:rsidP="00F67520">
                            <w:pPr>
                              <w:rPr>
                                <w:rFonts w:eastAsia="仿宋"/>
                                <w:b/>
                                <w:bCs/>
                                <w:kern w:val="0"/>
                                <w:highlight w:val="yellow"/>
                              </w:rPr>
                            </w:pPr>
                            <w:r w:rsidRPr="00186549">
                              <w:rPr>
                                <w:rFonts w:eastAsia="仿宋"/>
                                <w:b/>
                                <w:bCs/>
                                <w:kern w:val="0"/>
                                <w:highlight w:val="yellow"/>
                              </w:rPr>
                              <w:t>经验教训</w:t>
                            </w:r>
                            <w:r w:rsidRPr="00186549">
                              <w:rPr>
                                <w:rFonts w:eastAsia="仿宋" w:hint="eastAsia"/>
                                <w:b/>
                                <w:bCs/>
                                <w:kern w:val="0"/>
                                <w:highlight w:val="yellow"/>
                              </w:rPr>
                              <w:t>：</w:t>
                            </w:r>
                          </w:p>
                          <w:p w14:paraId="300C1D51" w14:textId="77777777" w:rsidR="00F67520" w:rsidRDefault="00F67520" w:rsidP="00F67520">
                            <w:r w:rsidRPr="00186549">
                              <w:rPr>
                                <w:rFonts w:eastAsia="仿宋"/>
                                <w:color w:val="000000"/>
                                <w:kern w:val="0"/>
                                <w:highlight w:val="yellow"/>
                              </w:rPr>
                              <w:t>报告内容包含该事件的经验教训或对行业的价值</w:t>
                            </w:r>
                            <w:r w:rsidRPr="00186549">
                              <w:rPr>
                                <w:rFonts w:eastAsia="仿宋" w:hint="eastAsia"/>
                                <w:color w:val="000000"/>
                                <w:kern w:val="0"/>
                                <w:highlight w:val="yellow"/>
                              </w:rPr>
                              <w:t>。</w:t>
                            </w:r>
                          </w:p>
                        </w:txbxContent>
                      </v:textbox>
                    </v:shape>
                  </w:pict>
                </mc:Fallback>
              </mc:AlternateContent>
            </w:r>
            <w:r>
              <w:rPr>
                <w:rFonts w:hint="eastAsia"/>
                <w:sz w:val="24"/>
              </w:rPr>
              <w:t>——</w:t>
            </w:r>
            <w:proofErr w:type="gramStart"/>
            <w:r>
              <w:rPr>
                <w:rFonts w:hint="eastAsia"/>
                <w:sz w:val="24"/>
              </w:rPr>
              <w:t>——————</w:t>
            </w:r>
            <w:proofErr w:type="gramEnd"/>
          </w:p>
          <w:p w14:paraId="0CC9DFD1" w14:textId="77777777" w:rsidR="00F67520" w:rsidRDefault="00F67520" w:rsidP="0056449B">
            <w:pPr>
              <w:widowControl/>
              <w:jc w:val="left"/>
              <w:rPr>
                <w:sz w:val="24"/>
              </w:rPr>
            </w:pPr>
          </w:p>
          <w:p w14:paraId="379C1CEF" w14:textId="77777777" w:rsidR="00F67520" w:rsidRDefault="00F67520" w:rsidP="0056449B">
            <w:pPr>
              <w:widowControl/>
              <w:jc w:val="left"/>
              <w:rPr>
                <w:sz w:val="24"/>
              </w:rPr>
            </w:pPr>
          </w:p>
          <w:p w14:paraId="7B0EC5A7" w14:textId="157CD886"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92032" behindDoc="0" locked="0" layoutInCell="1" allowOverlap="1" wp14:anchorId="653EAC03" wp14:editId="4F980175">
                      <wp:simplePos x="0" y="0"/>
                      <wp:positionH relativeFrom="column">
                        <wp:posOffset>97155</wp:posOffset>
                      </wp:positionH>
                      <wp:positionV relativeFrom="paragraph">
                        <wp:posOffset>177165</wp:posOffset>
                      </wp:positionV>
                      <wp:extent cx="5965825" cy="497205"/>
                      <wp:effectExtent l="5715" t="11430" r="10160" b="5715"/>
                      <wp:wrapNone/>
                      <wp:docPr id="63" name="文本框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5BCD7481" w14:textId="77777777" w:rsidR="00F67520" w:rsidRPr="00186549" w:rsidRDefault="00F67520" w:rsidP="00F67520">
                                  <w:pPr>
                                    <w:rPr>
                                      <w:rFonts w:eastAsia="仿宋"/>
                                      <w:b/>
                                      <w:bCs/>
                                      <w:kern w:val="0"/>
                                      <w:highlight w:val="yellow"/>
                                    </w:rPr>
                                  </w:pPr>
                                  <w:r w:rsidRPr="006959D7">
                                    <w:rPr>
                                      <w:rFonts w:eastAsia="仿宋" w:hint="eastAsia"/>
                                      <w:b/>
                                      <w:bCs/>
                                      <w:kern w:val="0"/>
                                      <w:highlight w:val="yellow"/>
                                    </w:rPr>
                                    <w:t>内部历史事件</w:t>
                                  </w:r>
                                  <w:r w:rsidRPr="00186549">
                                    <w:rPr>
                                      <w:rFonts w:eastAsia="仿宋" w:hint="eastAsia"/>
                                      <w:b/>
                                      <w:bCs/>
                                      <w:kern w:val="0"/>
                                      <w:highlight w:val="yellow"/>
                                    </w:rPr>
                                    <w:t>：</w:t>
                                  </w:r>
                                </w:p>
                                <w:p w14:paraId="73FB6F06" w14:textId="77777777" w:rsidR="00F67520" w:rsidRDefault="00F67520" w:rsidP="00F67520">
                                  <w:r w:rsidRPr="006959D7">
                                    <w:rPr>
                                      <w:rFonts w:eastAsia="仿宋" w:hint="eastAsia"/>
                                      <w:color w:val="000000"/>
                                      <w:kern w:val="0"/>
                                      <w:highlight w:val="yellow"/>
                                    </w:rPr>
                                    <w:t>报告内容包含类似运行经验的内部历史事件</w:t>
                                  </w:r>
                                  <w:r>
                                    <w:rPr>
                                      <w:rFonts w:eastAsia="仿宋" w:hint="eastAsia"/>
                                      <w:color w:val="000000"/>
                                      <w:kern w:val="0"/>
                                      <w:highlight w:val="yellow"/>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63" o:spid="_x0000_s1050" type="#_x0000_t202" style="position:absolute;margin-left:7.65pt;margin-top:13.95pt;width:469.75pt;height:39.15pt;z-index:25169203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" strokecolor="red">
                      <v:textbox style="mso-fit-shape-to-text:t">
                        <w:txbxContent>
                          <w:p w14:paraId="5BCD7481" w14:textId="77777777" w:rsidR="00F67520" w:rsidRPr="00186549" w:rsidRDefault="00F67520" w:rsidP="00F67520">
                            <w:pPr>
                              <w:rPr>
                                <w:rFonts w:eastAsia="仿宋"/>
                                <w:b/>
                                <w:bCs/>
                                <w:kern w:val="0"/>
                                <w:highlight w:val="yellow"/>
                              </w:rPr>
                            </w:pPr>
                            <w:r w:rsidRPr="006959D7">
                              <w:rPr>
                                <w:rFonts w:eastAsia="仿宋" w:hint="eastAsia"/>
                                <w:b/>
                                <w:bCs/>
                                <w:kern w:val="0"/>
                                <w:highlight w:val="yellow"/>
                              </w:rPr>
                              <w:t>内部历史事件</w:t>
                            </w:r>
                            <w:r w:rsidRPr="00186549">
                              <w:rPr>
                                <w:rFonts w:eastAsia="仿宋" w:hint="eastAsia"/>
                                <w:b/>
                                <w:bCs/>
                                <w:kern w:val="0"/>
                                <w:highlight w:val="yellow"/>
                              </w:rPr>
                              <w:t>：</w:t>
                            </w:r>
                          </w:p>
                          <w:p w14:paraId="73FB6F06" w14:textId="77777777" w:rsidR="00F67520" w:rsidRDefault="00F67520" w:rsidP="00F67520">
                            <w:r w:rsidRPr="006959D7">
                              <w:rPr>
                                <w:rFonts w:eastAsia="仿宋" w:hint="eastAsia"/>
                                <w:color w:val="000000"/>
                                <w:kern w:val="0"/>
                                <w:highlight w:val="yellow"/>
                              </w:rPr>
                              <w:t>报告内容包含类似运行经验的内部历史事件</w:t>
                            </w:r>
                            <w:r>
                              <w:rPr>
                                <w:rFonts w:eastAsia="仿宋" w:hint="eastAsia"/>
                                <w:color w:val="000000"/>
                                <w:kern w:val="0"/>
                                <w:highlight w:val="yellow"/>
                              </w:rPr>
                              <w:t>。</w:t>
                            </w:r>
                          </w:p>
                        </w:txbxContent>
                      </v:textbox>
                    </v:shape>
                  </w:pict>
                </mc:Fallback>
              </mc:AlternateContent>
            </w:r>
          </w:p>
          <w:p w14:paraId="00C186CA" w14:textId="77777777" w:rsidR="00F67520" w:rsidRDefault="00F67520" w:rsidP="0056449B">
            <w:pPr>
              <w:widowControl/>
              <w:jc w:val="left"/>
              <w:rPr>
                <w:sz w:val="24"/>
              </w:rPr>
            </w:pPr>
          </w:p>
          <w:p w14:paraId="1B5CB53F" w14:textId="77777777" w:rsidR="00F67520" w:rsidRDefault="00F67520" w:rsidP="0056449B">
            <w:pPr>
              <w:widowControl/>
              <w:jc w:val="left"/>
              <w:rPr>
                <w:sz w:val="24"/>
              </w:rPr>
            </w:pPr>
          </w:p>
          <w:p w14:paraId="4EA1FEC4" w14:textId="77777777" w:rsidR="00F67520" w:rsidRDefault="00F67520" w:rsidP="0056449B">
            <w:pPr>
              <w:widowControl/>
              <w:jc w:val="left"/>
              <w:rPr>
                <w:sz w:val="24"/>
              </w:rPr>
            </w:pPr>
          </w:p>
          <w:p w14:paraId="37B7721E" w14:textId="38E3D6B5"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93056" behindDoc="0" locked="0" layoutInCell="1" allowOverlap="1" wp14:anchorId="3059E1CE" wp14:editId="6CA2B417">
                      <wp:simplePos x="0" y="0"/>
                      <wp:positionH relativeFrom="column">
                        <wp:posOffset>85090</wp:posOffset>
                      </wp:positionH>
                      <wp:positionV relativeFrom="paragraph">
                        <wp:posOffset>-1270</wp:posOffset>
                      </wp:positionV>
                      <wp:extent cx="5965825" cy="497205"/>
                      <wp:effectExtent l="10160" t="8890" r="5715" b="8255"/>
                      <wp:wrapNone/>
                      <wp:docPr id="62" name="文本框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0FDF242E" w14:textId="77777777" w:rsidR="00F67520" w:rsidRPr="00186549" w:rsidRDefault="00F67520" w:rsidP="00F67520">
                                  <w:pPr>
                                    <w:rPr>
                                      <w:rFonts w:eastAsia="仿宋"/>
                                      <w:b/>
                                      <w:bCs/>
                                      <w:kern w:val="0"/>
                                      <w:highlight w:val="yellow"/>
                                    </w:rPr>
                                  </w:pPr>
                                  <w:r w:rsidRPr="006959D7">
                                    <w:rPr>
                                      <w:rFonts w:eastAsia="仿宋" w:hint="eastAsia"/>
                                      <w:b/>
                                      <w:bCs/>
                                      <w:kern w:val="0"/>
                                      <w:highlight w:val="yellow"/>
                                    </w:rPr>
                                    <w:t>外部历史事件</w:t>
                                  </w:r>
                                  <w:r w:rsidRPr="00186549">
                                    <w:rPr>
                                      <w:rFonts w:eastAsia="仿宋" w:hint="eastAsia"/>
                                      <w:b/>
                                      <w:bCs/>
                                      <w:kern w:val="0"/>
                                      <w:highlight w:val="yellow"/>
                                    </w:rPr>
                                    <w:t>：</w:t>
                                  </w:r>
                                </w:p>
                                <w:p w14:paraId="7E7BBADE" w14:textId="77777777" w:rsidR="00F67520" w:rsidRDefault="00F67520" w:rsidP="00F67520">
                                  <w:r w:rsidRPr="006959D7">
                                    <w:rPr>
                                      <w:rFonts w:eastAsia="仿宋" w:hint="eastAsia"/>
                                      <w:color w:val="000000"/>
                                      <w:kern w:val="0"/>
                                      <w:highlight w:val="yellow"/>
                                    </w:rPr>
                                    <w:t>报告内容包含类似运行经验的外部历史事件</w:t>
                                  </w:r>
                                  <w:r w:rsidRPr="00186549">
                                    <w:rPr>
                                      <w:rFonts w:eastAsia="仿宋" w:hint="eastAsia"/>
                                      <w:color w:val="000000"/>
                                      <w:kern w:val="0"/>
                                      <w:highlight w:val="yellow"/>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62" o:spid="_x0000_s1051" type="#_x0000_t202" style="position:absolute;margin-left:6.7pt;margin-top:-.1pt;width:469.75pt;height:39.15pt;z-index:251693056;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" strokecolor="red">
                      <v:textbox style="mso-fit-shape-to-text:t">
                        <w:txbxContent>
                          <w:p w14:paraId="0FDF242E" w14:textId="77777777" w:rsidR="00F67520" w:rsidRPr="00186549" w:rsidRDefault="00F67520" w:rsidP="00F67520">
                            <w:pPr>
                              <w:rPr>
                                <w:rFonts w:eastAsia="仿宋"/>
                                <w:b/>
                                <w:bCs/>
                                <w:kern w:val="0"/>
                                <w:highlight w:val="yellow"/>
                              </w:rPr>
                            </w:pPr>
                            <w:r w:rsidRPr="006959D7">
                              <w:rPr>
                                <w:rFonts w:eastAsia="仿宋" w:hint="eastAsia"/>
                                <w:b/>
                                <w:bCs/>
                                <w:kern w:val="0"/>
                                <w:highlight w:val="yellow"/>
                              </w:rPr>
                              <w:t>外部历史事件</w:t>
                            </w:r>
                            <w:r w:rsidRPr="00186549">
                              <w:rPr>
                                <w:rFonts w:eastAsia="仿宋" w:hint="eastAsia"/>
                                <w:b/>
                                <w:bCs/>
                                <w:kern w:val="0"/>
                                <w:highlight w:val="yellow"/>
                              </w:rPr>
                              <w:t>：</w:t>
                            </w:r>
                          </w:p>
                          <w:p w14:paraId="7E7BBADE" w14:textId="77777777" w:rsidR="00F67520" w:rsidRDefault="00F67520" w:rsidP="00F67520">
                            <w:r w:rsidRPr="006959D7">
                              <w:rPr>
                                <w:rFonts w:eastAsia="仿宋" w:hint="eastAsia"/>
                                <w:color w:val="000000"/>
                                <w:kern w:val="0"/>
                                <w:highlight w:val="yellow"/>
                              </w:rPr>
                              <w:t>报告内容包含类似运行经验的外部历史事件</w:t>
                            </w:r>
                            <w:r w:rsidRPr="00186549">
                              <w:rPr>
                                <w:rFonts w:eastAsia="仿宋" w:hint="eastAsia"/>
                                <w:color w:val="000000"/>
                                <w:kern w:val="0"/>
                                <w:highlight w:val="yellow"/>
                              </w:rPr>
                              <w:t>。</w:t>
                            </w:r>
                          </w:p>
                        </w:txbxContent>
                      </v:textbox>
                    </v:shape>
                  </w:pict>
                </mc:Fallback>
              </mc:AlternateContent>
            </w:r>
          </w:p>
          <w:p w14:paraId="13A1C104" w14:textId="77777777" w:rsidR="00F67520" w:rsidRDefault="00F67520" w:rsidP="0056449B">
            <w:pPr>
              <w:widowControl/>
              <w:jc w:val="left"/>
              <w:rPr>
                <w:sz w:val="24"/>
              </w:rPr>
            </w:pPr>
          </w:p>
          <w:p w14:paraId="3F76814F" w14:textId="77777777" w:rsidR="00F67520" w:rsidRDefault="00F67520" w:rsidP="0056449B">
            <w:pPr>
              <w:widowControl/>
              <w:jc w:val="left"/>
              <w:rPr>
                <w:sz w:val="24"/>
              </w:rPr>
            </w:pPr>
          </w:p>
          <w:p w14:paraId="404B78C9" w14:textId="4024137C" w:rsidR="00F67520" w:rsidRDefault="00F67520" w:rsidP="0056449B">
            <w:pPr>
              <w:widowControl/>
              <w:jc w:val="left"/>
              <w:rPr>
                <w:sz w:val="24"/>
              </w:rPr>
            </w:pPr>
            <w:r>
              <w:rPr>
                <w:rFonts w:hint="eastAsia"/>
                <w:noProof/>
                <w:sz w:val="24"/>
              </w:rPr>
              <mc:AlternateContent>
                <mc:Choice Requires="wps">
                  <w:drawing>
                    <wp:anchor distT="0" distB="0" distL="114300" distR="114300" simplePos="0" relativeHeight="251694080" behindDoc="0" locked="0" layoutInCell="1" allowOverlap="1" wp14:anchorId="03387933" wp14:editId="1744A96A">
                      <wp:simplePos x="0" y="0"/>
                      <wp:positionH relativeFrom="column">
                        <wp:posOffset>85090</wp:posOffset>
                      </wp:positionH>
                      <wp:positionV relativeFrom="paragraph">
                        <wp:posOffset>13335</wp:posOffset>
                      </wp:positionV>
                      <wp:extent cx="5965825" cy="497205"/>
                      <wp:effectExtent l="10160" t="13335" r="5715" b="13335"/>
                      <wp:wrapNone/>
                      <wp:docPr id="61" name="文本框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5825" cy="497205"/>
                              </a:xfrm>
                              <a:prstGeom prst="rect">
                                <a:avLst/>
                              </a:prstGeom>
                              <a:solidFill>
                                <a:srgbClr val="FFFFFF"/>
                              </a:solidFill>
                              <a:ln w="9525">
                                <a:solidFill>
                                  <a:srgbClr val="FF0000"/>
                                </a:solidFill>
                                <a:miter lim="800000"/>
                                <a:headEnd/>
                                <a:tailEnd/>
                              </a:ln>
                            </wps:spPr>
                            <wps:txbx>
                              <w:txbxContent>
                                <w:p w14:paraId="6BBCE5C2" w14:textId="77777777" w:rsidR="00F67520" w:rsidRPr="00186549" w:rsidRDefault="00F67520" w:rsidP="00F67520">
                                  <w:pPr>
                                    <w:rPr>
                                      <w:rFonts w:eastAsia="仿宋"/>
                                      <w:b/>
                                      <w:bCs/>
                                      <w:kern w:val="0"/>
                                      <w:highlight w:val="yellow"/>
                                    </w:rPr>
                                  </w:pPr>
                                  <w:r w:rsidRPr="00186549">
                                    <w:rPr>
                                      <w:rFonts w:eastAsia="仿宋"/>
                                      <w:b/>
                                      <w:bCs/>
                                      <w:kern w:val="0"/>
                                      <w:highlight w:val="yellow"/>
                                    </w:rPr>
                                    <w:t>事件编码</w:t>
                                  </w:r>
                                  <w:r w:rsidRPr="00186549">
                                    <w:rPr>
                                      <w:rFonts w:eastAsia="仿宋" w:hint="eastAsia"/>
                                      <w:b/>
                                      <w:bCs/>
                                      <w:kern w:val="0"/>
                                      <w:highlight w:val="yellow"/>
                                    </w:rPr>
                                    <w:t>：</w:t>
                                  </w:r>
                                </w:p>
                                <w:p w14:paraId="48C74122" w14:textId="77777777" w:rsidR="00F67520" w:rsidRDefault="00F67520" w:rsidP="00F67520">
                                  <w:r w:rsidRPr="00186549">
                                    <w:rPr>
                                      <w:rFonts w:eastAsia="仿宋" w:hint="eastAsia"/>
                                      <w:kern w:val="0"/>
                                      <w:highlight w:val="yellow"/>
                                    </w:rPr>
                                    <w:t>采用</w:t>
                                  </w:r>
                                  <w:r w:rsidRPr="00186549">
                                    <w:rPr>
                                      <w:rFonts w:eastAsia="仿宋"/>
                                      <w:kern w:val="0"/>
                                      <w:highlight w:val="yellow"/>
                                    </w:rPr>
                                    <w:t>WANO</w:t>
                                  </w:r>
                                  <w:r w:rsidRPr="00186549">
                                    <w:rPr>
                                      <w:rFonts w:eastAsia="仿宋" w:hint="eastAsia"/>
                                      <w:kern w:val="0"/>
                                      <w:highlight w:val="yellow"/>
                                    </w:rPr>
                                    <w:t>编码对事件进行正确编码。使用</w:t>
                                  </w:r>
                                  <w:r w:rsidRPr="00186549">
                                    <w:rPr>
                                      <w:rFonts w:eastAsia="仿宋"/>
                                      <w:kern w:val="0"/>
                                      <w:highlight w:val="yellow"/>
                                    </w:rPr>
                                    <w:t>WANO</w:t>
                                  </w:r>
                                  <w:r w:rsidRPr="00186549">
                                    <w:rPr>
                                      <w:rFonts w:eastAsia="仿宋" w:hint="eastAsia"/>
                                      <w:kern w:val="0"/>
                                      <w:highlight w:val="yellow"/>
                                    </w:rPr>
                                    <w:t>编码规则对事件不同维度进行正确编码。</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文本框 61" o:spid="_x0000_s1052" type="#_x0000_t202" style="position:absolute;margin-left:6.7pt;margin-top:1.05pt;width:469.75pt;height:39.15pt;z-index:25169408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" strokecolor="red">
                      <v:textbox style="mso-fit-shape-to-text:t">
                        <w:txbxContent>
                          <w:p w14:paraId="6BBCE5C2" w14:textId="77777777" w:rsidR="00F67520" w:rsidRPr="00186549" w:rsidRDefault="00F67520" w:rsidP="00F67520">
                            <w:pPr>
                              <w:rPr>
                                <w:rFonts w:eastAsia="仿宋"/>
                                <w:b/>
                                <w:bCs/>
                                <w:kern w:val="0"/>
                                <w:highlight w:val="yellow"/>
                              </w:rPr>
                            </w:pPr>
                            <w:r w:rsidRPr="00186549">
                              <w:rPr>
                                <w:rFonts w:eastAsia="仿宋"/>
                                <w:b/>
                                <w:bCs/>
                                <w:kern w:val="0"/>
                                <w:highlight w:val="yellow"/>
                              </w:rPr>
                              <w:t>事件编码</w:t>
                            </w:r>
                            <w:r w:rsidRPr="00186549">
                              <w:rPr>
                                <w:rFonts w:eastAsia="仿宋" w:hint="eastAsia"/>
                                <w:b/>
                                <w:bCs/>
                                <w:kern w:val="0"/>
                                <w:highlight w:val="yellow"/>
                              </w:rPr>
                              <w:t>：</w:t>
                            </w:r>
                          </w:p>
                          <w:p w14:paraId="48C74122" w14:textId="77777777" w:rsidR="00F67520" w:rsidRDefault="00F67520" w:rsidP="00F67520">
                            <w:r w:rsidRPr="00186549">
                              <w:rPr>
                                <w:rFonts w:eastAsia="仿宋" w:hint="eastAsia"/>
                                <w:kern w:val="0"/>
                                <w:highlight w:val="yellow"/>
                              </w:rPr>
                              <w:t>采用</w:t>
                            </w:r>
                            <w:r w:rsidRPr="00186549">
                              <w:rPr>
                                <w:rFonts w:eastAsia="仿宋"/>
                                <w:kern w:val="0"/>
                                <w:highlight w:val="yellow"/>
                              </w:rPr>
                              <w:t>WANO</w:t>
                            </w:r>
                            <w:r w:rsidRPr="00186549">
                              <w:rPr>
                                <w:rFonts w:eastAsia="仿宋" w:hint="eastAsia"/>
                                <w:kern w:val="0"/>
                                <w:highlight w:val="yellow"/>
                              </w:rPr>
                              <w:t>编码对事件进行正确编码。使用</w:t>
                            </w:r>
                            <w:r w:rsidRPr="00186549">
                              <w:rPr>
                                <w:rFonts w:eastAsia="仿宋"/>
                                <w:kern w:val="0"/>
                                <w:highlight w:val="yellow"/>
                              </w:rPr>
                              <w:t>WANO</w:t>
                            </w:r>
                            <w:r w:rsidRPr="00186549">
                              <w:rPr>
                                <w:rFonts w:eastAsia="仿宋" w:hint="eastAsia"/>
                                <w:kern w:val="0"/>
                                <w:highlight w:val="yellow"/>
                              </w:rPr>
                              <w:t>编码规则对事件不同维度进行正确编码。</w:t>
                            </w:r>
                          </w:p>
                        </w:txbxContent>
                      </v:textbox>
                    </v:shape>
                  </w:pict>
                </mc:Fallback>
              </mc:AlternateContent>
            </w:r>
          </w:p>
          <w:p w14:paraId="2A657CA1" w14:textId="77777777" w:rsidR="00F67520" w:rsidRDefault="00F67520" w:rsidP="0056449B">
            <w:pPr>
              <w:widowControl/>
              <w:jc w:val="left"/>
              <w:rPr>
                <w:sz w:val="24"/>
              </w:rPr>
            </w:pPr>
          </w:p>
          <w:p w14:paraId="126AFC84" w14:textId="77777777" w:rsidR="00F67520" w:rsidRDefault="00F67520" w:rsidP="0056449B">
            <w:pPr>
              <w:widowControl/>
              <w:jc w:val="left"/>
              <w:rPr>
                <w:sz w:val="24"/>
              </w:rPr>
            </w:pPr>
          </w:p>
          <w:p w14:paraId="2D660721" w14:textId="77777777" w:rsidR="00F67520" w:rsidRDefault="00F67520" w:rsidP="0056449B">
            <w:pPr>
              <w:widowControl/>
              <w:jc w:val="left"/>
              <w:rPr>
                <w:sz w:val="24"/>
              </w:rPr>
            </w:pPr>
          </w:p>
          <w:p w14:paraId="3E2C5927" w14:textId="77777777" w:rsidR="00F67520" w:rsidRDefault="00F67520" w:rsidP="00F67520">
            <w:pPr>
              <w:widowControl/>
              <w:numPr>
                <w:ilvl w:val="0"/>
                <w:numId w:val="27"/>
              </w:numPr>
              <w:jc w:val="left"/>
              <w:rPr>
                <w:sz w:val="24"/>
              </w:rPr>
            </w:pPr>
            <w:r>
              <w:rPr>
                <w:rFonts w:hint="eastAsia"/>
                <w:sz w:val="24"/>
              </w:rPr>
              <w:t>结论</w:t>
            </w:r>
          </w:p>
          <w:p w14:paraId="4664F0AE" w14:textId="77777777" w:rsidR="00F67520" w:rsidRDefault="00F67520" w:rsidP="0056449B">
            <w:pPr>
              <w:widowControl/>
              <w:jc w:val="left"/>
              <w:rPr>
                <w:sz w:val="24"/>
              </w:rPr>
            </w:pPr>
            <w:r>
              <w:rPr>
                <w:rFonts w:hint="eastAsia"/>
                <w:sz w:val="24"/>
              </w:rPr>
              <w:t>——</w:t>
            </w:r>
            <w:proofErr w:type="gramStart"/>
            <w:r>
              <w:rPr>
                <w:rFonts w:hint="eastAsia"/>
                <w:sz w:val="24"/>
              </w:rPr>
              <w:t>————————</w:t>
            </w:r>
            <w:proofErr w:type="gramEnd"/>
          </w:p>
          <w:p w14:paraId="29720FF0" w14:textId="77777777" w:rsidR="00F67520" w:rsidRDefault="00F67520" w:rsidP="0056449B">
            <w:pPr>
              <w:widowControl/>
              <w:jc w:val="left"/>
              <w:rPr>
                <w:szCs w:val="21"/>
              </w:rPr>
            </w:pPr>
          </w:p>
        </w:tc>
      </w:tr>
    </w:tbl>
    <w:p w14:paraId="755A06AF" w14:textId="77777777" w:rsidR="008B08BE" w:rsidRDefault="008B08BE" w:rsidP="008B08BE">
      <w:pPr>
        <w:pStyle w:val="afa"/>
        <w:numPr>
          <w:ilvl w:val="0"/>
          <w:numId w:val="0"/>
        </w:numPr>
      </w:pPr>
      <w:bookmarkStart w:id="121" w:name="BKCKWX"/>
      <w:bookmarkStart w:id="122" w:name="_Toc409622886"/>
      <w:bookmarkStart w:id="123" w:name="_Toc409623021"/>
      <w:bookmarkStart w:id="124" w:name="_Toc409681537"/>
      <w:bookmarkStart w:id="125" w:name="_Toc54598449"/>
      <w:bookmarkStart w:id="126" w:name="_Toc68601646"/>
      <w:r>
        <w:rPr>
          <w:rFonts w:hint="eastAsia"/>
        </w:rPr>
        <w:lastRenderedPageBreak/>
        <w:t>参</w:t>
      </w:r>
      <w:r>
        <w:rPr>
          <w:rFonts w:ascii="MS Mincho" w:eastAsia="MS Mincho" w:hAnsi="MS Mincho" w:cs="MS Mincho" w:hint="eastAsia"/>
        </w:rPr>
        <w:t> </w:t>
      </w:r>
      <w:r>
        <w:rPr>
          <w:rFonts w:hint="eastAsia"/>
        </w:rPr>
        <w:t>考</w:t>
      </w:r>
      <w:r>
        <w:rPr>
          <w:rFonts w:ascii="MS Mincho" w:eastAsia="MS Mincho" w:hAnsi="MS Mincho" w:cs="MS Mincho" w:hint="eastAsia"/>
        </w:rPr>
        <w:t> </w:t>
      </w:r>
      <w:r>
        <w:rPr>
          <w:rFonts w:hint="eastAsia"/>
        </w:rPr>
        <w:t>文</w:t>
      </w:r>
      <w:r>
        <w:rPr>
          <w:rFonts w:ascii="MS Mincho" w:eastAsia="MS Mincho" w:hAnsi="MS Mincho" w:cs="MS Mincho" w:hint="eastAsia"/>
        </w:rPr>
        <w:t> </w:t>
      </w:r>
      <w:r>
        <w:rPr>
          <w:rFonts w:hint="eastAsia"/>
        </w:rPr>
        <w:t>献</w:t>
      </w:r>
      <w:bookmarkEnd w:id="121"/>
      <w:bookmarkEnd w:id="122"/>
      <w:bookmarkEnd w:id="123"/>
      <w:bookmarkEnd w:id="124"/>
      <w:bookmarkEnd w:id="125"/>
      <w:bookmarkEnd w:id="126"/>
    </w:p>
    <w:p w14:paraId="19BF709F" w14:textId="77777777" w:rsidR="008B08BE" w:rsidRPr="00D72CE5" w:rsidRDefault="008B08BE" w:rsidP="008B08BE">
      <w:pPr>
        <w:pStyle w:val="afffffff3"/>
        <w:ind w:leftChars="200" w:left="420" w:firstLineChars="2" w:firstLine="4"/>
        <w:rPr>
          <w:rFonts w:ascii="宋体" w:hAnsi="宋体"/>
          <w:szCs w:val="21"/>
        </w:rPr>
      </w:pPr>
      <w:r w:rsidRPr="00D72CE5">
        <w:rPr>
          <w:rFonts w:ascii="宋体" w:hAnsi="宋体" w:hint="eastAsia"/>
          <w:szCs w:val="21"/>
        </w:rPr>
        <w:t>[1]</w:t>
      </w:r>
      <w:r>
        <w:rPr>
          <w:rFonts w:ascii="宋体" w:hAnsi="宋体" w:hint="eastAsia"/>
          <w:szCs w:val="21"/>
        </w:rPr>
        <w:t>HAF001  中华人民共和国民用核设施安全监督管理条例</w:t>
      </w:r>
    </w:p>
    <w:p w14:paraId="60503FC7" w14:textId="77777777" w:rsidR="008B08BE" w:rsidRPr="00D72CE5" w:rsidRDefault="008B08BE" w:rsidP="008B08BE">
      <w:pPr>
        <w:pStyle w:val="afffffff3"/>
        <w:ind w:leftChars="200" w:left="420" w:firstLineChars="2" w:firstLine="4"/>
        <w:rPr>
          <w:rFonts w:ascii="宋体" w:hAnsi="宋体"/>
          <w:szCs w:val="21"/>
        </w:rPr>
      </w:pPr>
      <w:r w:rsidRPr="00D72CE5">
        <w:rPr>
          <w:rFonts w:ascii="宋体" w:hAnsi="宋体" w:hint="eastAsia"/>
          <w:szCs w:val="21"/>
        </w:rPr>
        <w:t>[2]</w:t>
      </w:r>
      <w:r>
        <w:rPr>
          <w:rFonts w:ascii="宋体" w:hAnsi="宋体" w:hint="eastAsia"/>
          <w:szCs w:val="21"/>
        </w:rPr>
        <w:t>HAF003  核电厂质量保证安全规定</w:t>
      </w:r>
    </w:p>
    <w:p w14:paraId="01ABA218" w14:textId="77777777" w:rsidR="008B08BE" w:rsidRPr="00D72CE5" w:rsidRDefault="008B08BE" w:rsidP="008B08BE">
      <w:pPr>
        <w:pStyle w:val="afffffff3"/>
        <w:ind w:leftChars="200" w:left="420" w:firstLineChars="2" w:firstLine="4"/>
        <w:rPr>
          <w:rFonts w:ascii="宋体" w:hAnsi="宋体"/>
          <w:szCs w:val="21"/>
        </w:rPr>
      </w:pPr>
      <w:r w:rsidRPr="00346601">
        <w:rPr>
          <w:rFonts w:ascii="宋体" w:hAnsi="宋体" w:hint="eastAsia"/>
          <w:szCs w:val="21"/>
        </w:rPr>
        <w:t>[3]</w:t>
      </w:r>
      <w:r>
        <w:rPr>
          <w:rFonts w:ascii="宋体" w:hAnsi="宋体" w:hint="eastAsia"/>
          <w:szCs w:val="21"/>
        </w:rPr>
        <w:t>HAF103  核动力厂运行安全规定</w:t>
      </w:r>
    </w:p>
    <w:p w14:paraId="30761C4E" w14:textId="77777777" w:rsidR="008B08BE" w:rsidRDefault="008B08BE" w:rsidP="008B08BE">
      <w:pPr>
        <w:pStyle w:val="afffffff3"/>
        <w:ind w:leftChars="200" w:left="420" w:firstLineChars="2" w:firstLine="4"/>
        <w:rPr>
          <w:rFonts w:ascii="宋体" w:hAnsi="宋体"/>
          <w:szCs w:val="21"/>
        </w:rPr>
      </w:pPr>
      <w:r w:rsidRPr="00D72CE5">
        <w:rPr>
          <w:rFonts w:ascii="宋体" w:hAnsi="宋体" w:hint="eastAsia"/>
          <w:szCs w:val="21"/>
        </w:rPr>
        <w:t>[4]</w:t>
      </w:r>
      <w:r>
        <w:rPr>
          <w:rFonts w:ascii="宋体" w:hAnsi="宋体" w:hint="eastAsia"/>
          <w:szCs w:val="21"/>
        </w:rPr>
        <w:t>HAD103/06  核动力厂营运单位的组织和安全运行管理</w:t>
      </w:r>
    </w:p>
    <w:p w14:paraId="3E28AEE9" w14:textId="77777777" w:rsidR="008B08BE" w:rsidRDefault="008B08BE" w:rsidP="008B08BE">
      <w:pPr>
        <w:pStyle w:val="afff"/>
      </w:pPr>
      <w:r w:rsidRPr="00D72CE5">
        <w:rPr>
          <w:rFonts w:hAnsi="宋体" w:hint="eastAsia"/>
          <w:szCs w:val="21"/>
        </w:rPr>
        <w:t>[</w:t>
      </w:r>
      <w:r>
        <w:rPr>
          <w:rFonts w:hAnsi="宋体"/>
          <w:szCs w:val="21"/>
        </w:rPr>
        <w:t>5</w:t>
      </w:r>
      <w:r w:rsidRPr="00D72CE5">
        <w:rPr>
          <w:rFonts w:hAnsi="宋体" w:hint="eastAsia"/>
          <w:szCs w:val="21"/>
        </w:rPr>
        <w:t>]</w:t>
      </w:r>
      <w:r w:rsidRPr="005F2F1D">
        <w:rPr>
          <w:rFonts w:hint="eastAsia"/>
        </w:rPr>
        <w:t>NB/T 20427-2017</w:t>
      </w:r>
      <w:r>
        <w:t xml:space="preserve"> </w:t>
      </w:r>
      <w:r w:rsidRPr="005F2F1D">
        <w:rPr>
          <w:rFonts w:hint="eastAsia"/>
        </w:rPr>
        <w:t>核电厂防止人因失误管理</w:t>
      </w:r>
    </w:p>
    <w:p w14:paraId="39CAF191" w14:textId="77777777" w:rsidR="008B08BE" w:rsidRDefault="008B08BE" w:rsidP="008B08BE">
      <w:pPr>
        <w:pStyle w:val="afff"/>
      </w:pPr>
      <w:r w:rsidRPr="00D72CE5">
        <w:rPr>
          <w:rFonts w:hAnsi="宋体" w:hint="eastAsia"/>
          <w:szCs w:val="21"/>
        </w:rPr>
        <w:t>[</w:t>
      </w:r>
      <w:r>
        <w:rPr>
          <w:rFonts w:hAnsi="宋体"/>
          <w:szCs w:val="21"/>
        </w:rPr>
        <w:t>6</w:t>
      </w:r>
      <w:r w:rsidRPr="00D72CE5">
        <w:rPr>
          <w:rFonts w:hAnsi="宋体" w:hint="eastAsia"/>
          <w:szCs w:val="21"/>
        </w:rPr>
        <w:t>]</w:t>
      </w:r>
      <w:r w:rsidRPr="005F2F1D">
        <w:rPr>
          <w:rFonts w:hint="eastAsia"/>
        </w:rPr>
        <w:t>NB/T 20442.10-2017</w:t>
      </w:r>
      <w:r>
        <w:t xml:space="preserve"> </w:t>
      </w:r>
      <w:r w:rsidRPr="005F2F1D">
        <w:rPr>
          <w:rFonts w:hint="eastAsia"/>
        </w:rPr>
        <w:t>核电厂定期安全审查指南</w:t>
      </w:r>
    </w:p>
    <w:p w14:paraId="39A2281C" w14:textId="77777777" w:rsidR="008B08BE" w:rsidRPr="0068593D" w:rsidRDefault="008B08BE" w:rsidP="008B08BE">
      <w:pPr>
        <w:pStyle w:val="afff"/>
      </w:pPr>
      <w:r>
        <w:rPr>
          <w:rFonts w:hAnsi="宋体" w:hint="eastAsia"/>
          <w:szCs w:val="21"/>
        </w:rPr>
        <w:t>[7</w:t>
      </w:r>
      <w:r w:rsidRPr="00D72CE5">
        <w:rPr>
          <w:rFonts w:hAnsi="宋体" w:hint="eastAsia"/>
          <w:szCs w:val="21"/>
        </w:rPr>
        <w:t>]</w:t>
      </w:r>
      <w:r w:rsidRPr="005F2F1D">
        <w:rPr>
          <w:rFonts w:hint="eastAsia"/>
        </w:rPr>
        <w:t>NB/T 20489-2018</w:t>
      </w:r>
      <w:r>
        <w:t xml:space="preserve"> </w:t>
      </w:r>
      <w:r w:rsidRPr="005F2F1D">
        <w:rPr>
          <w:rFonts w:hint="eastAsia"/>
        </w:rPr>
        <w:t>核电厂事件根本原因分析方法</w:t>
      </w:r>
    </w:p>
    <w:p w14:paraId="1CE98B3F" w14:textId="77777777" w:rsidR="008B08BE" w:rsidRPr="00D72CE5" w:rsidRDefault="008B08BE" w:rsidP="008B08BE">
      <w:pPr>
        <w:pStyle w:val="afffffff3"/>
        <w:ind w:leftChars="200" w:left="420" w:firstLineChars="2" w:firstLine="4"/>
        <w:rPr>
          <w:rFonts w:ascii="宋体" w:hAnsi="宋体"/>
          <w:szCs w:val="21"/>
        </w:rPr>
      </w:pPr>
      <w:r>
        <w:rPr>
          <w:rFonts w:ascii="宋体" w:hAnsi="宋体" w:hint="eastAsia"/>
          <w:szCs w:val="21"/>
        </w:rPr>
        <w:t>[8</w:t>
      </w:r>
      <w:r w:rsidRPr="00D72CE5">
        <w:rPr>
          <w:rFonts w:ascii="宋体" w:hAnsi="宋体" w:hint="eastAsia"/>
          <w:szCs w:val="21"/>
        </w:rPr>
        <w:t>]</w:t>
      </w:r>
      <w:r w:rsidRPr="00402FC4">
        <w:rPr>
          <w:rFonts w:ascii="宋体" w:hAnsi="宋体"/>
          <w:szCs w:val="21"/>
        </w:rPr>
        <w:t>IAEA-TECDOC-</w:t>
      </w:r>
      <w:proofErr w:type="gramStart"/>
      <w:r w:rsidRPr="00402FC4">
        <w:rPr>
          <w:rFonts w:ascii="宋体" w:hAnsi="宋体"/>
          <w:szCs w:val="21"/>
        </w:rPr>
        <w:t>943</w:t>
      </w:r>
      <w:r w:rsidRPr="00D72CE5">
        <w:rPr>
          <w:rFonts w:ascii="宋体" w:hAnsi="宋体" w:hint="eastAsia"/>
          <w:szCs w:val="21"/>
        </w:rPr>
        <w:t xml:space="preserve">  </w:t>
      </w:r>
      <w:r w:rsidRPr="00402FC4">
        <w:rPr>
          <w:rFonts w:ascii="宋体" w:hAnsi="宋体"/>
          <w:szCs w:val="21"/>
        </w:rPr>
        <w:t>Organizational</w:t>
      </w:r>
      <w:proofErr w:type="gramEnd"/>
      <w:r w:rsidRPr="00402FC4">
        <w:rPr>
          <w:rFonts w:ascii="宋体" w:hAnsi="宋体"/>
          <w:szCs w:val="21"/>
        </w:rPr>
        <w:t xml:space="preserve"> factors influencing human performance in nuclear power plants</w:t>
      </w:r>
    </w:p>
    <w:p w14:paraId="468FB7E5" w14:textId="77777777" w:rsidR="008B08BE" w:rsidRPr="00D72CE5" w:rsidRDefault="008B08BE" w:rsidP="008B08BE">
      <w:pPr>
        <w:pStyle w:val="afffffff3"/>
        <w:ind w:leftChars="200" w:left="420" w:firstLineChars="2" w:firstLine="4"/>
        <w:rPr>
          <w:rFonts w:ascii="宋体" w:hAnsi="宋体"/>
          <w:szCs w:val="21"/>
        </w:rPr>
      </w:pPr>
      <w:r>
        <w:rPr>
          <w:rFonts w:ascii="宋体" w:hAnsi="宋体" w:hint="eastAsia"/>
          <w:szCs w:val="21"/>
        </w:rPr>
        <w:t>[9</w:t>
      </w:r>
      <w:r w:rsidRPr="00D72CE5">
        <w:rPr>
          <w:rFonts w:ascii="宋体" w:hAnsi="宋体" w:hint="eastAsia"/>
          <w:szCs w:val="21"/>
        </w:rPr>
        <w:t>]</w:t>
      </w:r>
      <w:r w:rsidRPr="00402FC4">
        <w:rPr>
          <w:rFonts w:ascii="宋体" w:hAnsi="宋体"/>
          <w:szCs w:val="21"/>
        </w:rPr>
        <w:t>IAEA-TECDOC-</w:t>
      </w:r>
      <w:proofErr w:type="gramStart"/>
      <w:r w:rsidRPr="00402FC4">
        <w:rPr>
          <w:rFonts w:ascii="宋体" w:hAnsi="宋体"/>
          <w:szCs w:val="21"/>
        </w:rPr>
        <w:t>1024</w:t>
      </w:r>
      <w:r w:rsidRPr="00402FC4">
        <w:rPr>
          <w:rFonts w:ascii="宋体" w:hAnsi="宋体" w:hint="eastAsia"/>
          <w:szCs w:val="21"/>
        </w:rPr>
        <w:t xml:space="preserve">  </w:t>
      </w:r>
      <w:r w:rsidRPr="00402FC4">
        <w:rPr>
          <w:rFonts w:ascii="宋体" w:hAnsi="宋体"/>
          <w:szCs w:val="21"/>
        </w:rPr>
        <w:t>Selection</w:t>
      </w:r>
      <w:proofErr w:type="gramEnd"/>
      <w:r w:rsidRPr="00402FC4">
        <w:rPr>
          <w:rFonts w:ascii="宋体" w:hAnsi="宋体"/>
          <w:szCs w:val="21"/>
        </w:rPr>
        <w:t>, competency development and assessment of nuclear power plant managers</w:t>
      </w:r>
    </w:p>
    <w:p w14:paraId="128E9506" w14:textId="77777777" w:rsidR="008B08BE" w:rsidRDefault="008B08BE" w:rsidP="008B08BE">
      <w:pPr>
        <w:pStyle w:val="afffffff3"/>
        <w:ind w:leftChars="200" w:left="420" w:firstLineChars="2" w:firstLine="4"/>
        <w:rPr>
          <w:rFonts w:ascii="宋体" w:hAnsi="宋体"/>
          <w:szCs w:val="21"/>
        </w:rPr>
      </w:pPr>
      <w:r>
        <w:rPr>
          <w:rFonts w:ascii="宋体" w:hAnsi="宋体" w:hint="eastAsia"/>
          <w:szCs w:val="21"/>
        </w:rPr>
        <w:t>[10</w:t>
      </w:r>
      <w:r w:rsidRPr="00D72CE5">
        <w:rPr>
          <w:rFonts w:ascii="宋体" w:hAnsi="宋体" w:hint="eastAsia"/>
          <w:szCs w:val="21"/>
        </w:rPr>
        <w:t>]</w:t>
      </w:r>
      <w:r w:rsidRPr="00402FC4">
        <w:rPr>
          <w:rFonts w:ascii="宋体" w:hAnsi="宋体"/>
          <w:szCs w:val="21"/>
        </w:rPr>
        <w:t>IAEA-TECDOC-</w:t>
      </w:r>
      <w:proofErr w:type="gramStart"/>
      <w:r w:rsidRPr="00402FC4">
        <w:rPr>
          <w:rFonts w:ascii="宋体" w:hAnsi="宋体"/>
          <w:szCs w:val="21"/>
        </w:rPr>
        <w:t>1479</w:t>
      </w:r>
      <w:r w:rsidRPr="00402FC4">
        <w:rPr>
          <w:rFonts w:ascii="宋体" w:hAnsi="宋体" w:hint="eastAsia"/>
          <w:szCs w:val="21"/>
        </w:rPr>
        <w:t xml:space="preserve">  </w:t>
      </w:r>
      <w:r w:rsidRPr="00402FC4">
        <w:rPr>
          <w:rFonts w:ascii="宋体" w:hAnsi="宋体"/>
          <w:szCs w:val="21"/>
        </w:rPr>
        <w:t>Human</w:t>
      </w:r>
      <w:proofErr w:type="gramEnd"/>
      <w:r w:rsidRPr="00402FC4">
        <w:rPr>
          <w:rFonts w:ascii="宋体" w:hAnsi="宋体"/>
          <w:szCs w:val="21"/>
        </w:rPr>
        <w:t xml:space="preserve"> performance improvement in organizations: Potential application for the nuclear industry</w:t>
      </w:r>
    </w:p>
    <w:p w14:paraId="02F7CFF0" w14:textId="4244684C" w:rsidR="008B08BE" w:rsidRDefault="008B08BE" w:rsidP="008B08BE">
      <w:pPr>
        <w:pStyle w:val="afffffff3"/>
        <w:ind w:leftChars="200" w:left="420" w:firstLineChars="2" w:firstLine="4"/>
        <w:rPr>
          <w:rFonts w:ascii="宋体" w:hAnsi="宋体"/>
          <w:bCs/>
          <w:iCs/>
          <w:szCs w:val="21"/>
        </w:rPr>
      </w:pPr>
      <w:r w:rsidRPr="00D72CE5">
        <w:rPr>
          <w:rFonts w:ascii="宋体" w:hAnsi="宋体" w:hint="eastAsia"/>
          <w:szCs w:val="21"/>
        </w:rPr>
        <w:t>[</w:t>
      </w:r>
      <w:r>
        <w:rPr>
          <w:rFonts w:ascii="宋体" w:hAnsi="宋体" w:hint="eastAsia"/>
          <w:szCs w:val="21"/>
        </w:rPr>
        <w:t>11</w:t>
      </w:r>
      <w:r w:rsidRPr="00D72CE5">
        <w:rPr>
          <w:rFonts w:ascii="宋体" w:hAnsi="宋体" w:hint="eastAsia"/>
          <w:szCs w:val="21"/>
        </w:rPr>
        <w:t>]</w:t>
      </w:r>
      <w:r w:rsidRPr="00402FC4">
        <w:rPr>
          <w:rFonts w:ascii="宋体" w:hAnsi="宋体"/>
          <w:bCs/>
          <w:iCs/>
          <w:szCs w:val="21"/>
        </w:rPr>
        <w:t>WANO GL 2002-</w:t>
      </w:r>
      <w:proofErr w:type="gramStart"/>
      <w:r w:rsidRPr="00402FC4">
        <w:rPr>
          <w:rFonts w:ascii="宋体" w:hAnsi="宋体"/>
          <w:bCs/>
          <w:iCs/>
          <w:szCs w:val="21"/>
        </w:rPr>
        <w:t>02</w:t>
      </w:r>
      <w:r w:rsidRPr="00402FC4">
        <w:rPr>
          <w:rFonts w:ascii="宋体" w:hAnsi="宋体" w:hint="eastAsia"/>
          <w:szCs w:val="21"/>
        </w:rPr>
        <w:t xml:space="preserve">  </w:t>
      </w:r>
      <w:r w:rsidRPr="00402FC4">
        <w:rPr>
          <w:rFonts w:ascii="宋体" w:hAnsi="宋体"/>
          <w:bCs/>
          <w:iCs/>
          <w:szCs w:val="21"/>
        </w:rPr>
        <w:t>Principles</w:t>
      </w:r>
      <w:proofErr w:type="gramEnd"/>
      <w:r w:rsidRPr="00402FC4">
        <w:rPr>
          <w:rFonts w:ascii="宋体" w:hAnsi="宋体"/>
          <w:bCs/>
          <w:iCs/>
          <w:szCs w:val="21"/>
        </w:rPr>
        <w:t xml:space="preserve"> for Excellence in Human Performance</w:t>
      </w:r>
      <w:r w:rsidR="00204CE5">
        <w:rPr>
          <w:rFonts w:ascii="宋体" w:hAnsi="宋体" w:hint="eastAsia"/>
          <w:bCs/>
          <w:iCs/>
          <w:szCs w:val="21"/>
        </w:rPr>
        <w:t>.</w:t>
      </w:r>
    </w:p>
    <w:p w14:paraId="4E45B063" w14:textId="4EFFB15F" w:rsidR="00DD0A1F" w:rsidRDefault="008B08BE" w:rsidP="0041274F">
      <w:pPr>
        <w:pStyle w:val="afffffff3"/>
        <w:ind w:leftChars="200" w:left="420" w:firstLineChars="2" w:firstLine="4"/>
        <w:rPr>
          <w:rFonts w:ascii="宋体" w:hAnsi="宋体"/>
          <w:bCs/>
          <w:iCs/>
          <w:szCs w:val="21"/>
        </w:rPr>
      </w:pPr>
      <w:r w:rsidRPr="00D72CE5">
        <w:rPr>
          <w:rFonts w:ascii="宋体" w:hAnsi="宋体" w:hint="eastAsia"/>
          <w:szCs w:val="21"/>
        </w:rPr>
        <w:t>[</w:t>
      </w:r>
      <w:r>
        <w:rPr>
          <w:rFonts w:ascii="宋体" w:hAnsi="宋体" w:hint="eastAsia"/>
          <w:szCs w:val="21"/>
        </w:rPr>
        <w:t>12</w:t>
      </w:r>
      <w:r w:rsidRPr="00D72CE5">
        <w:rPr>
          <w:rFonts w:ascii="宋体" w:hAnsi="宋体" w:hint="eastAsia"/>
          <w:szCs w:val="21"/>
        </w:rPr>
        <w:t>]</w:t>
      </w:r>
      <w:r w:rsidRPr="00402FC4">
        <w:rPr>
          <w:rFonts w:ascii="宋体" w:hAnsi="宋体"/>
          <w:bCs/>
          <w:iCs/>
          <w:szCs w:val="21"/>
        </w:rPr>
        <w:t>WANO GL 20</w:t>
      </w:r>
      <w:r>
        <w:rPr>
          <w:rFonts w:ascii="宋体" w:hAnsi="宋体" w:hint="eastAsia"/>
          <w:bCs/>
          <w:iCs/>
          <w:szCs w:val="21"/>
        </w:rPr>
        <w:t>13</w:t>
      </w:r>
      <w:r w:rsidRPr="00402FC4">
        <w:rPr>
          <w:rFonts w:ascii="宋体" w:hAnsi="宋体"/>
          <w:bCs/>
          <w:iCs/>
          <w:szCs w:val="21"/>
        </w:rPr>
        <w:t>-</w:t>
      </w:r>
      <w:proofErr w:type="gramStart"/>
      <w:r w:rsidRPr="00402FC4">
        <w:rPr>
          <w:rFonts w:ascii="宋体" w:hAnsi="宋体"/>
          <w:bCs/>
          <w:iCs/>
          <w:szCs w:val="21"/>
        </w:rPr>
        <w:t>0</w:t>
      </w:r>
      <w:r>
        <w:rPr>
          <w:rFonts w:ascii="宋体" w:hAnsi="宋体" w:hint="eastAsia"/>
          <w:bCs/>
          <w:iCs/>
          <w:szCs w:val="21"/>
        </w:rPr>
        <w:t>1</w:t>
      </w:r>
      <w:r w:rsidRPr="00402FC4">
        <w:rPr>
          <w:rFonts w:ascii="宋体" w:hAnsi="宋体" w:hint="eastAsia"/>
          <w:szCs w:val="21"/>
        </w:rPr>
        <w:t xml:space="preserve">  </w:t>
      </w:r>
      <w:r w:rsidRPr="00402FC4">
        <w:rPr>
          <w:rFonts w:ascii="宋体" w:hAnsi="宋体"/>
          <w:bCs/>
          <w:iCs/>
          <w:szCs w:val="21"/>
        </w:rPr>
        <w:t>Traits</w:t>
      </w:r>
      <w:proofErr w:type="gramEnd"/>
      <w:r w:rsidRPr="00402FC4">
        <w:rPr>
          <w:rFonts w:ascii="宋体" w:hAnsi="宋体"/>
          <w:bCs/>
          <w:iCs/>
          <w:szCs w:val="21"/>
        </w:rPr>
        <w:t xml:space="preserve"> of </w:t>
      </w:r>
      <w:r w:rsidR="00B259F9">
        <w:rPr>
          <w:rFonts w:ascii="宋体" w:hAnsi="宋体"/>
          <w:bCs/>
          <w:iCs/>
          <w:szCs w:val="21"/>
        </w:rPr>
        <w:t>a Healthy Nuclear Safety</w:t>
      </w:r>
      <w:r w:rsidR="00204CE5" w:rsidRPr="00204CE5">
        <w:t xml:space="preserve"> </w:t>
      </w:r>
      <w:r w:rsidR="00204CE5">
        <w:rPr>
          <w:rFonts w:hint="eastAsia"/>
        </w:rPr>
        <w:t xml:space="preserve"> </w:t>
      </w:r>
      <w:r w:rsidR="00204CE5" w:rsidRPr="00204CE5">
        <w:rPr>
          <w:rFonts w:ascii="宋体" w:hAnsi="宋体"/>
          <w:bCs/>
          <w:iCs/>
          <w:szCs w:val="21"/>
        </w:rPr>
        <w:t>Culture</w:t>
      </w:r>
      <w:r w:rsidR="00204CE5">
        <w:rPr>
          <w:rFonts w:ascii="宋体" w:hAnsi="宋体" w:hint="eastAsia"/>
          <w:bCs/>
          <w:iCs/>
          <w:szCs w:val="21"/>
        </w:rPr>
        <w:t>.</w:t>
      </w:r>
    </w:p>
    <w:p w14:paraId="35A3B594" w14:textId="77777777" w:rsidR="008A36EF" w:rsidRDefault="008A36EF" w:rsidP="008A36EF">
      <w:pPr>
        <w:pStyle w:val="afffffff3"/>
        <w:ind w:leftChars="200" w:left="420" w:firstLineChars="2" w:firstLine="4"/>
        <w:rPr>
          <w:rFonts w:ascii="宋体" w:hAnsi="宋体"/>
          <w:bCs/>
          <w:iCs/>
          <w:szCs w:val="21"/>
        </w:rPr>
      </w:pPr>
    </w:p>
    <w:p w14:paraId="51C6BB3B" w14:textId="77777777" w:rsidR="008A36EF" w:rsidRPr="006C569C" w:rsidRDefault="008A36EF" w:rsidP="008A36EF">
      <w:pPr>
        <w:pStyle w:val="afffa"/>
        <w:framePr w:wrap="around" w:y="1"/>
      </w:pPr>
      <w:r>
        <w:t>_________________________________</w:t>
      </w:r>
    </w:p>
    <w:p w14:paraId="6479BDE3" w14:textId="77777777" w:rsidR="008A36EF" w:rsidRPr="00036558" w:rsidRDefault="008A36EF" w:rsidP="008A36EF">
      <w:pPr>
        <w:pStyle w:val="afffffff3"/>
        <w:ind w:leftChars="200" w:left="420" w:firstLineChars="2" w:firstLine="5"/>
        <w:rPr>
          <w:b/>
          <w:sz w:val="24"/>
          <w:szCs w:val="24"/>
        </w:rPr>
      </w:pPr>
    </w:p>
    <w:sectPr w:rsidR="008A36EF" w:rsidRPr="000365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D979C06" w14:textId="77777777" w:rsidR="00C47C10" w:rsidRDefault="00C47C10" w:rsidP="00457307">
      <w:r>
        <w:separator/>
      </w:r>
    </w:p>
  </w:endnote>
  <w:endnote w:type="continuationSeparator" w:id="0">
    <w:p w14:paraId="6EC37CDC" w14:textId="77777777" w:rsidR="00C47C10" w:rsidRDefault="00C47C10" w:rsidP="004573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等线">
    <w:altName w:val="Arial Unicode MS"/>
    <w:panose1 w:val="02010600030101010101"/>
    <w:charset w:val="86"/>
    <w:family w:val="auto"/>
    <w:pitch w:val="variable"/>
    <w:sig w:usb0="A00002BF" w:usb1="38CF7CFA" w:usb2="00000016" w:usb3="00000000" w:csb0="0004000F" w:csb1="00000000"/>
  </w:font>
  <w:font w:name="Arial Black">
    <w:panose1 w:val="020B0A04020102020204"/>
    <w:charset w:val="00"/>
    <w:family w:val="swiss"/>
    <w:pitch w:val="variable"/>
    <w:sig w:usb0="00000287" w:usb1="00000000" w:usb2="00000000" w:usb3="00000000" w:csb0="0000009F" w:csb1="00000000"/>
  </w:font>
  <w:font w:name="楷体_GB2312">
    <w:altName w:val="楷体"/>
    <w:charset w:val="86"/>
    <w:family w:val="modern"/>
    <w:pitch w:val="fixed"/>
    <w:sig w:usb0="00000000"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 w:name="等线 Light">
    <w:altName w:val="Arial Unicode MS"/>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86EDB4F" w14:textId="20E4ADCA" w:rsidR="00263D35" w:rsidRDefault="00263D35" w:rsidP="007E05B7">
    <w:pPr>
      <w:pStyle w:val="afff2"/>
      <w:spacing w:before="240" w:after="240"/>
      <w:ind w:firstLine="360"/>
      <w:jc w:val="left"/>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9BC779" w14:textId="77777777" w:rsidR="00263D35" w:rsidRDefault="00263D35" w:rsidP="00263D35">
    <w:pPr>
      <w:pStyle w:val="afff2"/>
      <w:spacing w:before="240" w:after="2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389488"/>
      <w:docPartObj>
        <w:docPartGallery w:val="Page Numbers (Bottom of Page)"/>
        <w:docPartUnique/>
      </w:docPartObj>
    </w:sdtPr>
    <w:sdtEndPr/>
    <w:sdtContent>
      <w:p w14:paraId="34E57EEF" w14:textId="2A3AFE7B" w:rsidR="00263D35" w:rsidRDefault="00263D35">
        <w:pPr>
          <w:pStyle w:val="afff2"/>
        </w:pPr>
        <w:r>
          <w:fldChar w:fldCharType="begin"/>
        </w:r>
        <w:r>
          <w:instrText>PAGE   \* MERGEFORMAT</w:instrText>
        </w:r>
        <w:r>
          <w:fldChar w:fldCharType="separate"/>
        </w:r>
        <w:r w:rsidR="00C17FF3" w:rsidRPr="00C17FF3">
          <w:rPr>
            <w:noProof/>
            <w:lang w:val="zh-CN"/>
          </w:rPr>
          <w:t>I</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251933"/>
      <w:docPartObj>
        <w:docPartGallery w:val="Page Numbers (Bottom of Page)"/>
        <w:docPartUnique/>
      </w:docPartObj>
    </w:sdtPr>
    <w:sdtEndPr/>
    <w:sdtContent>
      <w:p w14:paraId="72B5209A" w14:textId="77777777" w:rsidR="00263D35" w:rsidRDefault="00263D35">
        <w:pPr>
          <w:pStyle w:val="afff2"/>
        </w:pPr>
        <w:r>
          <w:fldChar w:fldCharType="begin"/>
        </w:r>
        <w:r>
          <w:instrText>PAGE   \* MERGEFORMAT</w:instrText>
        </w:r>
        <w:r>
          <w:fldChar w:fldCharType="separate"/>
        </w:r>
        <w:r w:rsidR="00C17FF3" w:rsidRPr="00C17FF3">
          <w:rPr>
            <w:noProof/>
            <w:lang w:val="zh-CN"/>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6BCDAD" w14:textId="77777777" w:rsidR="00C47C10" w:rsidRDefault="00C47C10" w:rsidP="00457307">
      <w:r>
        <w:separator/>
      </w:r>
    </w:p>
  </w:footnote>
  <w:footnote w:type="continuationSeparator" w:id="0">
    <w:p w14:paraId="67F4A7BF" w14:textId="77777777" w:rsidR="00C47C10" w:rsidRDefault="00C47C10" w:rsidP="004573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F516F5" w14:textId="77777777" w:rsidR="00263D35" w:rsidRDefault="00263D35" w:rsidP="00263D35">
    <w:pPr>
      <w:pStyle w:val="afff4"/>
      <w:spacing w:before="240" w:after="24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A7ECB9" w14:textId="6F41FCB9" w:rsidR="00263D35" w:rsidRDefault="00263D35" w:rsidP="00263D35">
    <w:pPr>
      <w:pStyle w:val="afff1"/>
      <w:spacing w:after="0"/>
      <w:jc w:val="left"/>
    </w:pPr>
    <w:r>
      <w:rPr>
        <w:rFonts w:hint="eastAsia"/>
      </w:rPr>
      <w:t>ICS</w:t>
    </w:r>
  </w:p>
  <w:p w14:paraId="7C312CE0" w14:textId="7AA6E23B" w:rsidR="00263D35" w:rsidRPr="00EA022F" w:rsidRDefault="00263D35" w:rsidP="00263D35"/>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E64E8B9" w14:textId="77777777" w:rsidR="00263D35" w:rsidRDefault="00263D35" w:rsidP="00263D35">
    <w:pPr>
      <w:pStyle w:val="afff4"/>
      <w:spacing w:before="240" w:after="2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53B0CF" w14:textId="77777777" w:rsidR="00263D35" w:rsidRPr="00864CC5" w:rsidRDefault="00263D35" w:rsidP="00864CC5">
    <w:pPr>
      <w:pStyle w:val="afff4"/>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52413B" w14:textId="4FD44146" w:rsidR="00263D35" w:rsidRPr="00BA30FF" w:rsidRDefault="00263D35" w:rsidP="00BA30FF">
    <w:pPr>
      <w:pStyle w:val="afff4"/>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48EDB6" w14:textId="77777777" w:rsidR="00263D35" w:rsidRPr="00EA022F" w:rsidRDefault="00263D35" w:rsidP="00394C92">
    <w:pPr>
      <w:wordWrap w:val="0"/>
      <w:jc w:val="right"/>
    </w:pPr>
    <w:r>
      <w:rPr>
        <w:rFonts w:hint="eastAsia"/>
      </w:rPr>
      <w:t>T</w:t>
    </w:r>
    <w:r>
      <w:t>/CNEA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9102AD"/>
    <w:multiLevelType w:val="multilevel"/>
    <w:tmpl w:val="EBD280FE"/>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nsid w:val="0AE367E9"/>
    <w:multiLevelType w:val="multilevel"/>
    <w:tmpl w:val="68FAB4E2"/>
    <w:lvl w:ilvl="0">
      <w:start w:val="1"/>
      <w:numFmt w:val="none"/>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nsid w:val="0C280F68"/>
    <w:multiLevelType w:val="hybridMultilevel"/>
    <w:tmpl w:val="81D0A56C"/>
    <w:lvl w:ilvl="0" w:tplc="80862886">
      <w:start w:val="1"/>
      <w:numFmt w:val="bullet"/>
      <w:lvlText w:val="-"/>
      <w:lvlJc w:val="left"/>
      <w:pPr>
        <w:ind w:left="840" w:hanging="420"/>
      </w:pPr>
      <w:rPr>
        <w:rFonts w:ascii="宋体" w:eastAsia="宋体" w:hAnsi="宋体" w:hint="eastAsia"/>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4">
    <w:nsid w:val="0DDE2B46"/>
    <w:multiLevelType w:val="multilevel"/>
    <w:tmpl w:val="6978C306"/>
    <w:lvl w:ilvl="0">
      <w:start w:val="1"/>
      <w:numFmt w:val="lowerLetter"/>
      <w:pStyle w:val="a1"/>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nsid w:val="1DBF583A"/>
    <w:multiLevelType w:val="multilevel"/>
    <w:tmpl w:val="F8D0F384"/>
    <w:lvl w:ilvl="0">
      <w:start w:val="1"/>
      <w:numFmt w:val="decimal"/>
      <w:lvlRestart w:val="0"/>
      <w:pStyle w:val="a2"/>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nsid w:val="1EAA1992"/>
    <w:multiLevelType w:val="multilevel"/>
    <w:tmpl w:val="FC8AE01A"/>
    <w:lvl w:ilvl="0">
      <w:start w:val="1"/>
      <w:numFmt w:val="none"/>
      <w:pStyle w:val="a3"/>
      <w:suff w:val="nothing"/>
      <w:lvlText w:val="——"/>
      <w:lvlJc w:val="left"/>
      <w:pPr>
        <w:ind w:left="794" w:hanging="397"/>
      </w:pPr>
      <w:rPr>
        <w:rFonts w:ascii="黑体" w:eastAsia="黑体" w:hAnsi="Times New Roman" w:hint="eastAsia"/>
        <w:b w:val="0"/>
        <w:i w:val="0"/>
        <w:spacing w:val="0"/>
        <w:sz w:val="21"/>
        <w:lang w:val="en-US"/>
      </w:rPr>
    </w:lvl>
    <w:lvl w:ilvl="1">
      <w:start w:val="1"/>
      <w:numFmt w:val="decimal"/>
      <w:suff w:val="nothing"/>
      <w:lvlText w:val="%1.%2　"/>
      <w:lvlJc w:val="left"/>
      <w:pPr>
        <w:ind w:left="397"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397" w:firstLine="0"/>
      </w:pPr>
      <w:rPr>
        <w:rFonts w:ascii="黑体" w:eastAsia="黑体" w:hAnsi="Times New Roman" w:hint="eastAsia"/>
        <w:b w:val="0"/>
        <w:i w:val="0"/>
        <w:sz w:val="21"/>
      </w:rPr>
    </w:lvl>
    <w:lvl w:ilvl="3">
      <w:start w:val="1"/>
      <w:numFmt w:val="decimal"/>
      <w:suff w:val="nothing"/>
      <w:lvlText w:val="%1.%2.%3.%4　"/>
      <w:lvlJc w:val="left"/>
      <w:pPr>
        <w:ind w:left="397" w:firstLine="0"/>
      </w:pPr>
      <w:rPr>
        <w:rFonts w:ascii="黑体" w:eastAsia="黑体" w:hAnsi="Times New Roman" w:hint="eastAsia"/>
        <w:b w:val="0"/>
        <w:i w:val="0"/>
        <w:sz w:val="21"/>
      </w:rPr>
    </w:lvl>
    <w:lvl w:ilvl="4">
      <w:start w:val="1"/>
      <w:numFmt w:val="decimal"/>
      <w:suff w:val="nothing"/>
      <w:lvlText w:val="%1.%2.%3.%4.%5　"/>
      <w:lvlJc w:val="left"/>
      <w:pPr>
        <w:ind w:left="397" w:firstLine="0"/>
      </w:pPr>
      <w:rPr>
        <w:rFonts w:ascii="黑体" w:eastAsia="黑体" w:hAnsi="Times New Roman" w:hint="eastAsia"/>
        <w:b w:val="0"/>
        <w:i w:val="0"/>
        <w:sz w:val="21"/>
      </w:rPr>
    </w:lvl>
    <w:lvl w:ilvl="5">
      <w:start w:val="1"/>
      <w:numFmt w:val="decimal"/>
      <w:suff w:val="nothing"/>
      <w:lvlText w:val="%1.%2.%3.%4.%5.%6　"/>
      <w:lvlJc w:val="left"/>
      <w:pPr>
        <w:ind w:left="397" w:firstLine="0"/>
      </w:pPr>
      <w:rPr>
        <w:rFonts w:ascii="黑体" w:eastAsia="黑体" w:hAnsi="Times New Roman" w:hint="eastAsia"/>
        <w:b w:val="0"/>
        <w:i w:val="0"/>
        <w:sz w:val="21"/>
      </w:rPr>
    </w:lvl>
    <w:lvl w:ilvl="6">
      <w:start w:val="1"/>
      <w:numFmt w:val="decimal"/>
      <w:suff w:val="nothing"/>
      <w:lvlText w:val="%1.%2.%3.%4.%5.%6.%7　"/>
      <w:lvlJc w:val="left"/>
      <w:pPr>
        <w:ind w:left="397" w:firstLine="0"/>
      </w:pPr>
      <w:rPr>
        <w:rFonts w:ascii="黑体" w:eastAsia="黑体" w:hAnsi="Times New Roman" w:hint="eastAsia"/>
        <w:b w:val="0"/>
        <w:i w:val="0"/>
        <w:sz w:val="21"/>
      </w:rPr>
    </w:lvl>
    <w:lvl w:ilvl="7">
      <w:start w:val="1"/>
      <w:numFmt w:val="decimal"/>
      <w:lvlText w:val="%1.%2.%3.%4.%5.%6.%7.%8"/>
      <w:lvlJc w:val="left"/>
      <w:pPr>
        <w:tabs>
          <w:tab w:val="num" w:pos="4791"/>
        </w:tabs>
        <w:ind w:left="4791" w:hanging="1418"/>
      </w:pPr>
      <w:rPr>
        <w:rFonts w:hint="eastAsia"/>
      </w:rPr>
    </w:lvl>
    <w:lvl w:ilvl="8">
      <w:start w:val="1"/>
      <w:numFmt w:val="decimal"/>
      <w:lvlText w:val="%1.%2.%3.%4.%5.%6.%7.%8.%9"/>
      <w:lvlJc w:val="left"/>
      <w:pPr>
        <w:tabs>
          <w:tab w:val="num" w:pos="5499"/>
        </w:tabs>
        <w:ind w:left="5499" w:hanging="1700"/>
      </w:pPr>
      <w:rPr>
        <w:rFonts w:hint="eastAsia"/>
      </w:rPr>
    </w:lvl>
  </w:abstractNum>
  <w:abstractNum w:abstractNumId="7">
    <w:nsid w:val="1FC91163"/>
    <w:multiLevelType w:val="multilevel"/>
    <w:tmpl w:val="855EE140"/>
    <w:lvl w:ilvl="0">
      <w:start w:val="1"/>
      <w:numFmt w:val="decimal"/>
      <w:pStyle w:val="a4"/>
      <w:suff w:val="nothing"/>
      <w:lvlText w:val="%1　"/>
      <w:lvlJc w:val="left"/>
      <w:pPr>
        <w:ind w:left="0" w:firstLine="0"/>
      </w:pPr>
      <w:rPr>
        <w:rFonts w:ascii="黑体" w:eastAsia="黑体" w:hAnsi="Times New Roman" w:hint="eastAsia"/>
        <w:b w:val="0"/>
        <w:i w:val="0"/>
        <w:sz w:val="21"/>
        <w:szCs w:val="21"/>
      </w:rPr>
    </w:lvl>
    <w:lvl w:ilvl="1">
      <w:start w:val="1"/>
      <w:numFmt w:val="decimal"/>
      <w:pStyle w:val="a5"/>
      <w:suff w:val="nothing"/>
      <w:lvlText w:val="%1.%2　"/>
      <w:lvlJc w:val="left"/>
      <w:pPr>
        <w:ind w:left="-85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em w:val="none"/>
      </w:rPr>
    </w:lvl>
    <w:lvl w:ilvl="2">
      <w:start w:val="1"/>
      <w:numFmt w:val="decimal"/>
      <w:pStyle w:val="a6"/>
      <w:suff w:val="nothing"/>
      <w:lvlText w:val="%1.%2.%3　"/>
      <w:lvlJc w:val="left"/>
      <w:pPr>
        <w:ind w:left="0" w:firstLine="0"/>
      </w:pPr>
      <w:rPr>
        <w:rFonts w:ascii="黑体" w:eastAsia="黑体" w:hAnsi="Times New Roman" w:hint="eastAsia"/>
        <w:b w:val="0"/>
        <w:i w:val="0"/>
        <w:sz w:val="21"/>
      </w:rPr>
    </w:lvl>
    <w:lvl w:ilvl="3">
      <w:start w:val="1"/>
      <w:numFmt w:val="decimal"/>
      <w:pStyle w:val="a7"/>
      <w:suff w:val="nothing"/>
      <w:lvlText w:val="%1.%2.%3.%4　"/>
      <w:lvlJc w:val="left"/>
      <w:pPr>
        <w:ind w:left="1134" w:firstLine="0"/>
      </w:pPr>
      <w:rPr>
        <w:rFonts w:ascii="黑体" w:eastAsia="黑体" w:hAnsi="Times New Roman" w:hint="eastAsia"/>
        <w:b w:val="0"/>
        <w:i w:val="0"/>
        <w:sz w:val="21"/>
      </w:rPr>
    </w:lvl>
    <w:lvl w:ilvl="4">
      <w:start w:val="1"/>
      <w:numFmt w:val="decimal"/>
      <w:pStyle w:val="a8"/>
      <w:suff w:val="nothing"/>
      <w:lvlText w:val="%1.%2.%3.%4.%5　"/>
      <w:lvlJc w:val="left"/>
      <w:pPr>
        <w:ind w:left="-1134" w:firstLine="0"/>
      </w:pPr>
      <w:rPr>
        <w:rFonts w:ascii="黑体" w:eastAsia="黑体" w:hAnsi="Times New Roman" w:hint="eastAsia"/>
        <w:b w:val="0"/>
        <w:i w:val="0"/>
        <w:sz w:val="21"/>
      </w:rPr>
    </w:lvl>
    <w:lvl w:ilvl="5">
      <w:start w:val="1"/>
      <w:numFmt w:val="decimal"/>
      <w:pStyle w:val="a9"/>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num" w:pos="3217"/>
        </w:tabs>
        <w:ind w:left="2835" w:hanging="1418"/>
      </w:pPr>
      <w:rPr>
        <w:rFonts w:hint="eastAsia"/>
      </w:rPr>
    </w:lvl>
    <w:lvl w:ilvl="8">
      <w:start w:val="1"/>
      <w:numFmt w:val="decimal"/>
      <w:lvlText w:val="%1.%2.%3.%4.%5.%6.%7.%8.%9"/>
      <w:lvlJc w:val="left"/>
      <w:pPr>
        <w:tabs>
          <w:tab w:val="num" w:pos="3643"/>
        </w:tabs>
        <w:ind w:left="3543" w:hanging="1700"/>
      </w:pPr>
      <w:rPr>
        <w:rFonts w:hint="eastAsia"/>
      </w:rPr>
    </w:lvl>
  </w:abstractNum>
  <w:abstractNum w:abstractNumId="8">
    <w:nsid w:val="26496B31"/>
    <w:multiLevelType w:val="hybridMultilevel"/>
    <w:tmpl w:val="1D4C3BB6"/>
    <w:lvl w:ilvl="0" w:tplc="0409000F">
      <w:start w:val="1"/>
      <w:numFmt w:val="decimal"/>
      <w:lvlText w:val="%1."/>
      <w:lvlJc w:val="left"/>
      <w:pPr>
        <w:tabs>
          <w:tab w:val="num" w:pos="420"/>
        </w:tabs>
        <w:ind w:left="420" w:hanging="420"/>
      </w:pPr>
    </w:lvl>
    <w:lvl w:ilvl="1" w:tplc="04090019">
      <w:start w:val="1"/>
      <w:numFmt w:val="lowerLetter"/>
      <w:lvlText w:val="%2)"/>
      <w:lvlJc w:val="left"/>
      <w:pPr>
        <w:tabs>
          <w:tab w:val="num" w:pos="840"/>
        </w:tabs>
        <w:ind w:left="840" w:hanging="420"/>
      </w:pPr>
    </w:lvl>
    <w:lvl w:ilvl="2" w:tplc="04090001">
      <w:start w:val="1"/>
      <w:numFmt w:val="bullet"/>
      <w:lvlText w:val=""/>
      <w:lvlJc w:val="left"/>
      <w:pPr>
        <w:tabs>
          <w:tab w:val="num" w:pos="1260"/>
        </w:tabs>
        <w:ind w:left="1260" w:hanging="420"/>
      </w:pPr>
      <w:rPr>
        <w:rFonts w:ascii="Wingdings" w:hAnsi="Wingdings" w:hint="default"/>
      </w:rPr>
    </w:lvl>
    <w:lvl w:ilvl="3" w:tplc="362A5846">
      <w:start w:val="1"/>
      <w:numFmt w:val="decimal"/>
      <w:lvlText w:val="%4．"/>
      <w:lvlJc w:val="left"/>
      <w:pPr>
        <w:tabs>
          <w:tab w:val="num" w:pos="1980"/>
        </w:tabs>
        <w:ind w:left="1980" w:hanging="720"/>
      </w:pPr>
      <w:rPr>
        <w:rFonts w:hint="default"/>
        <w:b/>
      </w:r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nsid w:val="26CF1FF9"/>
    <w:multiLevelType w:val="hybridMultilevel"/>
    <w:tmpl w:val="9D5E9622"/>
    <w:lvl w:ilvl="0" w:tplc="80862886">
      <w:start w:val="1"/>
      <w:numFmt w:val="bullet"/>
      <w:lvlText w:val="-"/>
      <w:lvlJc w:val="left"/>
      <w:pPr>
        <w:ind w:left="743" w:hanging="420"/>
      </w:pPr>
      <w:rPr>
        <w:rFonts w:ascii="宋体" w:eastAsia="宋体" w:hAnsi="宋体" w:hint="eastAsia"/>
      </w:rPr>
    </w:lvl>
    <w:lvl w:ilvl="1" w:tplc="04090003" w:tentative="1">
      <w:start w:val="1"/>
      <w:numFmt w:val="bullet"/>
      <w:lvlText w:val=""/>
      <w:lvlJc w:val="left"/>
      <w:pPr>
        <w:ind w:left="1163" w:hanging="420"/>
      </w:pPr>
      <w:rPr>
        <w:rFonts w:ascii="Wingdings" w:hAnsi="Wingdings" w:hint="default"/>
      </w:rPr>
    </w:lvl>
    <w:lvl w:ilvl="2" w:tplc="04090005" w:tentative="1">
      <w:start w:val="1"/>
      <w:numFmt w:val="bullet"/>
      <w:lvlText w:val=""/>
      <w:lvlJc w:val="left"/>
      <w:pPr>
        <w:ind w:left="1583" w:hanging="420"/>
      </w:pPr>
      <w:rPr>
        <w:rFonts w:ascii="Wingdings" w:hAnsi="Wingdings" w:hint="default"/>
      </w:rPr>
    </w:lvl>
    <w:lvl w:ilvl="3" w:tplc="04090001" w:tentative="1">
      <w:start w:val="1"/>
      <w:numFmt w:val="bullet"/>
      <w:lvlText w:val=""/>
      <w:lvlJc w:val="left"/>
      <w:pPr>
        <w:ind w:left="2003" w:hanging="420"/>
      </w:pPr>
      <w:rPr>
        <w:rFonts w:ascii="Wingdings" w:hAnsi="Wingdings" w:hint="default"/>
      </w:rPr>
    </w:lvl>
    <w:lvl w:ilvl="4" w:tplc="04090003" w:tentative="1">
      <w:start w:val="1"/>
      <w:numFmt w:val="bullet"/>
      <w:lvlText w:val=""/>
      <w:lvlJc w:val="left"/>
      <w:pPr>
        <w:ind w:left="2423" w:hanging="420"/>
      </w:pPr>
      <w:rPr>
        <w:rFonts w:ascii="Wingdings" w:hAnsi="Wingdings" w:hint="default"/>
      </w:rPr>
    </w:lvl>
    <w:lvl w:ilvl="5" w:tplc="04090005" w:tentative="1">
      <w:start w:val="1"/>
      <w:numFmt w:val="bullet"/>
      <w:lvlText w:val=""/>
      <w:lvlJc w:val="left"/>
      <w:pPr>
        <w:ind w:left="2843" w:hanging="420"/>
      </w:pPr>
      <w:rPr>
        <w:rFonts w:ascii="Wingdings" w:hAnsi="Wingdings" w:hint="default"/>
      </w:rPr>
    </w:lvl>
    <w:lvl w:ilvl="6" w:tplc="04090001" w:tentative="1">
      <w:start w:val="1"/>
      <w:numFmt w:val="bullet"/>
      <w:lvlText w:val=""/>
      <w:lvlJc w:val="left"/>
      <w:pPr>
        <w:ind w:left="3263" w:hanging="420"/>
      </w:pPr>
      <w:rPr>
        <w:rFonts w:ascii="Wingdings" w:hAnsi="Wingdings" w:hint="default"/>
      </w:rPr>
    </w:lvl>
    <w:lvl w:ilvl="7" w:tplc="04090003" w:tentative="1">
      <w:start w:val="1"/>
      <w:numFmt w:val="bullet"/>
      <w:lvlText w:val=""/>
      <w:lvlJc w:val="left"/>
      <w:pPr>
        <w:ind w:left="3683" w:hanging="420"/>
      </w:pPr>
      <w:rPr>
        <w:rFonts w:ascii="Wingdings" w:hAnsi="Wingdings" w:hint="default"/>
      </w:rPr>
    </w:lvl>
    <w:lvl w:ilvl="8" w:tplc="04090005" w:tentative="1">
      <w:start w:val="1"/>
      <w:numFmt w:val="bullet"/>
      <w:lvlText w:val=""/>
      <w:lvlJc w:val="left"/>
      <w:pPr>
        <w:ind w:left="4103" w:hanging="420"/>
      </w:pPr>
      <w:rPr>
        <w:rFonts w:ascii="Wingdings" w:hAnsi="Wingdings" w:hint="default"/>
      </w:rPr>
    </w:lvl>
  </w:abstractNum>
  <w:abstractNum w:abstractNumId="10">
    <w:nsid w:val="2A8F7113"/>
    <w:multiLevelType w:val="multilevel"/>
    <w:tmpl w:val="76786F08"/>
    <w:lvl w:ilvl="0">
      <w:start w:val="1"/>
      <w:numFmt w:val="upperLetter"/>
      <w:pStyle w:val="aa"/>
      <w:suff w:val="space"/>
      <w:lvlText w:val="%1"/>
      <w:lvlJc w:val="left"/>
      <w:pPr>
        <w:ind w:left="623" w:hanging="425"/>
      </w:pPr>
      <w:rPr>
        <w:rFonts w:hint="eastAsia"/>
      </w:rPr>
    </w:lvl>
    <w:lvl w:ilvl="1">
      <w:start w:val="1"/>
      <w:numFmt w:val="decimal"/>
      <w:pStyle w:val="ab"/>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1">
    <w:nsid w:val="2C5917C3"/>
    <w:multiLevelType w:val="multilevel"/>
    <w:tmpl w:val="C9A69A3E"/>
    <w:lvl w:ilvl="0">
      <w:start w:val="1"/>
      <w:numFmt w:val="none"/>
      <w:pStyle w:val="ac"/>
      <w:suff w:val="nothing"/>
      <w:lvlText w:val="%1——"/>
      <w:lvlJc w:val="left"/>
      <w:pPr>
        <w:ind w:left="833" w:hanging="408"/>
      </w:pPr>
      <w:rPr>
        <w:rFonts w:hint="eastAsia"/>
      </w:rPr>
    </w:lvl>
    <w:lvl w:ilvl="1">
      <w:start w:val="1"/>
      <w:numFmt w:val="bullet"/>
      <w:pStyle w:val="ad"/>
      <w:lvlText w:val=""/>
      <w:lvlJc w:val="left"/>
      <w:pPr>
        <w:tabs>
          <w:tab w:val="num" w:pos="760"/>
        </w:tabs>
        <w:ind w:left="1264" w:hanging="413"/>
      </w:pPr>
      <w:rPr>
        <w:rFonts w:ascii="Symbol" w:hAnsi="Symbol" w:hint="default"/>
        <w:color w:val="auto"/>
      </w:rPr>
    </w:lvl>
    <w:lvl w:ilvl="2">
      <w:start w:val="1"/>
      <w:numFmt w:val="bullet"/>
      <w:pStyle w:val="ae"/>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2">
    <w:nsid w:val="3D733618"/>
    <w:multiLevelType w:val="multilevel"/>
    <w:tmpl w:val="193A04F0"/>
    <w:lvl w:ilvl="0">
      <w:start w:val="1"/>
      <w:numFmt w:val="decimal"/>
      <w:pStyle w:val="af"/>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3">
    <w:nsid w:val="44C50F90"/>
    <w:multiLevelType w:val="multilevel"/>
    <w:tmpl w:val="ED0C9B78"/>
    <w:lvl w:ilvl="0">
      <w:start w:val="1"/>
      <w:numFmt w:val="lowerLetter"/>
      <w:pStyle w:val="af0"/>
      <w:lvlText w:val="%1)"/>
      <w:lvlJc w:val="left"/>
      <w:pPr>
        <w:tabs>
          <w:tab w:val="num" w:pos="840"/>
        </w:tabs>
        <w:ind w:left="839" w:hanging="419"/>
      </w:pPr>
      <w:rPr>
        <w:rFonts w:ascii="宋体" w:eastAsia="宋体" w:hint="eastAsia"/>
        <w:b w:val="0"/>
        <w:i w:val="0"/>
        <w:sz w:val="21"/>
        <w:szCs w:val="21"/>
      </w:rPr>
    </w:lvl>
    <w:lvl w:ilvl="1">
      <w:start w:val="1"/>
      <w:numFmt w:val="decimal"/>
      <w:pStyle w:val="af1"/>
      <w:lvlText w:val="%2)"/>
      <w:lvlJc w:val="left"/>
      <w:pPr>
        <w:tabs>
          <w:tab w:val="num" w:pos="1260"/>
        </w:tabs>
        <w:ind w:left="1259" w:hanging="419"/>
      </w:pPr>
      <w:rPr>
        <w:rFonts w:hint="eastAsia"/>
      </w:rPr>
    </w:lvl>
    <w:lvl w:ilvl="2">
      <w:start w:val="1"/>
      <w:numFmt w:val="decimal"/>
      <w:pStyle w:val="af2"/>
      <w:lvlText w:val="(%3)"/>
      <w:lvlJc w:val="left"/>
      <w:pPr>
        <w:tabs>
          <w:tab w:val="num" w:pos="0"/>
        </w:tabs>
        <w:ind w:left="1679" w:hanging="420"/>
      </w:pPr>
      <w:rPr>
        <w:rFonts w:ascii="宋体" w:eastAsia="宋体" w:hint="eastAsia"/>
        <w:b w:val="0"/>
        <w:i w:val="0"/>
        <w:sz w:val="21"/>
        <w:szCs w:val="21"/>
      </w:rPr>
    </w:lvl>
    <w:lvl w:ilvl="3">
      <w:start w:val="1"/>
      <w:numFmt w:val="decimal"/>
      <w:pStyle w:val="af3"/>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pStyle w:val="af4"/>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nsid w:val="47FC4310"/>
    <w:multiLevelType w:val="hybridMultilevel"/>
    <w:tmpl w:val="DC345476"/>
    <w:lvl w:ilvl="0" w:tplc="80862886">
      <w:start w:val="1"/>
      <w:numFmt w:val="bullet"/>
      <w:lvlText w:val="-"/>
      <w:lvlJc w:val="left"/>
      <w:pPr>
        <w:ind w:left="840" w:hanging="420"/>
      </w:pPr>
      <w:rPr>
        <w:rFonts w:ascii="宋体" w:eastAsia="宋体" w:hAnsi="宋体" w:hint="eastAsia"/>
      </w:rPr>
    </w:lvl>
    <w:lvl w:ilvl="1" w:tplc="04090003" w:tentative="1">
      <w:start w:val="1"/>
      <w:numFmt w:val="bullet"/>
      <w:lvlText w:val=""/>
      <w:lvlJc w:val="left"/>
      <w:pPr>
        <w:ind w:left="1260" w:hanging="420"/>
      </w:pPr>
      <w:rPr>
        <w:rFonts w:ascii="Wingdings" w:hAnsi="Wingdings" w:hint="default"/>
      </w:rPr>
    </w:lvl>
    <w:lvl w:ilvl="2" w:tplc="04090005">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5">
    <w:nsid w:val="4A6B23C4"/>
    <w:multiLevelType w:val="hybridMultilevel"/>
    <w:tmpl w:val="B0342B5C"/>
    <w:lvl w:ilvl="0" w:tplc="80862886">
      <w:start w:val="1"/>
      <w:numFmt w:val="bullet"/>
      <w:lvlText w:val="-"/>
      <w:lvlJc w:val="left"/>
      <w:pPr>
        <w:ind w:left="743" w:hanging="420"/>
      </w:pPr>
      <w:rPr>
        <w:rFonts w:ascii="宋体" w:eastAsia="宋体" w:hAnsi="宋体" w:hint="eastAsia"/>
      </w:rPr>
    </w:lvl>
    <w:lvl w:ilvl="1" w:tplc="04090003" w:tentative="1">
      <w:start w:val="1"/>
      <w:numFmt w:val="bullet"/>
      <w:lvlText w:val=""/>
      <w:lvlJc w:val="left"/>
      <w:pPr>
        <w:ind w:left="1163" w:hanging="420"/>
      </w:pPr>
      <w:rPr>
        <w:rFonts w:ascii="Wingdings" w:hAnsi="Wingdings" w:hint="default"/>
      </w:rPr>
    </w:lvl>
    <w:lvl w:ilvl="2" w:tplc="04090005" w:tentative="1">
      <w:start w:val="1"/>
      <w:numFmt w:val="bullet"/>
      <w:lvlText w:val=""/>
      <w:lvlJc w:val="left"/>
      <w:pPr>
        <w:ind w:left="1583" w:hanging="420"/>
      </w:pPr>
      <w:rPr>
        <w:rFonts w:ascii="Wingdings" w:hAnsi="Wingdings" w:hint="default"/>
      </w:rPr>
    </w:lvl>
    <w:lvl w:ilvl="3" w:tplc="04090001" w:tentative="1">
      <w:start w:val="1"/>
      <w:numFmt w:val="bullet"/>
      <w:lvlText w:val=""/>
      <w:lvlJc w:val="left"/>
      <w:pPr>
        <w:ind w:left="2003" w:hanging="420"/>
      </w:pPr>
      <w:rPr>
        <w:rFonts w:ascii="Wingdings" w:hAnsi="Wingdings" w:hint="default"/>
      </w:rPr>
    </w:lvl>
    <w:lvl w:ilvl="4" w:tplc="04090003" w:tentative="1">
      <w:start w:val="1"/>
      <w:numFmt w:val="bullet"/>
      <w:lvlText w:val=""/>
      <w:lvlJc w:val="left"/>
      <w:pPr>
        <w:ind w:left="2423" w:hanging="420"/>
      </w:pPr>
      <w:rPr>
        <w:rFonts w:ascii="Wingdings" w:hAnsi="Wingdings" w:hint="default"/>
      </w:rPr>
    </w:lvl>
    <w:lvl w:ilvl="5" w:tplc="04090005" w:tentative="1">
      <w:start w:val="1"/>
      <w:numFmt w:val="bullet"/>
      <w:lvlText w:val=""/>
      <w:lvlJc w:val="left"/>
      <w:pPr>
        <w:ind w:left="2843" w:hanging="420"/>
      </w:pPr>
      <w:rPr>
        <w:rFonts w:ascii="Wingdings" w:hAnsi="Wingdings" w:hint="default"/>
      </w:rPr>
    </w:lvl>
    <w:lvl w:ilvl="6" w:tplc="04090001" w:tentative="1">
      <w:start w:val="1"/>
      <w:numFmt w:val="bullet"/>
      <w:lvlText w:val=""/>
      <w:lvlJc w:val="left"/>
      <w:pPr>
        <w:ind w:left="3263" w:hanging="420"/>
      </w:pPr>
      <w:rPr>
        <w:rFonts w:ascii="Wingdings" w:hAnsi="Wingdings" w:hint="default"/>
      </w:rPr>
    </w:lvl>
    <w:lvl w:ilvl="7" w:tplc="04090003" w:tentative="1">
      <w:start w:val="1"/>
      <w:numFmt w:val="bullet"/>
      <w:lvlText w:val=""/>
      <w:lvlJc w:val="left"/>
      <w:pPr>
        <w:ind w:left="3683" w:hanging="420"/>
      </w:pPr>
      <w:rPr>
        <w:rFonts w:ascii="Wingdings" w:hAnsi="Wingdings" w:hint="default"/>
      </w:rPr>
    </w:lvl>
    <w:lvl w:ilvl="8" w:tplc="04090005" w:tentative="1">
      <w:start w:val="1"/>
      <w:numFmt w:val="bullet"/>
      <w:lvlText w:val=""/>
      <w:lvlJc w:val="left"/>
      <w:pPr>
        <w:ind w:left="4103" w:hanging="420"/>
      </w:pPr>
      <w:rPr>
        <w:rFonts w:ascii="Wingdings" w:hAnsi="Wingdings" w:hint="default"/>
      </w:rPr>
    </w:lvl>
  </w:abstractNum>
  <w:abstractNum w:abstractNumId="16">
    <w:nsid w:val="4B733A5F"/>
    <w:multiLevelType w:val="multilevel"/>
    <w:tmpl w:val="2894FF02"/>
    <w:lvl w:ilvl="0">
      <w:start w:val="1"/>
      <w:numFmt w:val="decimal"/>
      <w:lvlRestart w:val="0"/>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7">
    <w:nsid w:val="54632751"/>
    <w:multiLevelType w:val="multilevel"/>
    <w:tmpl w:val="C0609A90"/>
    <w:lvl w:ilvl="0">
      <w:start w:val="1"/>
      <w:numFmt w:val="none"/>
      <w:pStyle w:val="af5"/>
      <w:suff w:val="nothing"/>
      <w:lvlText w:val="——"/>
      <w:lvlJc w:val="left"/>
      <w:pPr>
        <w:ind w:left="1588" w:firstLine="0"/>
      </w:pPr>
      <w:rPr>
        <w:rFonts w:ascii="黑体" w:eastAsia="黑体" w:hAnsi="Times New Roman" w:hint="eastAsia"/>
        <w:b w:val="0"/>
        <w:i w:val="0"/>
        <w:spacing w:val="0"/>
        <w:sz w:val="21"/>
      </w:rPr>
    </w:lvl>
    <w:lvl w:ilvl="1">
      <w:start w:val="1"/>
      <w:numFmt w:val="decimal"/>
      <w:suff w:val="nothing"/>
      <w:lvlText w:val="%1.%2　"/>
      <w:lvlJc w:val="left"/>
      <w:pPr>
        <w:ind w:left="1588" w:firstLine="0"/>
      </w:pPr>
      <w:rPr>
        <w:rFonts w:ascii="黑体" w:eastAsia="黑体" w:hAnsi="Times New Roman" w:hint="eastAsia"/>
        <w:b w:val="0"/>
        <w:i w:val="0"/>
        <w:snapToGrid/>
        <w:spacing w:val="0"/>
        <w:w w:val="100"/>
        <w:kern w:val="21"/>
        <w:sz w:val="21"/>
      </w:rPr>
    </w:lvl>
    <w:lvl w:ilvl="2">
      <w:start w:val="1"/>
      <w:numFmt w:val="decimal"/>
      <w:suff w:val="nothing"/>
      <w:lvlText w:val="%1.%2.%3　"/>
      <w:lvlJc w:val="left"/>
      <w:pPr>
        <w:ind w:left="1588" w:firstLine="0"/>
      </w:pPr>
      <w:rPr>
        <w:rFonts w:ascii="黑体" w:eastAsia="黑体" w:hAnsi="Times New Roman" w:hint="eastAsia"/>
        <w:b w:val="0"/>
        <w:i w:val="0"/>
        <w:sz w:val="21"/>
      </w:rPr>
    </w:lvl>
    <w:lvl w:ilvl="3">
      <w:start w:val="1"/>
      <w:numFmt w:val="decimal"/>
      <w:suff w:val="nothing"/>
      <w:lvlText w:val="%1.%2.%3.%4　"/>
      <w:lvlJc w:val="left"/>
      <w:pPr>
        <w:ind w:left="1588" w:firstLine="0"/>
      </w:pPr>
      <w:rPr>
        <w:rFonts w:ascii="黑体" w:eastAsia="黑体" w:hAnsi="Times New Roman" w:hint="eastAsia"/>
        <w:b w:val="0"/>
        <w:i w:val="0"/>
        <w:sz w:val="21"/>
      </w:rPr>
    </w:lvl>
    <w:lvl w:ilvl="4">
      <w:start w:val="1"/>
      <w:numFmt w:val="decimal"/>
      <w:suff w:val="nothing"/>
      <w:lvlText w:val="%1.%2.%3.%4.%5　"/>
      <w:lvlJc w:val="left"/>
      <w:pPr>
        <w:ind w:left="1588" w:firstLine="0"/>
      </w:pPr>
      <w:rPr>
        <w:rFonts w:ascii="黑体" w:eastAsia="黑体" w:hAnsi="Times New Roman" w:hint="eastAsia"/>
        <w:b w:val="0"/>
        <w:i w:val="0"/>
        <w:sz w:val="21"/>
      </w:rPr>
    </w:lvl>
    <w:lvl w:ilvl="5">
      <w:start w:val="1"/>
      <w:numFmt w:val="decimal"/>
      <w:suff w:val="nothing"/>
      <w:lvlText w:val="%1.%2.%3.%4.%5.%6　"/>
      <w:lvlJc w:val="left"/>
      <w:pPr>
        <w:ind w:left="1588" w:firstLine="0"/>
      </w:pPr>
      <w:rPr>
        <w:rFonts w:ascii="黑体" w:eastAsia="黑体" w:hAnsi="Times New Roman" w:hint="eastAsia"/>
        <w:b w:val="0"/>
        <w:i w:val="0"/>
        <w:sz w:val="21"/>
      </w:rPr>
    </w:lvl>
    <w:lvl w:ilvl="6">
      <w:start w:val="1"/>
      <w:numFmt w:val="decimal"/>
      <w:suff w:val="nothing"/>
      <w:lvlText w:val="%1.%2.%3.%4.%5.%6.%7　"/>
      <w:lvlJc w:val="left"/>
      <w:pPr>
        <w:ind w:left="1588" w:firstLine="0"/>
      </w:pPr>
      <w:rPr>
        <w:rFonts w:ascii="黑体" w:eastAsia="黑体" w:hAnsi="Times New Roman" w:hint="eastAsia"/>
        <w:b w:val="0"/>
        <w:i w:val="0"/>
        <w:sz w:val="21"/>
      </w:rPr>
    </w:lvl>
    <w:lvl w:ilvl="7">
      <w:start w:val="1"/>
      <w:numFmt w:val="decimal"/>
      <w:lvlText w:val="%1.%2.%3.%4.%5.%6.%7.%8"/>
      <w:lvlJc w:val="left"/>
      <w:pPr>
        <w:tabs>
          <w:tab w:val="num" w:pos="5982"/>
        </w:tabs>
        <w:ind w:left="5982" w:hanging="1418"/>
      </w:pPr>
      <w:rPr>
        <w:rFonts w:hint="eastAsia"/>
      </w:rPr>
    </w:lvl>
    <w:lvl w:ilvl="8">
      <w:start w:val="1"/>
      <w:numFmt w:val="decimal"/>
      <w:lvlText w:val="%1.%2.%3.%4.%5.%6.%7.%8.%9"/>
      <w:lvlJc w:val="left"/>
      <w:pPr>
        <w:tabs>
          <w:tab w:val="num" w:pos="6690"/>
        </w:tabs>
        <w:ind w:left="6690" w:hanging="1700"/>
      </w:pPr>
      <w:rPr>
        <w:rFonts w:hint="eastAsia"/>
      </w:rPr>
    </w:lvl>
  </w:abstractNum>
  <w:abstractNum w:abstractNumId="18">
    <w:nsid w:val="557C2AF5"/>
    <w:multiLevelType w:val="multilevel"/>
    <w:tmpl w:val="5AB41562"/>
    <w:lvl w:ilvl="0">
      <w:start w:val="1"/>
      <w:numFmt w:val="decimal"/>
      <w:pStyle w:val="af6"/>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9">
    <w:nsid w:val="60992B48"/>
    <w:multiLevelType w:val="hybridMultilevel"/>
    <w:tmpl w:val="4558C864"/>
    <w:lvl w:ilvl="0" w:tplc="80862886">
      <w:start w:val="1"/>
      <w:numFmt w:val="bullet"/>
      <w:lvlText w:val="-"/>
      <w:lvlJc w:val="left"/>
      <w:pPr>
        <w:ind w:left="743" w:hanging="420"/>
      </w:pPr>
      <w:rPr>
        <w:rFonts w:ascii="宋体" w:eastAsia="宋体" w:hAnsi="宋体" w:hint="eastAsia"/>
      </w:rPr>
    </w:lvl>
    <w:lvl w:ilvl="1" w:tplc="04090003" w:tentative="1">
      <w:start w:val="1"/>
      <w:numFmt w:val="bullet"/>
      <w:lvlText w:val=""/>
      <w:lvlJc w:val="left"/>
      <w:pPr>
        <w:ind w:left="1163" w:hanging="420"/>
      </w:pPr>
      <w:rPr>
        <w:rFonts w:ascii="Wingdings" w:hAnsi="Wingdings" w:hint="default"/>
      </w:rPr>
    </w:lvl>
    <w:lvl w:ilvl="2" w:tplc="04090005" w:tentative="1">
      <w:start w:val="1"/>
      <w:numFmt w:val="bullet"/>
      <w:lvlText w:val=""/>
      <w:lvlJc w:val="left"/>
      <w:pPr>
        <w:ind w:left="1583" w:hanging="420"/>
      </w:pPr>
      <w:rPr>
        <w:rFonts w:ascii="Wingdings" w:hAnsi="Wingdings" w:hint="default"/>
      </w:rPr>
    </w:lvl>
    <w:lvl w:ilvl="3" w:tplc="04090001" w:tentative="1">
      <w:start w:val="1"/>
      <w:numFmt w:val="bullet"/>
      <w:lvlText w:val=""/>
      <w:lvlJc w:val="left"/>
      <w:pPr>
        <w:ind w:left="2003" w:hanging="420"/>
      </w:pPr>
      <w:rPr>
        <w:rFonts w:ascii="Wingdings" w:hAnsi="Wingdings" w:hint="default"/>
      </w:rPr>
    </w:lvl>
    <w:lvl w:ilvl="4" w:tplc="04090003" w:tentative="1">
      <w:start w:val="1"/>
      <w:numFmt w:val="bullet"/>
      <w:lvlText w:val=""/>
      <w:lvlJc w:val="left"/>
      <w:pPr>
        <w:ind w:left="2423" w:hanging="420"/>
      </w:pPr>
      <w:rPr>
        <w:rFonts w:ascii="Wingdings" w:hAnsi="Wingdings" w:hint="default"/>
      </w:rPr>
    </w:lvl>
    <w:lvl w:ilvl="5" w:tplc="04090005" w:tentative="1">
      <w:start w:val="1"/>
      <w:numFmt w:val="bullet"/>
      <w:lvlText w:val=""/>
      <w:lvlJc w:val="left"/>
      <w:pPr>
        <w:ind w:left="2843" w:hanging="420"/>
      </w:pPr>
      <w:rPr>
        <w:rFonts w:ascii="Wingdings" w:hAnsi="Wingdings" w:hint="default"/>
      </w:rPr>
    </w:lvl>
    <w:lvl w:ilvl="6" w:tplc="04090001" w:tentative="1">
      <w:start w:val="1"/>
      <w:numFmt w:val="bullet"/>
      <w:lvlText w:val=""/>
      <w:lvlJc w:val="left"/>
      <w:pPr>
        <w:ind w:left="3263" w:hanging="420"/>
      </w:pPr>
      <w:rPr>
        <w:rFonts w:ascii="Wingdings" w:hAnsi="Wingdings" w:hint="default"/>
      </w:rPr>
    </w:lvl>
    <w:lvl w:ilvl="7" w:tplc="04090003" w:tentative="1">
      <w:start w:val="1"/>
      <w:numFmt w:val="bullet"/>
      <w:lvlText w:val=""/>
      <w:lvlJc w:val="left"/>
      <w:pPr>
        <w:ind w:left="3683" w:hanging="420"/>
      </w:pPr>
      <w:rPr>
        <w:rFonts w:ascii="Wingdings" w:hAnsi="Wingdings" w:hint="default"/>
      </w:rPr>
    </w:lvl>
    <w:lvl w:ilvl="8" w:tplc="04090005" w:tentative="1">
      <w:start w:val="1"/>
      <w:numFmt w:val="bullet"/>
      <w:lvlText w:val=""/>
      <w:lvlJc w:val="left"/>
      <w:pPr>
        <w:ind w:left="4103" w:hanging="420"/>
      </w:pPr>
      <w:rPr>
        <w:rFonts w:ascii="Wingdings" w:hAnsi="Wingdings" w:hint="default"/>
      </w:rPr>
    </w:lvl>
  </w:abstractNum>
  <w:abstractNum w:abstractNumId="20">
    <w:nsid w:val="60B55DC2"/>
    <w:multiLevelType w:val="multilevel"/>
    <w:tmpl w:val="9BE88430"/>
    <w:lvl w:ilvl="0">
      <w:start w:val="1"/>
      <w:numFmt w:val="upperLetter"/>
      <w:pStyle w:val="af7"/>
      <w:lvlText w:val="%1"/>
      <w:lvlJc w:val="left"/>
      <w:pPr>
        <w:tabs>
          <w:tab w:val="num" w:pos="0"/>
        </w:tabs>
        <w:ind w:left="0" w:hanging="425"/>
      </w:pPr>
      <w:rPr>
        <w:rFonts w:hint="eastAsia"/>
      </w:rPr>
    </w:lvl>
    <w:lvl w:ilvl="1">
      <w:start w:val="1"/>
      <w:numFmt w:val="decimal"/>
      <w:pStyle w:val="af8"/>
      <w:suff w:val="nothing"/>
      <w:lvlText w:val="表%1.%2　"/>
      <w:lvlJc w:val="left"/>
      <w:pPr>
        <w:ind w:left="567" w:hanging="567"/>
      </w:pPr>
      <w:rPr>
        <w:rFonts w:hint="eastAsia"/>
        <w:lang w:val="en-US"/>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1">
    <w:nsid w:val="646260FA"/>
    <w:multiLevelType w:val="multilevel"/>
    <w:tmpl w:val="4F2011E8"/>
    <w:lvl w:ilvl="0">
      <w:start w:val="1"/>
      <w:numFmt w:val="decimal"/>
      <w:pStyle w:val="af9"/>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2">
    <w:nsid w:val="657D3FBC"/>
    <w:multiLevelType w:val="multilevel"/>
    <w:tmpl w:val="95FA0F16"/>
    <w:lvl w:ilvl="0">
      <w:start w:val="1"/>
      <w:numFmt w:val="upperLetter"/>
      <w:pStyle w:val="afa"/>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b"/>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c"/>
      <w:suff w:val="nothing"/>
      <w:lvlText w:val="%1.%2.%3　"/>
      <w:lvlJc w:val="left"/>
      <w:pPr>
        <w:ind w:left="284" w:firstLine="0"/>
      </w:pPr>
      <w:rPr>
        <w:rFonts w:ascii="黑体" w:eastAsia="黑体" w:hAnsi="Times New Roman" w:hint="eastAsia"/>
        <w:b w:val="0"/>
        <w:i w:val="0"/>
        <w:sz w:val="21"/>
      </w:rPr>
    </w:lvl>
    <w:lvl w:ilvl="3">
      <w:start w:val="1"/>
      <w:numFmt w:val="decimal"/>
      <w:pStyle w:val="afd"/>
      <w:suff w:val="nothing"/>
      <w:lvlText w:val="%1.%2.%3.%4　"/>
      <w:lvlJc w:val="left"/>
      <w:pPr>
        <w:ind w:left="0" w:firstLine="0"/>
      </w:pPr>
      <w:rPr>
        <w:rFonts w:ascii="黑体" w:eastAsia="黑体" w:hAnsi="Times New Roman" w:hint="eastAsia"/>
        <w:b w:val="0"/>
        <w:i w:val="0"/>
        <w:sz w:val="21"/>
      </w:rPr>
    </w:lvl>
    <w:lvl w:ilvl="4">
      <w:start w:val="1"/>
      <w:numFmt w:val="decimal"/>
      <w:pStyle w:val="afe"/>
      <w:suff w:val="nothing"/>
      <w:lvlText w:val="%1.%2.%3.%4.%5　"/>
      <w:lvlJc w:val="left"/>
      <w:pPr>
        <w:ind w:left="0" w:firstLine="0"/>
      </w:pPr>
      <w:rPr>
        <w:rFonts w:ascii="黑体" w:eastAsia="黑体" w:hAnsi="Times New Roman" w:hint="eastAsia"/>
        <w:b w:val="0"/>
        <w:i w:val="0"/>
        <w:sz w:val="21"/>
      </w:rPr>
    </w:lvl>
    <w:lvl w:ilvl="5">
      <w:start w:val="1"/>
      <w:numFmt w:val="decimal"/>
      <w:pStyle w:val="aff"/>
      <w:suff w:val="nothing"/>
      <w:lvlText w:val="%1.%2.%3.%4.%5.%6　"/>
      <w:lvlJc w:val="left"/>
      <w:pPr>
        <w:ind w:left="0" w:firstLine="0"/>
      </w:pPr>
      <w:rPr>
        <w:rFonts w:ascii="黑体" w:eastAsia="黑体" w:hAnsi="Times New Roman" w:hint="eastAsia"/>
        <w:b w:val="0"/>
        <w:i w:val="0"/>
        <w:sz w:val="21"/>
      </w:rPr>
    </w:lvl>
    <w:lvl w:ilvl="6">
      <w:start w:val="1"/>
      <w:numFmt w:val="decimal"/>
      <w:pStyle w:val="aff0"/>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nsid w:val="6CEA2025"/>
    <w:multiLevelType w:val="multilevel"/>
    <w:tmpl w:val="7182E85A"/>
    <w:lvl w:ilvl="0">
      <w:start w:val="1"/>
      <w:numFmt w:val="none"/>
      <w:pStyle w:val="aff1"/>
      <w:suff w:val="nothing"/>
      <w:lvlText w:val="%1"/>
      <w:lvlJc w:val="left"/>
      <w:pPr>
        <w:ind w:left="0" w:firstLine="0"/>
      </w:pPr>
      <w:rPr>
        <w:rFonts w:ascii="Times New Roman" w:hAnsi="Times New Roman" w:hint="default"/>
        <w:b/>
        <w:i w:val="0"/>
        <w:sz w:val="21"/>
      </w:rPr>
    </w:lvl>
    <w:lvl w:ilvl="1">
      <w:start w:val="1"/>
      <w:numFmt w:val="decimal"/>
      <w:pStyle w:val="aff2"/>
      <w:suff w:val="nothing"/>
      <w:lvlText w:val="%1%2　"/>
      <w:lvlJc w:val="left"/>
      <w:pPr>
        <w:ind w:left="0" w:firstLine="0"/>
      </w:pPr>
      <w:rPr>
        <w:rFonts w:ascii="黑体" w:eastAsia="黑体" w:hAnsi="Times New Roman" w:hint="eastAsia"/>
        <w:b w:val="0"/>
        <w:i w:val="0"/>
        <w:sz w:val="21"/>
      </w:rPr>
    </w:lvl>
    <w:lvl w:ilvl="2">
      <w:start w:val="1"/>
      <w:numFmt w:val="decimal"/>
      <w:pStyle w:val="aff3"/>
      <w:suff w:val="nothing"/>
      <w:lvlText w:val="%1%2.%3　"/>
      <w:lvlJc w:val="left"/>
      <w:pPr>
        <w:ind w:left="426" w:firstLine="0"/>
      </w:pPr>
      <w:rPr>
        <w:rFonts w:ascii="黑体" w:eastAsia="黑体" w:hAnsi="Times New Roman" w:hint="eastAsia"/>
        <w:b w:val="0"/>
        <w:i w:val="0"/>
        <w:sz w:val="21"/>
      </w:rPr>
    </w:lvl>
    <w:lvl w:ilvl="3">
      <w:start w:val="1"/>
      <w:numFmt w:val="decimal"/>
      <w:pStyle w:val="aff4"/>
      <w:suff w:val="nothing"/>
      <w:lvlText w:val="%1%2.%3.%4　"/>
      <w:lvlJc w:val="left"/>
      <w:pPr>
        <w:ind w:left="0" w:firstLine="0"/>
      </w:pPr>
      <w:rPr>
        <w:rFonts w:ascii="黑体" w:eastAsia="黑体" w:hAnsi="Times New Roman" w:hint="eastAsia"/>
        <w:b w:val="0"/>
        <w:i w:val="0"/>
        <w:sz w:val="21"/>
      </w:rPr>
    </w:lvl>
    <w:lvl w:ilvl="4">
      <w:start w:val="1"/>
      <w:numFmt w:val="decimal"/>
      <w:pStyle w:val="aff5"/>
      <w:suff w:val="nothing"/>
      <w:lvlText w:val="%1%2.%3.%4.%5　"/>
      <w:lvlJc w:val="left"/>
      <w:pPr>
        <w:ind w:left="0" w:firstLine="0"/>
      </w:pPr>
      <w:rPr>
        <w:rFonts w:ascii="黑体" w:eastAsia="黑体" w:hAnsi="Times New Roman" w:hint="eastAsia"/>
        <w:b w:val="0"/>
        <w:i w:val="0"/>
        <w:sz w:val="21"/>
      </w:rPr>
    </w:lvl>
    <w:lvl w:ilvl="5">
      <w:start w:val="1"/>
      <w:numFmt w:val="decimal"/>
      <w:pStyle w:val="aff6"/>
      <w:suff w:val="nothing"/>
      <w:lvlText w:val="%1%2.%3.%4.%5.%6　"/>
      <w:lvlJc w:val="left"/>
      <w:pPr>
        <w:ind w:left="0" w:firstLine="0"/>
      </w:pPr>
      <w:rPr>
        <w:rFonts w:ascii="黑体" w:eastAsia="黑体" w:hAnsi="Times New Roman" w:hint="eastAsia"/>
        <w:b w:val="0"/>
        <w:i w:val="0"/>
        <w:sz w:val="21"/>
      </w:rPr>
    </w:lvl>
    <w:lvl w:ilvl="6">
      <w:start w:val="1"/>
      <w:numFmt w:val="decimal"/>
      <w:pStyle w:val="aff7"/>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4">
    <w:nsid w:val="6D6C07CD"/>
    <w:multiLevelType w:val="multilevel"/>
    <w:tmpl w:val="7A408B34"/>
    <w:lvl w:ilvl="0">
      <w:start w:val="1"/>
      <w:numFmt w:val="lowerLetter"/>
      <w:pStyle w:val="aff8"/>
      <w:lvlText w:val="%1)"/>
      <w:lvlJc w:val="left"/>
      <w:pPr>
        <w:tabs>
          <w:tab w:val="num" w:pos="839"/>
        </w:tabs>
        <w:ind w:left="839" w:hanging="419"/>
      </w:pPr>
      <w:rPr>
        <w:rFonts w:ascii="宋体" w:eastAsia="宋体" w:hint="eastAsia"/>
        <w:b w:val="0"/>
        <w:i w:val="0"/>
        <w:sz w:val="21"/>
      </w:rPr>
    </w:lvl>
    <w:lvl w:ilvl="1">
      <w:start w:val="1"/>
      <w:numFmt w:val="decimal"/>
      <w:pStyle w:val="aff9"/>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5">
    <w:nsid w:val="6DBF04F4"/>
    <w:multiLevelType w:val="multilevel"/>
    <w:tmpl w:val="5BEC0A32"/>
    <w:lvl w:ilvl="0">
      <w:start w:val="1"/>
      <w:numFmt w:val="none"/>
      <w:pStyle w:val="affa"/>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6">
    <w:nsid w:val="753546FB"/>
    <w:multiLevelType w:val="hybridMultilevel"/>
    <w:tmpl w:val="808E6472"/>
    <w:lvl w:ilvl="0" w:tplc="0409000B">
      <w:start w:val="1"/>
      <w:numFmt w:val="bullet"/>
      <w:lvlText w:val=""/>
      <w:lvlJc w:val="left"/>
      <w:pPr>
        <w:tabs>
          <w:tab w:val="num" w:pos="840"/>
        </w:tabs>
        <w:ind w:left="840" w:hanging="420"/>
      </w:pPr>
      <w:rPr>
        <w:rFonts w:ascii="Wingdings" w:hAnsi="Wingdings" w:hint="default"/>
      </w:rPr>
    </w:lvl>
    <w:lvl w:ilvl="1" w:tplc="04090019">
      <w:start w:val="1"/>
      <w:numFmt w:val="lowerLetter"/>
      <w:lvlText w:val="%2)"/>
      <w:lvlJc w:val="left"/>
      <w:pPr>
        <w:tabs>
          <w:tab w:val="num" w:pos="1170"/>
        </w:tabs>
        <w:ind w:left="1170" w:hanging="420"/>
      </w:pPr>
      <w:rPr>
        <w:rFonts w:hint="default"/>
      </w:r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27">
    <w:nsid w:val="76933334"/>
    <w:multiLevelType w:val="hybridMultilevel"/>
    <w:tmpl w:val="637882C6"/>
    <w:lvl w:ilvl="0" w:tplc="775A1A7C">
      <w:start w:val="1"/>
      <w:numFmt w:val="none"/>
      <w:lvlText w:val="%1——"/>
      <w:lvlJc w:val="left"/>
      <w:pPr>
        <w:tabs>
          <w:tab w:val="num" w:pos="1288"/>
        </w:tabs>
        <w:ind w:left="988" w:hanging="420"/>
      </w:pPr>
      <w:rPr>
        <w:rFonts w:ascii="黑体" w:eastAsia="黑体" w:hAnsi="黑体" w:hint="eastAsia"/>
      </w:rPr>
    </w:lvl>
    <w:lvl w:ilvl="1" w:tplc="04090019" w:tentative="1">
      <w:start w:val="1"/>
      <w:numFmt w:val="lowerLetter"/>
      <w:lvlText w:val="%2)"/>
      <w:lvlJc w:val="left"/>
      <w:pPr>
        <w:tabs>
          <w:tab w:val="num" w:pos="988"/>
        </w:tabs>
        <w:ind w:left="988" w:hanging="420"/>
      </w:pPr>
    </w:lvl>
    <w:lvl w:ilvl="2" w:tplc="0409001B" w:tentative="1">
      <w:start w:val="1"/>
      <w:numFmt w:val="lowerRoman"/>
      <w:lvlText w:val="%3."/>
      <w:lvlJc w:val="right"/>
      <w:pPr>
        <w:tabs>
          <w:tab w:val="num" w:pos="1408"/>
        </w:tabs>
        <w:ind w:left="1408" w:hanging="420"/>
      </w:pPr>
    </w:lvl>
    <w:lvl w:ilvl="3" w:tplc="0409000F" w:tentative="1">
      <w:start w:val="1"/>
      <w:numFmt w:val="decimal"/>
      <w:lvlText w:val="%4."/>
      <w:lvlJc w:val="left"/>
      <w:pPr>
        <w:tabs>
          <w:tab w:val="num" w:pos="1828"/>
        </w:tabs>
        <w:ind w:left="1828" w:hanging="420"/>
      </w:pPr>
    </w:lvl>
    <w:lvl w:ilvl="4" w:tplc="04090019" w:tentative="1">
      <w:start w:val="1"/>
      <w:numFmt w:val="lowerLetter"/>
      <w:lvlText w:val="%5)"/>
      <w:lvlJc w:val="left"/>
      <w:pPr>
        <w:tabs>
          <w:tab w:val="num" w:pos="2248"/>
        </w:tabs>
        <w:ind w:left="2248" w:hanging="420"/>
      </w:pPr>
    </w:lvl>
    <w:lvl w:ilvl="5" w:tplc="0409001B" w:tentative="1">
      <w:start w:val="1"/>
      <w:numFmt w:val="lowerRoman"/>
      <w:lvlText w:val="%6."/>
      <w:lvlJc w:val="right"/>
      <w:pPr>
        <w:tabs>
          <w:tab w:val="num" w:pos="2668"/>
        </w:tabs>
        <w:ind w:left="2668" w:hanging="420"/>
      </w:pPr>
    </w:lvl>
    <w:lvl w:ilvl="6" w:tplc="0409000F" w:tentative="1">
      <w:start w:val="1"/>
      <w:numFmt w:val="decimal"/>
      <w:lvlText w:val="%7."/>
      <w:lvlJc w:val="left"/>
      <w:pPr>
        <w:tabs>
          <w:tab w:val="num" w:pos="3088"/>
        </w:tabs>
        <w:ind w:left="3088" w:hanging="420"/>
      </w:pPr>
    </w:lvl>
    <w:lvl w:ilvl="7" w:tplc="04090019" w:tentative="1">
      <w:start w:val="1"/>
      <w:numFmt w:val="lowerLetter"/>
      <w:lvlText w:val="%8)"/>
      <w:lvlJc w:val="left"/>
      <w:pPr>
        <w:tabs>
          <w:tab w:val="num" w:pos="3508"/>
        </w:tabs>
        <w:ind w:left="3508" w:hanging="420"/>
      </w:pPr>
    </w:lvl>
    <w:lvl w:ilvl="8" w:tplc="0409001B" w:tentative="1">
      <w:start w:val="1"/>
      <w:numFmt w:val="lowerRoman"/>
      <w:lvlText w:val="%9."/>
      <w:lvlJc w:val="right"/>
      <w:pPr>
        <w:tabs>
          <w:tab w:val="num" w:pos="3928"/>
        </w:tabs>
        <w:ind w:left="3928" w:hanging="420"/>
      </w:pPr>
    </w:lvl>
  </w:abstractNum>
  <w:abstractNum w:abstractNumId="28">
    <w:nsid w:val="7755549F"/>
    <w:multiLevelType w:val="hybridMultilevel"/>
    <w:tmpl w:val="5E22DB2A"/>
    <w:lvl w:ilvl="0" w:tplc="80862886">
      <w:start w:val="1"/>
      <w:numFmt w:val="bullet"/>
      <w:lvlText w:val="-"/>
      <w:lvlJc w:val="left"/>
      <w:pPr>
        <w:ind w:left="743" w:hanging="420"/>
      </w:pPr>
      <w:rPr>
        <w:rFonts w:ascii="宋体" w:eastAsia="宋体" w:hAnsi="宋体" w:hint="eastAsia"/>
      </w:rPr>
    </w:lvl>
    <w:lvl w:ilvl="1" w:tplc="04090003" w:tentative="1">
      <w:start w:val="1"/>
      <w:numFmt w:val="bullet"/>
      <w:lvlText w:val=""/>
      <w:lvlJc w:val="left"/>
      <w:pPr>
        <w:ind w:left="1163" w:hanging="420"/>
      </w:pPr>
      <w:rPr>
        <w:rFonts w:ascii="Wingdings" w:hAnsi="Wingdings" w:hint="default"/>
      </w:rPr>
    </w:lvl>
    <w:lvl w:ilvl="2" w:tplc="04090005" w:tentative="1">
      <w:start w:val="1"/>
      <w:numFmt w:val="bullet"/>
      <w:lvlText w:val=""/>
      <w:lvlJc w:val="left"/>
      <w:pPr>
        <w:ind w:left="1583" w:hanging="420"/>
      </w:pPr>
      <w:rPr>
        <w:rFonts w:ascii="Wingdings" w:hAnsi="Wingdings" w:hint="default"/>
      </w:rPr>
    </w:lvl>
    <w:lvl w:ilvl="3" w:tplc="04090001" w:tentative="1">
      <w:start w:val="1"/>
      <w:numFmt w:val="bullet"/>
      <w:lvlText w:val=""/>
      <w:lvlJc w:val="left"/>
      <w:pPr>
        <w:ind w:left="2003" w:hanging="420"/>
      </w:pPr>
      <w:rPr>
        <w:rFonts w:ascii="Wingdings" w:hAnsi="Wingdings" w:hint="default"/>
      </w:rPr>
    </w:lvl>
    <w:lvl w:ilvl="4" w:tplc="04090003" w:tentative="1">
      <w:start w:val="1"/>
      <w:numFmt w:val="bullet"/>
      <w:lvlText w:val=""/>
      <w:lvlJc w:val="left"/>
      <w:pPr>
        <w:ind w:left="2423" w:hanging="420"/>
      </w:pPr>
      <w:rPr>
        <w:rFonts w:ascii="Wingdings" w:hAnsi="Wingdings" w:hint="default"/>
      </w:rPr>
    </w:lvl>
    <w:lvl w:ilvl="5" w:tplc="04090005" w:tentative="1">
      <w:start w:val="1"/>
      <w:numFmt w:val="bullet"/>
      <w:lvlText w:val=""/>
      <w:lvlJc w:val="left"/>
      <w:pPr>
        <w:ind w:left="2843" w:hanging="420"/>
      </w:pPr>
      <w:rPr>
        <w:rFonts w:ascii="Wingdings" w:hAnsi="Wingdings" w:hint="default"/>
      </w:rPr>
    </w:lvl>
    <w:lvl w:ilvl="6" w:tplc="04090001" w:tentative="1">
      <w:start w:val="1"/>
      <w:numFmt w:val="bullet"/>
      <w:lvlText w:val=""/>
      <w:lvlJc w:val="left"/>
      <w:pPr>
        <w:ind w:left="3263" w:hanging="420"/>
      </w:pPr>
      <w:rPr>
        <w:rFonts w:ascii="Wingdings" w:hAnsi="Wingdings" w:hint="default"/>
      </w:rPr>
    </w:lvl>
    <w:lvl w:ilvl="7" w:tplc="04090003" w:tentative="1">
      <w:start w:val="1"/>
      <w:numFmt w:val="bullet"/>
      <w:lvlText w:val=""/>
      <w:lvlJc w:val="left"/>
      <w:pPr>
        <w:ind w:left="3683" w:hanging="420"/>
      </w:pPr>
      <w:rPr>
        <w:rFonts w:ascii="Wingdings" w:hAnsi="Wingdings" w:hint="default"/>
      </w:rPr>
    </w:lvl>
    <w:lvl w:ilvl="8" w:tplc="04090005" w:tentative="1">
      <w:start w:val="1"/>
      <w:numFmt w:val="bullet"/>
      <w:lvlText w:val=""/>
      <w:lvlJc w:val="left"/>
      <w:pPr>
        <w:ind w:left="4103" w:hanging="420"/>
      </w:pPr>
      <w:rPr>
        <w:rFonts w:ascii="Wingdings" w:hAnsi="Wingdings" w:hint="default"/>
      </w:rPr>
    </w:lvl>
  </w:abstractNum>
  <w:num w:numId="1">
    <w:abstractNumId w:val="7"/>
  </w:num>
  <w:num w:numId="2">
    <w:abstractNumId w:val="2"/>
  </w:num>
  <w:num w:numId="3">
    <w:abstractNumId w:val="25"/>
  </w:num>
  <w:num w:numId="4">
    <w:abstractNumId w:val="0"/>
  </w:num>
  <w:num w:numId="5">
    <w:abstractNumId w:val="11"/>
  </w:num>
  <w:num w:numId="6">
    <w:abstractNumId w:val="5"/>
  </w:num>
  <w:num w:numId="7">
    <w:abstractNumId w:val="16"/>
  </w:num>
  <w:num w:numId="8">
    <w:abstractNumId w:val="20"/>
  </w:num>
  <w:num w:numId="9">
    <w:abstractNumId w:val="10"/>
  </w:num>
  <w:num w:numId="10">
    <w:abstractNumId w:val="22"/>
  </w:num>
  <w:num w:numId="11">
    <w:abstractNumId w:val="24"/>
  </w:num>
  <w:num w:numId="12">
    <w:abstractNumId w:val="1"/>
  </w:num>
  <w:num w:numId="13">
    <w:abstractNumId w:val="12"/>
  </w:num>
  <w:num w:numId="14">
    <w:abstractNumId w:val="4"/>
  </w:num>
  <w:num w:numId="15">
    <w:abstractNumId w:val="21"/>
  </w:num>
  <w:num w:numId="16">
    <w:abstractNumId w:val="18"/>
  </w:num>
  <w:num w:numId="17">
    <w:abstractNumId w:val="13"/>
  </w:num>
  <w:num w:numId="18">
    <w:abstractNumId w:val="23"/>
  </w:num>
  <w:num w:numId="19">
    <w:abstractNumId w:val="17"/>
  </w:num>
  <w:num w:numId="20">
    <w:abstractNumId w:val="6"/>
  </w:num>
  <w:num w:numId="21">
    <w:abstractNumId w:val="14"/>
  </w:num>
  <w:num w:numId="22">
    <w:abstractNumId w:val="19"/>
  </w:num>
  <w:num w:numId="23">
    <w:abstractNumId w:val="28"/>
  </w:num>
  <w:num w:numId="24">
    <w:abstractNumId w:val="15"/>
  </w:num>
  <w:num w:numId="25">
    <w:abstractNumId w:val="9"/>
  </w:num>
  <w:num w:numId="26">
    <w:abstractNumId w:val="3"/>
  </w:num>
  <w:num w:numId="27">
    <w:abstractNumId w:val="8"/>
  </w:num>
  <w:num w:numId="28">
    <w:abstractNumId w:val="26"/>
  </w:num>
  <w:num w:numId="29">
    <w:abstractNumId w:val="7"/>
  </w:num>
  <w:num w:numId="30">
    <w:abstractNumId w:val="7"/>
  </w:num>
  <w:num w:numId="31">
    <w:abstractNumId w:val="7"/>
  </w:num>
  <w:num w:numId="32">
    <w:abstractNumId w:val="7"/>
  </w:num>
  <w:num w:numId="33">
    <w:abstractNumId w:val="7"/>
  </w:num>
  <w:num w:numId="34">
    <w:abstractNumId w:val="7"/>
  </w:num>
  <w:num w:numId="35">
    <w:abstractNumId w:val="7"/>
  </w:num>
  <w:num w:numId="36">
    <w:abstractNumId w:val="27"/>
  </w:num>
  <w:num w:numId="37">
    <w:abstractNumId w:val="7"/>
  </w:num>
  <w:num w:numId="38">
    <w:abstractNumId w:val="7"/>
  </w:num>
  <w:num w:numId="39">
    <w:abstractNumId w:val="7"/>
  </w:num>
  <w:num w:numId="40">
    <w:abstractNumId w:val="7"/>
  </w:num>
  <w:num w:numId="41">
    <w:abstractNumId w:val="7"/>
  </w:num>
  <w:num w:numId="42">
    <w:abstractNumId w:val="7"/>
  </w:num>
  <w:num w:numId="43">
    <w:abstractNumId w:val="7"/>
  </w:num>
  <w:num w:numId="44">
    <w:abstractNumId w:val="7"/>
  </w:num>
  <w:num w:numId="45">
    <w:abstractNumId w:val="7"/>
  </w:num>
  <w:num w:numId="46">
    <w:abstractNumId w:val="7"/>
  </w:num>
  <w:num w:numId="47">
    <w:abstractNumId w:val="7"/>
  </w:num>
  <w:num w:numId="48">
    <w:abstractNumId w:val="7"/>
  </w:num>
  <w:num w:numId="49">
    <w:abstractNumId w:val="7"/>
  </w:num>
  <w:num w:numId="50">
    <w:abstractNumId w:val="7"/>
  </w:num>
  <w:num w:numId="51">
    <w:abstractNumId w:val="7"/>
  </w:num>
  <w:num w:numId="52">
    <w:abstractNumId w:val="7"/>
  </w:num>
  <w:num w:numId="53">
    <w:abstractNumId w:val="7"/>
  </w:num>
  <w:num w:numId="54">
    <w:abstractNumId w:val="7"/>
  </w:num>
  <w:num w:numId="55">
    <w:abstractNumId w:val="7"/>
  </w:num>
  <w:num w:numId="56">
    <w:abstractNumId w:val="7"/>
  </w:num>
  <w:num w:numId="57">
    <w:abstractNumId w:val="7"/>
  </w:num>
  <w:num w:numId="58">
    <w:abstractNumId w:val="7"/>
  </w:num>
  <w:num w:numId="59">
    <w:abstractNumId w:val="7"/>
  </w:num>
  <w:num w:numId="60">
    <w:abstractNumId w:val="7"/>
  </w:num>
  <w:num w:numId="61">
    <w:abstractNumId w:val="7"/>
  </w:num>
  <w:num w:numId="62">
    <w:abstractNumId w:val="7"/>
  </w:num>
  <w:num w:numId="63">
    <w:abstractNumId w:val="7"/>
  </w:num>
  <w:num w:numId="64">
    <w:abstractNumId w:val="7"/>
  </w:num>
  <w:num w:numId="65">
    <w:abstractNumId w:val="7"/>
  </w:num>
  <w:num w:numId="66">
    <w:abstractNumId w:val="7"/>
  </w:num>
  <w:num w:numId="67">
    <w:abstractNumId w:val="7"/>
  </w:num>
  <w:num w:numId="68">
    <w:abstractNumId w:val="7"/>
  </w:num>
  <w:num w:numId="69">
    <w:abstractNumId w:val="7"/>
  </w:num>
  <w:num w:numId="70">
    <w:abstractNumId w:val="7"/>
  </w:num>
  <w:num w:numId="71">
    <w:abstractNumId w:val="7"/>
  </w:num>
  <w:num w:numId="72">
    <w:abstractNumId w:val="7"/>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trackRevisions/>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FB"/>
    <w:rsid w:val="00036558"/>
    <w:rsid w:val="0004736B"/>
    <w:rsid w:val="000749FF"/>
    <w:rsid w:val="000765D8"/>
    <w:rsid w:val="0008109B"/>
    <w:rsid w:val="000B5CE4"/>
    <w:rsid w:val="000D4420"/>
    <w:rsid w:val="001046EE"/>
    <w:rsid w:val="0011518F"/>
    <w:rsid w:val="0012789F"/>
    <w:rsid w:val="00131347"/>
    <w:rsid w:val="00164965"/>
    <w:rsid w:val="001B0D4F"/>
    <w:rsid w:val="001B2AC2"/>
    <w:rsid w:val="001D20B7"/>
    <w:rsid w:val="00204CE5"/>
    <w:rsid w:val="00227F0D"/>
    <w:rsid w:val="00240FAD"/>
    <w:rsid w:val="002437C3"/>
    <w:rsid w:val="00263D35"/>
    <w:rsid w:val="002670A1"/>
    <w:rsid w:val="002801DD"/>
    <w:rsid w:val="002A52D1"/>
    <w:rsid w:val="0031639B"/>
    <w:rsid w:val="00335DAD"/>
    <w:rsid w:val="00380E8D"/>
    <w:rsid w:val="00394C92"/>
    <w:rsid w:val="003B459B"/>
    <w:rsid w:val="003E67CF"/>
    <w:rsid w:val="003F60D6"/>
    <w:rsid w:val="0041274F"/>
    <w:rsid w:val="00413630"/>
    <w:rsid w:val="0044501D"/>
    <w:rsid w:val="00457307"/>
    <w:rsid w:val="004929B0"/>
    <w:rsid w:val="004C1E2C"/>
    <w:rsid w:val="00522A25"/>
    <w:rsid w:val="00527D1D"/>
    <w:rsid w:val="00551C46"/>
    <w:rsid w:val="00553650"/>
    <w:rsid w:val="00556676"/>
    <w:rsid w:val="005641A2"/>
    <w:rsid w:val="005B71B6"/>
    <w:rsid w:val="005D0F46"/>
    <w:rsid w:val="00626E6E"/>
    <w:rsid w:val="00641A98"/>
    <w:rsid w:val="006540D1"/>
    <w:rsid w:val="00661699"/>
    <w:rsid w:val="00663117"/>
    <w:rsid w:val="006756B6"/>
    <w:rsid w:val="006769C3"/>
    <w:rsid w:val="00697486"/>
    <w:rsid w:val="006B664E"/>
    <w:rsid w:val="006D456D"/>
    <w:rsid w:val="006E682D"/>
    <w:rsid w:val="006F62F0"/>
    <w:rsid w:val="0070544F"/>
    <w:rsid w:val="00710E0C"/>
    <w:rsid w:val="00713BDD"/>
    <w:rsid w:val="00717EAB"/>
    <w:rsid w:val="00731D0A"/>
    <w:rsid w:val="00764D19"/>
    <w:rsid w:val="00764E9E"/>
    <w:rsid w:val="00766BA8"/>
    <w:rsid w:val="00772109"/>
    <w:rsid w:val="007737B2"/>
    <w:rsid w:val="007E05B7"/>
    <w:rsid w:val="00834FF0"/>
    <w:rsid w:val="008457FF"/>
    <w:rsid w:val="008515BF"/>
    <w:rsid w:val="00864CC5"/>
    <w:rsid w:val="00875E78"/>
    <w:rsid w:val="008A36EF"/>
    <w:rsid w:val="008B08BE"/>
    <w:rsid w:val="008C259D"/>
    <w:rsid w:val="008C7B77"/>
    <w:rsid w:val="008E1A5E"/>
    <w:rsid w:val="008F3721"/>
    <w:rsid w:val="00904D25"/>
    <w:rsid w:val="00921C91"/>
    <w:rsid w:val="009301E1"/>
    <w:rsid w:val="00970BF7"/>
    <w:rsid w:val="00985AD2"/>
    <w:rsid w:val="0099315A"/>
    <w:rsid w:val="00A91829"/>
    <w:rsid w:val="00AA7EC7"/>
    <w:rsid w:val="00B07EB7"/>
    <w:rsid w:val="00B16199"/>
    <w:rsid w:val="00B259F9"/>
    <w:rsid w:val="00B92459"/>
    <w:rsid w:val="00BA30FF"/>
    <w:rsid w:val="00BE339D"/>
    <w:rsid w:val="00C061B7"/>
    <w:rsid w:val="00C17FF3"/>
    <w:rsid w:val="00C47C10"/>
    <w:rsid w:val="00C9528C"/>
    <w:rsid w:val="00CF1935"/>
    <w:rsid w:val="00D15989"/>
    <w:rsid w:val="00D27A20"/>
    <w:rsid w:val="00D44256"/>
    <w:rsid w:val="00DA7579"/>
    <w:rsid w:val="00DD0A1F"/>
    <w:rsid w:val="00DF6CD9"/>
    <w:rsid w:val="00E62AFB"/>
    <w:rsid w:val="00E75277"/>
    <w:rsid w:val="00E81A7A"/>
    <w:rsid w:val="00EE24E0"/>
    <w:rsid w:val="00F3308C"/>
    <w:rsid w:val="00F51F1C"/>
    <w:rsid w:val="00F67520"/>
    <w:rsid w:val="00FF5E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8919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b">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ffb"/>
    <w:next w:val="affb"/>
    <w:link w:val="1Char"/>
    <w:uiPriority w:val="9"/>
    <w:qFormat/>
    <w:rsid w:val="00457307"/>
    <w:pPr>
      <w:keepNext/>
      <w:keepLines/>
      <w:spacing w:before="340" w:after="330" w:line="578" w:lineRule="auto"/>
      <w:outlineLvl w:val="0"/>
    </w:pPr>
    <w:rPr>
      <w:b/>
      <w:bCs/>
      <w:kern w:val="44"/>
      <w:sz w:val="44"/>
      <w:szCs w:val="44"/>
    </w:rPr>
  </w:style>
  <w:style w:type="character" w:default="1" w:styleId="affc">
    <w:name w:val="Default Paragraph Font"/>
    <w:uiPriority w:val="1"/>
    <w:semiHidden/>
    <w:unhideWhenUsed/>
  </w:style>
  <w:style w:type="table" w:default="1" w:styleId="affd">
    <w:name w:val="Normal Table"/>
    <w:uiPriority w:val="99"/>
    <w:semiHidden/>
    <w:unhideWhenUsed/>
    <w:tblPr>
      <w:tblInd w:w="0" w:type="dxa"/>
      <w:tblCellMar>
        <w:top w:w="0" w:type="dxa"/>
        <w:left w:w="108" w:type="dxa"/>
        <w:bottom w:w="0" w:type="dxa"/>
        <w:right w:w="108" w:type="dxa"/>
      </w:tblCellMar>
    </w:tblPr>
  </w:style>
  <w:style w:type="numbering" w:default="1" w:styleId="affe">
    <w:name w:val="No List"/>
    <w:uiPriority w:val="99"/>
    <w:semiHidden/>
    <w:unhideWhenUsed/>
  </w:style>
  <w:style w:type="paragraph" w:customStyle="1" w:styleId="afff">
    <w:name w:val="段"/>
    <w:link w:val="Char"/>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fff"/>
    <w:rsid w:val="00457307"/>
    <w:rPr>
      <w:rFonts w:hAnsi="Times New Roman" w:cs="Times New Roman"/>
      <w:noProof/>
      <w:kern w:val="0"/>
      <w:sz w:val="21"/>
      <w:szCs w:val="20"/>
    </w:rPr>
  </w:style>
  <w:style w:type="paragraph" w:customStyle="1" w:styleId="a5">
    <w:name w:val="一级条标题"/>
    <w:next w:val="afff"/>
    <w:rsid w:val="00457307"/>
    <w:pPr>
      <w:numPr>
        <w:ilvl w:val="1"/>
        <w:numId w:val="1"/>
      </w:numPr>
      <w:spacing w:beforeLines="50" w:before="156" w:afterLines="50" w:after="156" w:line="240" w:lineRule="auto"/>
      <w:outlineLvl w:val="2"/>
    </w:pPr>
    <w:rPr>
      <w:rFonts w:ascii="黑体" w:eastAsia="黑体" w:hAnsi="Times New Roman" w:cs="Times New Roman"/>
      <w:kern w:val="0"/>
      <w:sz w:val="21"/>
      <w:szCs w:val="21"/>
    </w:rPr>
  </w:style>
  <w:style w:type="paragraph" w:customStyle="1" w:styleId="afff0">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fff1">
    <w:name w:val="标准书眉_奇数页"/>
    <w:next w:val="affb"/>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4">
    <w:name w:val="章标题"/>
    <w:next w:val="afff"/>
    <w:rsid w:val="00457307"/>
    <w:pPr>
      <w:numPr>
        <w:numId w:val="1"/>
      </w:numPr>
      <w:spacing w:beforeLines="100" w:before="312" w:afterLines="100" w:after="312" w:line="240" w:lineRule="auto"/>
      <w:jc w:val="both"/>
      <w:outlineLvl w:val="1"/>
    </w:pPr>
    <w:rPr>
      <w:rFonts w:ascii="黑体" w:eastAsia="黑体" w:hAnsi="Times New Roman" w:cs="Times New Roman"/>
      <w:kern w:val="0"/>
      <w:sz w:val="21"/>
      <w:szCs w:val="20"/>
    </w:rPr>
  </w:style>
  <w:style w:type="paragraph" w:customStyle="1" w:styleId="a6">
    <w:name w:val="二级条标题"/>
    <w:basedOn w:val="a5"/>
    <w:next w:val="afff"/>
    <w:rsid w:val="00457307"/>
    <w:pPr>
      <w:numPr>
        <w:ilvl w:val="2"/>
      </w:numPr>
      <w:spacing w:before="50" w:after="50"/>
      <w:outlineLvl w:val="3"/>
    </w:pPr>
  </w:style>
  <w:style w:type="paragraph" w:customStyle="1" w:styleId="a7">
    <w:name w:val="三级条标题"/>
    <w:basedOn w:val="a6"/>
    <w:next w:val="afff"/>
    <w:rsid w:val="00457307"/>
    <w:pPr>
      <w:numPr>
        <w:ilvl w:val="3"/>
      </w:numPr>
      <w:outlineLvl w:val="4"/>
    </w:pPr>
  </w:style>
  <w:style w:type="paragraph" w:customStyle="1" w:styleId="a8">
    <w:name w:val="四级条标题"/>
    <w:basedOn w:val="a7"/>
    <w:next w:val="afff"/>
    <w:rsid w:val="00457307"/>
    <w:pPr>
      <w:numPr>
        <w:ilvl w:val="4"/>
      </w:numPr>
      <w:outlineLvl w:val="5"/>
    </w:pPr>
  </w:style>
  <w:style w:type="paragraph" w:customStyle="1" w:styleId="a9">
    <w:name w:val="五级条标题"/>
    <w:basedOn w:val="a8"/>
    <w:next w:val="afff"/>
    <w:rsid w:val="00457307"/>
    <w:pPr>
      <w:numPr>
        <w:ilvl w:val="5"/>
      </w:numPr>
      <w:outlineLvl w:val="6"/>
    </w:pPr>
  </w:style>
  <w:style w:type="paragraph" w:styleId="afff2">
    <w:name w:val="footer"/>
    <w:basedOn w:val="affb"/>
    <w:link w:val="Char0"/>
    <w:rsid w:val="00457307"/>
    <w:pPr>
      <w:snapToGrid w:val="0"/>
      <w:ind w:rightChars="100" w:right="210"/>
      <w:jc w:val="right"/>
    </w:pPr>
    <w:rPr>
      <w:sz w:val="18"/>
      <w:szCs w:val="18"/>
    </w:rPr>
  </w:style>
  <w:style w:type="character" w:customStyle="1" w:styleId="afff3">
    <w:name w:val="页脚 字符"/>
    <w:basedOn w:val="affc"/>
    <w:uiPriority w:val="99"/>
    <w:rsid w:val="00457307"/>
    <w:rPr>
      <w:rFonts w:ascii="Times New Roman" w:hAnsi="Times New Roman" w:cs="Times New Roman"/>
      <w:sz w:val="18"/>
      <w:szCs w:val="18"/>
    </w:rPr>
  </w:style>
  <w:style w:type="character" w:customStyle="1" w:styleId="Char0">
    <w:name w:val="页脚 Char"/>
    <w:link w:val="afff2"/>
    <w:uiPriority w:val="99"/>
    <w:rsid w:val="00457307"/>
    <w:rPr>
      <w:rFonts w:ascii="Times New Roman" w:hAnsi="Times New Roman" w:cs="Times New Roman"/>
      <w:sz w:val="18"/>
      <w:szCs w:val="18"/>
    </w:rPr>
  </w:style>
  <w:style w:type="paragraph" w:styleId="afff4">
    <w:name w:val="header"/>
    <w:basedOn w:val="affb"/>
    <w:link w:val="Char1"/>
    <w:rsid w:val="00457307"/>
    <w:pPr>
      <w:snapToGrid w:val="0"/>
      <w:jc w:val="left"/>
    </w:pPr>
    <w:rPr>
      <w:sz w:val="18"/>
      <w:szCs w:val="18"/>
    </w:rPr>
  </w:style>
  <w:style w:type="character" w:customStyle="1" w:styleId="afff5">
    <w:name w:val="页眉 字符"/>
    <w:basedOn w:val="affc"/>
    <w:uiPriority w:val="99"/>
    <w:semiHidden/>
    <w:rsid w:val="00457307"/>
    <w:rPr>
      <w:rFonts w:ascii="Times New Roman" w:hAnsi="Times New Roman" w:cs="Times New Roman"/>
      <w:sz w:val="18"/>
      <w:szCs w:val="18"/>
    </w:rPr>
  </w:style>
  <w:style w:type="character" w:customStyle="1" w:styleId="Char1">
    <w:name w:val="页眉 Char"/>
    <w:link w:val="afff4"/>
    <w:uiPriority w:val="99"/>
    <w:locked/>
    <w:rsid w:val="00457307"/>
    <w:rPr>
      <w:rFonts w:ascii="Times New Roman" w:hAnsi="Times New Roman" w:cs="Times New Roman"/>
      <w:sz w:val="18"/>
      <w:szCs w:val="18"/>
    </w:rPr>
  </w:style>
  <w:style w:type="character" w:styleId="afff6">
    <w:name w:val="Hyperlink"/>
    <w:uiPriority w:val="99"/>
    <w:rsid w:val="00457307"/>
    <w:rPr>
      <w:noProof/>
      <w:color w:val="0000FF"/>
      <w:spacing w:val="0"/>
      <w:w w:val="100"/>
      <w:szCs w:val="21"/>
      <w:u w:val="single"/>
    </w:rPr>
  </w:style>
  <w:style w:type="paragraph" w:customStyle="1" w:styleId="afff7">
    <w:name w:val="前言、引言标题"/>
    <w:next w:val="afff"/>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ff8">
    <w:name w:val="一级无"/>
    <w:basedOn w:val="a5"/>
    <w:rsid w:val="00457307"/>
    <w:pPr>
      <w:spacing w:beforeLines="0" w:before="0" w:afterLines="0" w:after="0"/>
    </w:pPr>
    <w:rPr>
      <w:rFonts w:ascii="宋体" w:eastAsia="宋体"/>
    </w:rPr>
  </w:style>
  <w:style w:type="paragraph" w:customStyle="1" w:styleId="afff9">
    <w:basedOn w:val="affb"/>
    <w:next w:val="affb"/>
    <w:autoRedefine/>
    <w:uiPriority w:val="39"/>
    <w:qFormat/>
    <w:rsid w:val="00457307"/>
    <w:pPr>
      <w:tabs>
        <w:tab w:val="right" w:leader="dot" w:pos="9241"/>
      </w:tabs>
    </w:pPr>
    <w:rPr>
      <w:rFonts w:ascii="宋体"/>
      <w:szCs w:val="21"/>
    </w:rPr>
  </w:style>
  <w:style w:type="character" w:customStyle="1" w:styleId="1Char">
    <w:name w:val="标题 1 Char"/>
    <w:basedOn w:val="affc"/>
    <w:link w:val="1"/>
    <w:uiPriority w:val="9"/>
    <w:rsid w:val="00457307"/>
    <w:rPr>
      <w:rFonts w:ascii="Times New Roman" w:hAnsi="Times New Roman" w:cs="Times New Roman"/>
      <w:b/>
      <w:bCs/>
      <w:kern w:val="44"/>
      <w:sz w:val="44"/>
      <w:szCs w:val="44"/>
    </w:rPr>
  </w:style>
  <w:style w:type="paragraph" w:styleId="TOC">
    <w:name w:val="TOC Heading"/>
    <w:basedOn w:val="1"/>
    <w:next w:val="affb"/>
    <w:uiPriority w:val="39"/>
    <w:unhideWhenUsed/>
    <w:qFormat/>
    <w:rsid w:val="00457307"/>
    <w:pPr>
      <w:widowControl/>
      <w:spacing w:before="480" w:after="0" w:line="276" w:lineRule="auto"/>
      <w:jc w:val="left"/>
      <w:outlineLvl w:val="9"/>
    </w:pPr>
    <w:rPr>
      <w:rFonts w:ascii="Cambria" w:hAnsi="Cambria"/>
      <w:color w:val="365F91"/>
      <w:kern w:val="0"/>
      <w:sz w:val="28"/>
      <w:szCs w:val="28"/>
      <w:lang w:val="x-none" w:eastAsia="x-none"/>
    </w:rPr>
  </w:style>
  <w:style w:type="character" w:customStyle="1" w:styleId="UnresolvedMention">
    <w:name w:val="Unresolved Mention"/>
    <w:basedOn w:val="affc"/>
    <w:uiPriority w:val="99"/>
    <w:semiHidden/>
    <w:unhideWhenUsed/>
    <w:rsid w:val="00717EAB"/>
    <w:rPr>
      <w:color w:val="605E5C"/>
      <w:shd w:val="clear" w:color="auto" w:fill="E1DFDD"/>
    </w:rPr>
  </w:style>
  <w:style w:type="paragraph" w:styleId="10">
    <w:name w:val="toc 1"/>
    <w:basedOn w:val="affb"/>
    <w:next w:val="affb"/>
    <w:autoRedefine/>
    <w:uiPriority w:val="39"/>
    <w:unhideWhenUsed/>
    <w:rsid w:val="00F3308C"/>
  </w:style>
  <w:style w:type="paragraph" w:styleId="2">
    <w:name w:val="toc 2"/>
    <w:basedOn w:val="affb"/>
    <w:next w:val="affb"/>
    <w:autoRedefine/>
    <w:uiPriority w:val="39"/>
    <w:unhideWhenUsed/>
    <w:rsid w:val="00F3308C"/>
    <w:pPr>
      <w:ind w:leftChars="200" w:left="420"/>
    </w:pPr>
  </w:style>
  <w:style w:type="paragraph" w:customStyle="1" w:styleId="afffa">
    <w:name w:val="终结线"/>
    <w:basedOn w:val="affb"/>
    <w:rsid w:val="00DD0A1F"/>
    <w:pPr>
      <w:framePr w:hSpace="181" w:vSpace="181" w:wrap="around" w:vAnchor="text" w:hAnchor="margin" w:xAlign="center" w:y="285"/>
    </w:pPr>
  </w:style>
  <w:style w:type="paragraph" w:customStyle="1" w:styleId="20">
    <w:name w:val="封面标准号2"/>
    <w:rsid w:val="0070544F"/>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c">
    <w:name w:val="列项——（一级）"/>
    <w:rsid w:val="0070544F"/>
    <w:pPr>
      <w:widowControl w:val="0"/>
      <w:numPr>
        <w:numId w:val="5"/>
      </w:numPr>
      <w:spacing w:line="240" w:lineRule="auto"/>
      <w:jc w:val="both"/>
    </w:pPr>
    <w:rPr>
      <w:rFonts w:hAnsi="Times New Roman" w:cs="Times New Roman"/>
      <w:kern w:val="0"/>
      <w:sz w:val="21"/>
      <w:szCs w:val="20"/>
    </w:rPr>
  </w:style>
  <w:style w:type="paragraph" w:customStyle="1" w:styleId="ad">
    <w:name w:val="列项●（二级）"/>
    <w:rsid w:val="0070544F"/>
    <w:pPr>
      <w:numPr>
        <w:ilvl w:val="1"/>
        <w:numId w:val="5"/>
      </w:numPr>
      <w:tabs>
        <w:tab w:val="left" w:pos="840"/>
      </w:tabs>
      <w:spacing w:line="240" w:lineRule="auto"/>
      <w:jc w:val="both"/>
    </w:pPr>
    <w:rPr>
      <w:rFonts w:hAnsi="Times New Roman" w:cs="Times New Roman"/>
      <w:kern w:val="0"/>
      <w:sz w:val="21"/>
      <w:szCs w:val="20"/>
    </w:rPr>
  </w:style>
  <w:style w:type="paragraph" w:customStyle="1" w:styleId="afffb">
    <w:name w:val="目次、标准名称标题"/>
    <w:basedOn w:val="affb"/>
    <w:next w:val="afff"/>
    <w:rsid w:val="0070544F"/>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c">
    <w:name w:val="示例"/>
    <w:next w:val="afffd"/>
    <w:rsid w:val="0070544F"/>
    <w:pPr>
      <w:widowControl w:val="0"/>
      <w:spacing w:line="240" w:lineRule="auto"/>
      <w:jc w:val="both"/>
    </w:pPr>
    <w:rPr>
      <w:rFonts w:hAnsi="Times New Roman" w:cs="Times New Roman"/>
      <w:kern w:val="0"/>
      <w:sz w:val="18"/>
      <w:szCs w:val="18"/>
    </w:rPr>
  </w:style>
  <w:style w:type="paragraph" w:customStyle="1" w:styleId="af1">
    <w:name w:val="数字编号列项（二级）"/>
    <w:rsid w:val="0070544F"/>
    <w:pPr>
      <w:numPr>
        <w:ilvl w:val="1"/>
        <w:numId w:val="17"/>
      </w:numPr>
      <w:spacing w:line="240" w:lineRule="auto"/>
      <w:jc w:val="both"/>
    </w:pPr>
    <w:rPr>
      <w:rFonts w:hAnsi="Times New Roman" w:cs="Times New Roman"/>
      <w:kern w:val="0"/>
      <w:sz w:val="21"/>
      <w:szCs w:val="20"/>
    </w:rPr>
  </w:style>
  <w:style w:type="paragraph" w:customStyle="1" w:styleId="a">
    <w:name w:val="注："/>
    <w:next w:val="afff"/>
    <w:rsid w:val="0070544F"/>
    <w:pPr>
      <w:widowControl w:val="0"/>
      <w:numPr>
        <w:numId w:val="4"/>
      </w:numPr>
      <w:autoSpaceDE w:val="0"/>
      <w:autoSpaceDN w:val="0"/>
      <w:spacing w:line="240" w:lineRule="auto"/>
      <w:ind w:left="726" w:hanging="363"/>
      <w:jc w:val="both"/>
    </w:pPr>
    <w:rPr>
      <w:rFonts w:hAnsi="Times New Roman" w:cs="Times New Roman"/>
      <w:kern w:val="0"/>
      <w:sz w:val="18"/>
      <w:szCs w:val="18"/>
    </w:rPr>
  </w:style>
  <w:style w:type="paragraph" w:customStyle="1" w:styleId="affa">
    <w:name w:val="注×："/>
    <w:rsid w:val="0070544F"/>
    <w:pPr>
      <w:widowControl w:val="0"/>
      <w:numPr>
        <w:numId w:val="3"/>
      </w:numPr>
      <w:autoSpaceDE w:val="0"/>
      <w:autoSpaceDN w:val="0"/>
      <w:spacing w:line="240" w:lineRule="auto"/>
      <w:jc w:val="both"/>
    </w:pPr>
    <w:rPr>
      <w:rFonts w:hAnsi="Times New Roman" w:cs="Times New Roman"/>
      <w:kern w:val="0"/>
      <w:sz w:val="18"/>
      <w:szCs w:val="18"/>
    </w:rPr>
  </w:style>
  <w:style w:type="paragraph" w:customStyle="1" w:styleId="af0">
    <w:name w:val="字母编号列项（一级）"/>
    <w:rsid w:val="0070544F"/>
    <w:pPr>
      <w:numPr>
        <w:numId w:val="17"/>
      </w:numPr>
      <w:spacing w:line="240" w:lineRule="auto"/>
      <w:jc w:val="both"/>
    </w:pPr>
    <w:rPr>
      <w:rFonts w:hAnsi="Times New Roman" w:cs="Times New Roman"/>
      <w:kern w:val="0"/>
      <w:sz w:val="21"/>
      <w:szCs w:val="20"/>
    </w:rPr>
  </w:style>
  <w:style w:type="paragraph" w:customStyle="1" w:styleId="ae">
    <w:name w:val="列项◆（三级）"/>
    <w:basedOn w:val="affb"/>
    <w:rsid w:val="0070544F"/>
    <w:pPr>
      <w:numPr>
        <w:ilvl w:val="2"/>
        <w:numId w:val="5"/>
      </w:numPr>
    </w:pPr>
    <w:rPr>
      <w:rFonts w:ascii="宋体"/>
      <w:szCs w:val="21"/>
    </w:rPr>
  </w:style>
  <w:style w:type="paragraph" w:customStyle="1" w:styleId="af2">
    <w:name w:val="编号列项（三级）"/>
    <w:rsid w:val="0070544F"/>
    <w:pPr>
      <w:numPr>
        <w:ilvl w:val="2"/>
        <w:numId w:val="17"/>
      </w:numPr>
      <w:spacing w:line="240" w:lineRule="auto"/>
    </w:pPr>
    <w:rPr>
      <w:rFonts w:hAnsi="Times New Roman" w:cs="Times New Roman"/>
      <w:kern w:val="0"/>
      <w:sz w:val="21"/>
      <w:szCs w:val="20"/>
    </w:rPr>
  </w:style>
  <w:style w:type="paragraph" w:customStyle="1" w:styleId="afffe">
    <w:name w:val="示例×："/>
    <w:basedOn w:val="a4"/>
    <w:qFormat/>
    <w:rsid w:val="0070544F"/>
    <w:pPr>
      <w:numPr>
        <w:numId w:val="0"/>
      </w:numPr>
      <w:spacing w:beforeLines="0" w:before="0" w:afterLines="0" w:after="0"/>
      <w:ind w:left="811" w:hanging="448"/>
      <w:outlineLvl w:val="9"/>
    </w:pPr>
    <w:rPr>
      <w:rFonts w:ascii="宋体" w:eastAsia="宋体"/>
      <w:sz w:val="18"/>
      <w:szCs w:val="18"/>
    </w:rPr>
  </w:style>
  <w:style w:type="paragraph" w:customStyle="1" w:styleId="affff">
    <w:name w:val="二级无"/>
    <w:basedOn w:val="a6"/>
    <w:rsid w:val="0070544F"/>
    <w:pPr>
      <w:numPr>
        <w:ilvl w:val="0"/>
        <w:numId w:val="0"/>
      </w:numPr>
      <w:tabs>
        <w:tab w:val="num" w:pos="0"/>
      </w:tabs>
      <w:spacing w:beforeLines="0" w:before="0" w:afterLines="0" w:after="0"/>
      <w:ind w:left="1679" w:hanging="420"/>
    </w:pPr>
    <w:rPr>
      <w:rFonts w:ascii="宋体" w:eastAsia="宋体"/>
    </w:rPr>
  </w:style>
  <w:style w:type="paragraph" w:customStyle="1" w:styleId="affff0">
    <w:name w:val="注：（正文）"/>
    <w:basedOn w:val="a"/>
    <w:next w:val="afff"/>
    <w:rsid w:val="0070544F"/>
  </w:style>
  <w:style w:type="paragraph" w:customStyle="1" w:styleId="a2">
    <w:name w:val="注×：（正文）"/>
    <w:rsid w:val="0070544F"/>
    <w:pPr>
      <w:numPr>
        <w:numId w:val="6"/>
      </w:numPr>
      <w:spacing w:line="240" w:lineRule="auto"/>
      <w:jc w:val="both"/>
    </w:pPr>
    <w:rPr>
      <w:rFonts w:hAnsi="Times New Roman" w:cs="Times New Roman"/>
      <w:kern w:val="0"/>
      <w:sz w:val="18"/>
      <w:szCs w:val="18"/>
    </w:rPr>
  </w:style>
  <w:style w:type="paragraph" w:customStyle="1" w:styleId="affff1">
    <w:name w:val="标准标志"/>
    <w:next w:val="affb"/>
    <w:rsid w:val="0070544F"/>
    <w:pPr>
      <w:framePr w:w="2546" w:h="1389" w:hRule="exact" w:hSpace="181" w:vSpace="181" w:wrap="around" w:hAnchor="margin" w:x="6522" w:y="398" w:anchorLock="1"/>
      <w:shd w:val="solid" w:color="FFFFFF" w:fill="FFFFFF"/>
      <w:spacing w:line="0" w:lineRule="atLeast"/>
      <w:jc w:val="right"/>
    </w:pPr>
    <w:rPr>
      <w:rFonts w:ascii="Times New Roman" w:hAnsi="Times New Roman" w:cs="Times New Roman"/>
      <w:b/>
      <w:w w:val="170"/>
      <w:kern w:val="0"/>
      <w:sz w:val="96"/>
      <w:szCs w:val="96"/>
    </w:rPr>
  </w:style>
  <w:style w:type="paragraph" w:customStyle="1" w:styleId="affff2">
    <w:name w:val="标准称谓"/>
    <w:next w:val="affb"/>
    <w:rsid w:val="0070544F"/>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hAnsi="Times New Roman" w:cs="Times New Roman"/>
      <w:b/>
      <w:bCs/>
      <w:spacing w:val="20"/>
      <w:w w:val="148"/>
      <w:kern w:val="0"/>
      <w:sz w:val="48"/>
      <w:szCs w:val="20"/>
    </w:rPr>
  </w:style>
  <w:style w:type="paragraph" w:customStyle="1" w:styleId="affff3">
    <w:name w:val="标准书脚_偶数页"/>
    <w:rsid w:val="0070544F"/>
    <w:pPr>
      <w:spacing w:before="120" w:line="240" w:lineRule="auto"/>
      <w:ind w:left="221"/>
    </w:pPr>
    <w:rPr>
      <w:rFonts w:hAnsi="Times New Roman" w:cs="Times New Roman"/>
      <w:kern w:val="0"/>
      <w:sz w:val="18"/>
      <w:szCs w:val="18"/>
    </w:rPr>
  </w:style>
  <w:style w:type="paragraph" w:customStyle="1" w:styleId="affff4">
    <w:name w:val="标准书眉_偶数页"/>
    <w:basedOn w:val="afff1"/>
    <w:next w:val="affb"/>
    <w:rsid w:val="0070544F"/>
    <w:pPr>
      <w:jc w:val="left"/>
    </w:pPr>
  </w:style>
  <w:style w:type="paragraph" w:customStyle="1" w:styleId="affff5">
    <w:name w:val="标准书眉一"/>
    <w:rsid w:val="0070544F"/>
    <w:pPr>
      <w:spacing w:line="240" w:lineRule="auto"/>
      <w:jc w:val="both"/>
    </w:pPr>
    <w:rPr>
      <w:rFonts w:ascii="Times New Roman" w:hAnsi="Times New Roman" w:cs="Times New Roman"/>
      <w:kern w:val="0"/>
      <w:sz w:val="20"/>
      <w:szCs w:val="20"/>
    </w:rPr>
  </w:style>
  <w:style w:type="paragraph" w:customStyle="1" w:styleId="affff6">
    <w:name w:val="参考文献"/>
    <w:basedOn w:val="affb"/>
    <w:next w:val="afff"/>
    <w:rsid w:val="0070544F"/>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参考文献、索引标题"/>
    <w:basedOn w:val="affb"/>
    <w:next w:val="afff"/>
    <w:rsid w:val="0070544F"/>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8">
    <w:name w:val="发布"/>
    <w:rsid w:val="0070544F"/>
    <w:rPr>
      <w:rFonts w:ascii="黑体" w:eastAsia="黑体"/>
      <w:spacing w:val="85"/>
      <w:w w:val="100"/>
      <w:position w:val="3"/>
      <w:sz w:val="28"/>
      <w:szCs w:val="28"/>
    </w:rPr>
  </w:style>
  <w:style w:type="paragraph" w:customStyle="1" w:styleId="affff9">
    <w:name w:val="发布部门"/>
    <w:next w:val="afff"/>
    <w:rsid w:val="0070544F"/>
    <w:pPr>
      <w:framePr w:w="7938" w:h="1134" w:hRule="exact" w:hSpace="125" w:vSpace="181" w:wrap="around" w:vAnchor="page" w:hAnchor="page" w:x="2150" w:y="14630" w:anchorLock="1"/>
      <w:spacing w:line="240" w:lineRule="auto"/>
      <w:jc w:val="center"/>
    </w:pPr>
    <w:rPr>
      <w:rFonts w:hAnsi="Times New Roman" w:cs="Times New Roman"/>
      <w:b/>
      <w:spacing w:val="20"/>
      <w:w w:val="135"/>
      <w:kern w:val="0"/>
      <w:sz w:val="28"/>
      <w:szCs w:val="20"/>
    </w:rPr>
  </w:style>
  <w:style w:type="paragraph" w:customStyle="1" w:styleId="affffa">
    <w:name w:val="发布日期"/>
    <w:rsid w:val="0070544F"/>
    <w:pPr>
      <w:framePr w:w="3997" w:h="471" w:hRule="exact" w:vSpace="181" w:wrap="around" w:hAnchor="page" w:x="7089" w:y="14097" w:anchorLock="1"/>
      <w:spacing w:line="240" w:lineRule="auto"/>
    </w:pPr>
    <w:rPr>
      <w:rFonts w:ascii="Times New Roman" w:eastAsia="黑体" w:hAnsi="Times New Roman" w:cs="Times New Roman"/>
      <w:kern w:val="0"/>
      <w:sz w:val="28"/>
      <w:szCs w:val="20"/>
    </w:rPr>
  </w:style>
  <w:style w:type="paragraph" w:customStyle="1" w:styleId="affffb">
    <w:name w:val="封面标准代替信息"/>
    <w:rsid w:val="0070544F"/>
    <w:pPr>
      <w:framePr w:w="9140" w:h="1242" w:hRule="exact" w:hSpace="284" w:wrap="around" w:vAnchor="page" w:hAnchor="page" w:x="1645" w:y="2910" w:anchorLock="1"/>
      <w:spacing w:before="57" w:line="280" w:lineRule="exact"/>
      <w:jc w:val="right"/>
    </w:pPr>
    <w:rPr>
      <w:rFonts w:hAnsi="Times New Roman" w:cs="Times New Roman"/>
      <w:kern w:val="0"/>
      <w:sz w:val="21"/>
      <w:szCs w:val="21"/>
    </w:rPr>
  </w:style>
  <w:style w:type="paragraph" w:customStyle="1" w:styleId="11">
    <w:name w:val="封面标准号1"/>
    <w:rsid w:val="0070544F"/>
    <w:pPr>
      <w:widowControl w:val="0"/>
      <w:kinsoku w:val="0"/>
      <w:overflowPunct w:val="0"/>
      <w:autoSpaceDE w:val="0"/>
      <w:autoSpaceDN w:val="0"/>
      <w:spacing w:before="308" w:line="240" w:lineRule="auto"/>
      <w:jc w:val="right"/>
      <w:textAlignment w:val="center"/>
    </w:pPr>
    <w:rPr>
      <w:rFonts w:ascii="Times New Roman" w:hAnsi="Times New Roman" w:cs="Times New Roman"/>
      <w:kern w:val="0"/>
      <w:sz w:val="28"/>
      <w:szCs w:val="20"/>
    </w:rPr>
  </w:style>
  <w:style w:type="paragraph" w:customStyle="1" w:styleId="affffc">
    <w:name w:val="封面标准名称"/>
    <w:rsid w:val="0070544F"/>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fd">
    <w:name w:val="封面标准英文名称"/>
    <w:basedOn w:val="affffc"/>
    <w:rsid w:val="0070544F"/>
    <w:pPr>
      <w:framePr w:wrap="around"/>
      <w:spacing w:before="370" w:line="400" w:lineRule="exact"/>
    </w:pPr>
    <w:rPr>
      <w:rFonts w:ascii="Times New Roman"/>
      <w:sz w:val="28"/>
      <w:szCs w:val="28"/>
    </w:rPr>
  </w:style>
  <w:style w:type="paragraph" w:customStyle="1" w:styleId="affffe">
    <w:name w:val="封面一致性程度标识"/>
    <w:basedOn w:val="affffd"/>
    <w:rsid w:val="0070544F"/>
    <w:pPr>
      <w:framePr w:wrap="around"/>
      <w:spacing w:before="440"/>
    </w:pPr>
    <w:rPr>
      <w:rFonts w:ascii="宋体" w:eastAsia="宋体"/>
    </w:rPr>
  </w:style>
  <w:style w:type="paragraph" w:customStyle="1" w:styleId="afffff">
    <w:name w:val="封面标准文稿类别"/>
    <w:basedOn w:val="affffe"/>
    <w:rsid w:val="0070544F"/>
    <w:pPr>
      <w:framePr w:wrap="around"/>
      <w:spacing w:after="160" w:line="240" w:lineRule="auto"/>
    </w:pPr>
    <w:rPr>
      <w:sz w:val="24"/>
    </w:rPr>
  </w:style>
  <w:style w:type="paragraph" w:customStyle="1" w:styleId="afffff0">
    <w:name w:val="封面标准文稿编辑信息"/>
    <w:basedOn w:val="afffff"/>
    <w:rsid w:val="0070544F"/>
    <w:pPr>
      <w:framePr w:wrap="around"/>
      <w:spacing w:before="180" w:line="180" w:lineRule="exact"/>
    </w:pPr>
    <w:rPr>
      <w:sz w:val="21"/>
    </w:rPr>
  </w:style>
  <w:style w:type="paragraph" w:customStyle="1" w:styleId="afffff1">
    <w:name w:val="封面正文"/>
    <w:rsid w:val="0070544F"/>
    <w:pPr>
      <w:spacing w:line="240" w:lineRule="auto"/>
      <w:jc w:val="both"/>
    </w:pPr>
    <w:rPr>
      <w:rFonts w:ascii="Times New Roman" w:hAnsi="Times New Roman" w:cs="Times New Roman"/>
      <w:kern w:val="0"/>
      <w:sz w:val="20"/>
      <w:szCs w:val="20"/>
    </w:rPr>
  </w:style>
  <w:style w:type="paragraph" w:customStyle="1" w:styleId="afa">
    <w:name w:val="附录标识"/>
    <w:basedOn w:val="affb"/>
    <w:next w:val="afff"/>
    <w:rsid w:val="0070544F"/>
    <w:pPr>
      <w:keepNext/>
      <w:widowControl/>
      <w:numPr>
        <w:numId w:val="10"/>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2">
    <w:name w:val="附录标题"/>
    <w:basedOn w:val="afff"/>
    <w:next w:val="afff"/>
    <w:rsid w:val="0070544F"/>
    <w:pPr>
      <w:ind w:firstLineChars="0" w:firstLine="0"/>
      <w:jc w:val="center"/>
    </w:pPr>
    <w:rPr>
      <w:rFonts w:ascii="黑体" w:eastAsia="黑体"/>
    </w:rPr>
  </w:style>
  <w:style w:type="paragraph" w:customStyle="1" w:styleId="af7">
    <w:name w:val="附录表标号"/>
    <w:basedOn w:val="affb"/>
    <w:next w:val="afff"/>
    <w:rsid w:val="0070544F"/>
    <w:pPr>
      <w:numPr>
        <w:numId w:val="8"/>
      </w:numPr>
      <w:tabs>
        <w:tab w:val="clear" w:pos="0"/>
      </w:tabs>
      <w:spacing w:line="14" w:lineRule="exact"/>
      <w:ind w:left="811" w:hanging="448"/>
      <w:jc w:val="center"/>
      <w:outlineLvl w:val="0"/>
    </w:pPr>
    <w:rPr>
      <w:color w:val="FFFFFF"/>
    </w:rPr>
  </w:style>
  <w:style w:type="paragraph" w:customStyle="1" w:styleId="af8">
    <w:name w:val="附录表标题"/>
    <w:basedOn w:val="affb"/>
    <w:next w:val="afff"/>
    <w:rsid w:val="0070544F"/>
    <w:pPr>
      <w:numPr>
        <w:ilvl w:val="1"/>
        <w:numId w:val="8"/>
      </w:numPr>
      <w:spacing w:beforeLines="50" w:before="50" w:afterLines="50" w:after="50"/>
      <w:jc w:val="center"/>
    </w:pPr>
    <w:rPr>
      <w:rFonts w:ascii="黑体" w:eastAsia="黑体"/>
      <w:szCs w:val="21"/>
    </w:rPr>
  </w:style>
  <w:style w:type="paragraph" w:customStyle="1" w:styleId="afd">
    <w:name w:val="附录二级条标题"/>
    <w:basedOn w:val="affb"/>
    <w:next w:val="afff"/>
    <w:rsid w:val="0070544F"/>
    <w:pPr>
      <w:widowControl/>
      <w:numPr>
        <w:ilvl w:val="3"/>
        <w:numId w:val="10"/>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3">
    <w:name w:val="附录二级无"/>
    <w:basedOn w:val="afd"/>
    <w:rsid w:val="0070544F"/>
    <w:pPr>
      <w:tabs>
        <w:tab w:val="clear" w:pos="360"/>
      </w:tabs>
      <w:spacing w:beforeLines="0" w:before="0" w:afterLines="0" w:after="0"/>
    </w:pPr>
    <w:rPr>
      <w:rFonts w:ascii="宋体" w:eastAsia="宋体"/>
      <w:szCs w:val="21"/>
    </w:rPr>
  </w:style>
  <w:style w:type="paragraph" w:customStyle="1" w:styleId="afffff4">
    <w:name w:val="附录公式"/>
    <w:basedOn w:val="afff"/>
    <w:next w:val="afff"/>
    <w:link w:val="Char2"/>
    <w:qFormat/>
    <w:rsid w:val="0070544F"/>
  </w:style>
  <w:style w:type="character" w:customStyle="1" w:styleId="Char2">
    <w:name w:val="附录公式 Char"/>
    <w:basedOn w:val="Char"/>
    <w:link w:val="afffff4"/>
    <w:rsid w:val="0070544F"/>
    <w:rPr>
      <w:rFonts w:hAnsi="Times New Roman" w:cs="Times New Roman"/>
      <w:noProof/>
      <w:kern w:val="0"/>
      <w:sz w:val="21"/>
      <w:szCs w:val="20"/>
    </w:rPr>
  </w:style>
  <w:style w:type="paragraph" w:customStyle="1" w:styleId="afffff5">
    <w:name w:val="附录公式编号制表符"/>
    <w:basedOn w:val="affb"/>
    <w:next w:val="afff"/>
    <w:qFormat/>
    <w:rsid w:val="0070544F"/>
    <w:pPr>
      <w:widowControl/>
      <w:tabs>
        <w:tab w:val="center" w:pos="4201"/>
        <w:tab w:val="right" w:leader="dot" w:pos="9298"/>
      </w:tabs>
      <w:autoSpaceDE w:val="0"/>
      <w:autoSpaceDN w:val="0"/>
    </w:pPr>
    <w:rPr>
      <w:rFonts w:ascii="宋体"/>
      <w:noProof/>
      <w:kern w:val="0"/>
      <w:szCs w:val="20"/>
    </w:rPr>
  </w:style>
  <w:style w:type="paragraph" w:customStyle="1" w:styleId="afe">
    <w:name w:val="附录三级条标题"/>
    <w:basedOn w:val="afd"/>
    <w:next w:val="afff"/>
    <w:rsid w:val="0070544F"/>
    <w:pPr>
      <w:numPr>
        <w:ilvl w:val="4"/>
      </w:numPr>
      <w:tabs>
        <w:tab w:val="num" w:pos="360"/>
      </w:tabs>
      <w:outlineLvl w:val="4"/>
    </w:pPr>
  </w:style>
  <w:style w:type="paragraph" w:customStyle="1" w:styleId="afffff6">
    <w:name w:val="附录三级无"/>
    <w:basedOn w:val="afe"/>
    <w:rsid w:val="0070544F"/>
    <w:pPr>
      <w:tabs>
        <w:tab w:val="clear" w:pos="360"/>
      </w:tabs>
      <w:spacing w:beforeLines="0" w:before="0" w:afterLines="0" w:after="0"/>
    </w:pPr>
    <w:rPr>
      <w:rFonts w:ascii="宋体" w:eastAsia="宋体"/>
      <w:szCs w:val="21"/>
    </w:rPr>
  </w:style>
  <w:style w:type="paragraph" w:customStyle="1" w:styleId="aff9">
    <w:name w:val="附录数字编号列项（二级）"/>
    <w:qFormat/>
    <w:rsid w:val="0070544F"/>
    <w:pPr>
      <w:numPr>
        <w:ilvl w:val="1"/>
        <w:numId w:val="11"/>
      </w:numPr>
      <w:spacing w:line="240" w:lineRule="auto"/>
    </w:pPr>
    <w:rPr>
      <w:rFonts w:hAnsi="Times New Roman" w:cs="Times New Roman"/>
      <w:kern w:val="0"/>
      <w:sz w:val="21"/>
      <w:szCs w:val="20"/>
    </w:rPr>
  </w:style>
  <w:style w:type="paragraph" w:customStyle="1" w:styleId="aff">
    <w:name w:val="附录四级条标题"/>
    <w:basedOn w:val="afe"/>
    <w:next w:val="afff"/>
    <w:rsid w:val="0070544F"/>
    <w:pPr>
      <w:numPr>
        <w:ilvl w:val="5"/>
      </w:numPr>
      <w:tabs>
        <w:tab w:val="num" w:pos="360"/>
      </w:tabs>
      <w:outlineLvl w:val="5"/>
    </w:pPr>
  </w:style>
  <w:style w:type="paragraph" w:customStyle="1" w:styleId="afffff7">
    <w:name w:val="附录四级无"/>
    <w:basedOn w:val="aff"/>
    <w:rsid w:val="0070544F"/>
    <w:pPr>
      <w:tabs>
        <w:tab w:val="clear" w:pos="360"/>
      </w:tabs>
      <w:spacing w:beforeLines="0" w:before="0" w:afterLines="0" w:after="0"/>
    </w:pPr>
    <w:rPr>
      <w:rFonts w:ascii="宋体" w:eastAsia="宋体"/>
      <w:szCs w:val="21"/>
    </w:rPr>
  </w:style>
  <w:style w:type="paragraph" w:customStyle="1" w:styleId="aa">
    <w:name w:val="附录图标号"/>
    <w:basedOn w:val="affb"/>
    <w:rsid w:val="0070544F"/>
    <w:pPr>
      <w:keepNext/>
      <w:pageBreakBefore/>
      <w:widowControl/>
      <w:numPr>
        <w:numId w:val="9"/>
      </w:numPr>
      <w:spacing w:line="14" w:lineRule="exact"/>
      <w:ind w:left="0" w:firstLine="363"/>
      <w:jc w:val="center"/>
      <w:outlineLvl w:val="0"/>
    </w:pPr>
    <w:rPr>
      <w:color w:val="FFFFFF"/>
    </w:rPr>
  </w:style>
  <w:style w:type="paragraph" w:customStyle="1" w:styleId="ab">
    <w:name w:val="附录图标题"/>
    <w:basedOn w:val="affb"/>
    <w:next w:val="afff"/>
    <w:rsid w:val="0070544F"/>
    <w:pPr>
      <w:numPr>
        <w:ilvl w:val="1"/>
        <w:numId w:val="9"/>
      </w:numPr>
      <w:tabs>
        <w:tab w:val="num" w:pos="363"/>
      </w:tabs>
      <w:spacing w:beforeLines="50" w:before="50" w:afterLines="50" w:after="50"/>
      <w:ind w:left="0" w:firstLine="0"/>
      <w:jc w:val="center"/>
    </w:pPr>
    <w:rPr>
      <w:rFonts w:ascii="黑体" w:eastAsia="黑体"/>
      <w:szCs w:val="21"/>
    </w:rPr>
  </w:style>
  <w:style w:type="paragraph" w:customStyle="1" w:styleId="aff0">
    <w:name w:val="附录五级条标题"/>
    <w:basedOn w:val="aff"/>
    <w:next w:val="afff"/>
    <w:rsid w:val="0070544F"/>
    <w:pPr>
      <w:numPr>
        <w:ilvl w:val="6"/>
      </w:numPr>
      <w:tabs>
        <w:tab w:val="num" w:pos="360"/>
      </w:tabs>
      <w:outlineLvl w:val="6"/>
    </w:pPr>
  </w:style>
  <w:style w:type="paragraph" w:customStyle="1" w:styleId="afffff8">
    <w:name w:val="附录五级无"/>
    <w:basedOn w:val="aff0"/>
    <w:rsid w:val="0070544F"/>
    <w:pPr>
      <w:tabs>
        <w:tab w:val="clear" w:pos="360"/>
      </w:tabs>
      <w:spacing w:beforeLines="0" w:before="0" w:afterLines="0" w:after="0"/>
    </w:pPr>
    <w:rPr>
      <w:rFonts w:ascii="宋体" w:eastAsia="宋体"/>
      <w:szCs w:val="21"/>
    </w:rPr>
  </w:style>
  <w:style w:type="paragraph" w:customStyle="1" w:styleId="afb">
    <w:name w:val="附录章标题"/>
    <w:next w:val="afff"/>
    <w:rsid w:val="0070544F"/>
    <w:pPr>
      <w:numPr>
        <w:ilvl w:val="1"/>
        <w:numId w:val="10"/>
      </w:numPr>
      <w:wordWrap w:val="0"/>
      <w:overflowPunct w:val="0"/>
      <w:autoSpaceDE w:val="0"/>
      <w:spacing w:beforeLines="100" w:before="100" w:afterLines="100" w:after="100" w:line="240" w:lineRule="auto"/>
      <w:jc w:val="both"/>
      <w:textAlignment w:val="baseline"/>
      <w:outlineLvl w:val="1"/>
    </w:pPr>
    <w:rPr>
      <w:rFonts w:ascii="黑体" w:eastAsia="黑体" w:hAnsi="Times New Roman" w:cs="Times New Roman"/>
      <w:kern w:val="21"/>
      <w:sz w:val="21"/>
      <w:szCs w:val="20"/>
    </w:rPr>
  </w:style>
  <w:style w:type="paragraph" w:customStyle="1" w:styleId="afc">
    <w:name w:val="附录一级条标题"/>
    <w:basedOn w:val="afb"/>
    <w:next w:val="afff"/>
    <w:rsid w:val="0070544F"/>
    <w:pPr>
      <w:numPr>
        <w:ilvl w:val="2"/>
      </w:numPr>
      <w:autoSpaceDN w:val="0"/>
      <w:spacing w:beforeLines="50" w:before="50" w:afterLines="50" w:after="50"/>
      <w:outlineLvl w:val="2"/>
    </w:pPr>
  </w:style>
  <w:style w:type="paragraph" w:customStyle="1" w:styleId="afffff9">
    <w:name w:val="附录一级无"/>
    <w:basedOn w:val="afc"/>
    <w:rsid w:val="0070544F"/>
    <w:pPr>
      <w:spacing w:beforeLines="0" w:before="0" w:afterLines="0" w:after="0"/>
    </w:pPr>
    <w:rPr>
      <w:rFonts w:ascii="宋体" w:eastAsia="宋体"/>
      <w:szCs w:val="21"/>
    </w:rPr>
  </w:style>
  <w:style w:type="paragraph" w:customStyle="1" w:styleId="aff8">
    <w:name w:val="附录字母编号列项（一级）"/>
    <w:qFormat/>
    <w:rsid w:val="0070544F"/>
    <w:pPr>
      <w:numPr>
        <w:numId w:val="11"/>
      </w:numPr>
      <w:spacing w:line="240" w:lineRule="auto"/>
    </w:pPr>
    <w:rPr>
      <w:rFonts w:hAnsi="Times New Roman" w:cs="Times New Roman"/>
      <w:noProof/>
      <w:kern w:val="0"/>
      <w:sz w:val="21"/>
      <w:szCs w:val="20"/>
    </w:rPr>
  </w:style>
  <w:style w:type="paragraph" w:styleId="af">
    <w:name w:val="footnote text"/>
    <w:basedOn w:val="affb"/>
    <w:link w:val="Char3"/>
    <w:rsid w:val="0070544F"/>
    <w:pPr>
      <w:numPr>
        <w:numId w:val="13"/>
      </w:numPr>
      <w:snapToGrid w:val="0"/>
      <w:jc w:val="left"/>
    </w:pPr>
    <w:rPr>
      <w:rFonts w:ascii="宋体"/>
      <w:sz w:val="18"/>
      <w:szCs w:val="18"/>
    </w:rPr>
  </w:style>
  <w:style w:type="character" w:customStyle="1" w:styleId="Char3">
    <w:name w:val="脚注文本 Char"/>
    <w:basedOn w:val="affc"/>
    <w:link w:val="af"/>
    <w:rsid w:val="0070544F"/>
    <w:rPr>
      <w:rFonts w:hAnsi="Times New Roman" w:cs="Times New Roman"/>
      <w:sz w:val="18"/>
      <w:szCs w:val="18"/>
    </w:rPr>
  </w:style>
  <w:style w:type="character" w:styleId="afffffa">
    <w:name w:val="footnote reference"/>
    <w:semiHidden/>
    <w:rsid w:val="0070544F"/>
    <w:rPr>
      <w:vertAlign w:val="superscript"/>
    </w:rPr>
  </w:style>
  <w:style w:type="paragraph" w:customStyle="1" w:styleId="afffffb">
    <w:name w:val="列项说明"/>
    <w:basedOn w:val="affb"/>
    <w:rsid w:val="0070544F"/>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rsid w:val="0070544F"/>
    <w:pPr>
      <w:spacing w:line="240" w:lineRule="auto"/>
      <w:ind w:leftChars="400" w:left="600" w:hangingChars="200" w:hanging="200"/>
    </w:pPr>
    <w:rPr>
      <w:rFonts w:hAnsi="Times New Roman" w:cs="Times New Roman"/>
      <w:kern w:val="0"/>
      <w:sz w:val="21"/>
      <w:szCs w:val="20"/>
    </w:rPr>
  </w:style>
  <w:style w:type="paragraph" w:customStyle="1" w:styleId="afffffd">
    <w:name w:val="目次、索引正文"/>
    <w:rsid w:val="0070544F"/>
    <w:pPr>
      <w:spacing w:line="320" w:lineRule="exact"/>
      <w:jc w:val="both"/>
    </w:pPr>
    <w:rPr>
      <w:rFonts w:hAnsi="Times New Roman" w:cs="Times New Roman"/>
      <w:kern w:val="0"/>
      <w:sz w:val="21"/>
      <w:szCs w:val="20"/>
    </w:rPr>
  </w:style>
  <w:style w:type="paragraph" w:styleId="3">
    <w:name w:val="toc 3"/>
    <w:basedOn w:val="affb"/>
    <w:next w:val="affb"/>
    <w:autoRedefine/>
    <w:uiPriority w:val="39"/>
    <w:rsid w:val="0070544F"/>
    <w:pPr>
      <w:tabs>
        <w:tab w:val="right" w:leader="dot" w:pos="9241"/>
      </w:tabs>
      <w:ind w:firstLineChars="100" w:firstLine="102"/>
      <w:jc w:val="left"/>
    </w:pPr>
    <w:rPr>
      <w:rFonts w:ascii="宋体"/>
      <w:szCs w:val="21"/>
    </w:rPr>
  </w:style>
  <w:style w:type="paragraph" w:styleId="4">
    <w:name w:val="toc 4"/>
    <w:basedOn w:val="affb"/>
    <w:next w:val="affb"/>
    <w:autoRedefine/>
    <w:semiHidden/>
    <w:rsid w:val="0070544F"/>
    <w:pPr>
      <w:tabs>
        <w:tab w:val="right" w:leader="dot" w:pos="9241"/>
      </w:tabs>
      <w:ind w:firstLineChars="200" w:firstLine="198"/>
      <w:jc w:val="left"/>
    </w:pPr>
    <w:rPr>
      <w:rFonts w:ascii="宋体"/>
      <w:szCs w:val="21"/>
    </w:rPr>
  </w:style>
  <w:style w:type="paragraph" w:styleId="5">
    <w:name w:val="toc 5"/>
    <w:basedOn w:val="affb"/>
    <w:next w:val="affb"/>
    <w:autoRedefine/>
    <w:semiHidden/>
    <w:rsid w:val="0070544F"/>
    <w:pPr>
      <w:tabs>
        <w:tab w:val="right" w:leader="dot" w:pos="9241"/>
      </w:tabs>
      <w:ind w:firstLineChars="300" w:firstLine="300"/>
      <w:jc w:val="left"/>
    </w:pPr>
    <w:rPr>
      <w:rFonts w:ascii="宋体"/>
      <w:szCs w:val="21"/>
    </w:rPr>
  </w:style>
  <w:style w:type="paragraph" w:styleId="6">
    <w:name w:val="toc 6"/>
    <w:basedOn w:val="affb"/>
    <w:next w:val="affb"/>
    <w:autoRedefine/>
    <w:semiHidden/>
    <w:rsid w:val="0070544F"/>
    <w:pPr>
      <w:tabs>
        <w:tab w:val="right" w:leader="dot" w:pos="9241"/>
      </w:tabs>
      <w:ind w:firstLineChars="400" w:firstLine="403"/>
      <w:jc w:val="left"/>
    </w:pPr>
    <w:rPr>
      <w:rFonts w:ascii="宋体"/>
      <w:szCs w:val="21"/>
    </w:rPr>
  </w:style>
  <w:style w:type="paragraph" w:styleId="7">
    <w:name w:val="toc 7"/>
    <w:basedOn w:val="affb"/>
    <w:next w:val="affb"/>
    <w:autoRedefine/>
    <w:semiHidden/>
    <w:rsid w:val="0070544F"/>
    <w:pPr>
      <w:tabs>
        <w:tab w:val="right" w:leader="dot" w:pos="9241"/>
      </w:tabs>
      <w:ind w:firstLineChars="500" w:firstLine="505"/>
      <w:jc w:val="left"/>
    </w:pPr>
    <w:rPr>
      <w:rFonts w:ascii="宋体"/>
      <w:szCs w:val="21"/>
    </w:rPr>
  </w:style>
  <w:style w:type="paragraph" w:styleId="8">
    <w:name w:val="toc 8"/>
    <w:basedOn w:val="affb"/>
    <w:next w:val="affb"/>
    <w:autoRedefine/>
    <w:semiHidden/>
    <w:rsid w:val="0070544F"/>
    <w:pPr>
      <w:tabs>
        <w:tab w:val="right" w:leader="dot" w:pos="9241"/>
      </w:tabs>
      <w:ind w:firstLineChars="600" w:firstLine="607"/>
      <w:jc w:val="left"/>
    </w:pPr>
    <w:rPr>
      <w:rFonts w:ascii="宋体"/>
      <w:szCs w:val="21"/>
    </w:rPr>
  </w:style>
  <w:style w:type="paragraph" w:styleId="9">
    <w:name w:val="toc 9"/>
    <w:basedOn w:val="affb"/>
    <w:next w:val="affb"/>
    <w:autoRedefine/>
    <w:semiHidden/>
    <w:rsid w:val="0070544F"/>
    <w:pPr>
      <w:ind w:left="1470"/>
      <w:jc w:val="left"/>
    </w:pPr>
    <w:rPr>
      <w:sz w:val="20"/>
      <w:szCs w:val="20"/>
    </w:rPr>
  </w:style>
  <w:style w:type="paragraph" w:customStyle="1" w:styleId="afffffe">
    <w:name w:val="其他标准标志"/>
    <w:basedOn w:val="affff1"/>
    <w:rsid w:val="0070544F"/>
    <w:pPr>
      <w:framePr w:w="6101" w:wrap="around" w:vAnchor="page" w:hAnchor="page" w:x="4673" w:y="942"/>
    </w:pPr>
    <w:rPr>
      <w:w w:val="130"/>
    </w:rPr>
  </w:style>
  <w:style w:type="paragraph" w:customStyle="1" w:styleId="affffff">
    <w:name w:val="其他标准称谓"/>
    <w:next w:val="affb"/>
    <w:rsid w:val="0070544F"/>
    <w:pPr>
      <w:framePr w:hSpace="181" w:vSpace="181" w:wrap="around" w:vAnchor="page" w:hAnchor="page" w:x="1419" w:y="2286" w:anchorLock="1"/>
      <w:spacing w:line="0" w:lineRule="atLeast"/>
      <w:jc w:val="distribute"/>
    </w:pPr>
    <w:rPr>
      <w:rFonts w:ascii="黑体" w:eastAsia="黑体" w:cs="Times New Roman"/>
      <w:spacing w:val="-40"/>
      <w:kern w:val="0"/>
      <w:sz w:val="48"/>
      <w:szCs w:val="52"/>
    </w:rPr>
  </w:style>
  <w:style w:type="paragraph" w:customStyle="1" w:styleId="affffff0">
    <w:name w:val="其他发布部门"/>
    <w:basedOn w:val="affff9"/>
    <w:rsid w:val="0070544F"/>
    <w:pPr>
      <w:framePr w:wrap="around" w:y="15310"/>
      <w:spacing w:line="0" w:lineRule="atLeast"/>
    </w:pPr>
    <w:rPr>
      <w:rFonts w:ascii="黑体" w:eastAsia="黑体"/>
      <w:b w:val="0"/>
    </w:rPr>
  </w:style>
  <w:style w:type="paragraph" w:customStyle="1" w:styleId="af3">
    <w:name w:val="三级无"/>
    <w:basedOn w:val="a7"/>
    <w:rsid w:val="0070544F"/>
    <w:pPr>
      <w:numPr>
        <w:numId w:val="17"/>
      </w:numPr>
      <w:spacing w:beforeLines="0" w:before="0" w:afterLines="0" w:after="0"/>
    </w:pPr>
    <w:rPr>
      <w:rFonts w:ascii="宋体" w:eastAsia="宋体"/>
    </w:rPr>
  </w:style>
  <w:style w:type="paragraph" w:customStyle="1" w:styleId="affffff1">
    <w:name w:val="实施日期"/>
    <w:basedOn w:val="affffa"/>
    <w:rsid w:val="0070544F"/>
    <w:pPr>
      <w:framePr w:wrap="around" w:vAnchor="page" w:hAnchor="text"/>
      <w:jc w:val="right"/>
    </w:pPr>
  </w:style>
  <w:style w:type="paragraph" w:customStyle="1" w:styleId="affffff2">
    <w:name w:val="示例后文字"/>
    <w:basedOn w:val="afff"/>
    <w:next w:val="afff"/>
    <w:qFormat/>
    <w:rsid w:val="0070544F"/>
    <w:pPr>
      <w:ind w:firstLine="360"/>
    </w:pPr>
    <w:rPr>
      <w:sz w:val="18"/>
    </w:rPr>
  </w:style>
  <w:style w:type="paragraph" w:customStyle="1" w:styleId="affffff3">
    <w:name w:val="首示例"/>
    <w:next w:val="afff"/>
    <w:link w:val="Char4"/>
    <w:qFormat/>
    <w:rsid w:val="0070544F"/>
    <w:pPr>
      <w:tabs>
        <w:tab w:val="num" w:pos="360"/>
        <w:tab w:val="num" w:pos="839"/>
      </w:tabs>
      <w:spacing w:line="240" w:lineRule="auto"/>
      <w:ind w:left="839"/>
    </w:pPr>
    <w:rPr>
      <w:rFonts w:cs="Times New Roman"/>
      <w:sz w:val="18"/>
      <w:szCs w:val="18"/>
    </w:rPr>
  </w:style>
  <w:style w:type="character" w:customStyle="1" w:styleId="Char4">
    <w:name w:val="首示例 Char"/>
    <w:link w:val="affffff3"/>
    <w:rsid w:val="0070544F"/>
    <w:rPr>
      <w:rFonts w:cs="Times New Roman"/>
      <w:sz w:val="18"/>
      <w:szCs w:val="18"/>
    </w:rPr>
  </w:style>
  <w:style w:type="paragraph" w:customStyle="1" w:styleId="a0">
    <w:name w:val="四级无"/>
    <w:basedOn w:val="a8"/>
    <w:rsid w:val="0070544F"/>
    <w:pPr>
      <w:numPr>
        <w:ilvl w:val="0"/>
        <w:numId w:val="12"/>
      </w:numPr>
      <w:ind w:left="-1134" w:firstLine="0"/>
    </w:pPr>
  </w:style>
  <w:style w:type="paragraph" w:styleId="12">
    <w:name w:val="index 1"/>
    <w:basedOn w:val="affb"/>
    <w:next w:val="afff"/>
    <w:rsid w:val="0070544F"/>
    <w:pPr>
      <w:tabs>
        <w:tab w:val="right" w:leader="dot" w:pos="9299"/>
      </w:tabs>
      <w:jc w:val="left"/>
    </w:pPr>
    <w:rPr>
      <w:rFonts w:ascii="宋体"/>
      <w:szCs w:val="21"/>
    </w:rPr>
  </w:style>
  <w:style w:type="paragraph" w:styleId="21">
    <w:name w:val="index 2"/>
    <w:basedOn w:val="affb"/>
    <w:next w:val="affb"/>
    <w:autoRedefine/>
    <w:rsid w:val="0070544F"/>
    <w:pPr>
      <w:ind w:left="420" w:hanging="210"/>
      <w:jc w:val="left"/>
    </w:pPr>
    <w:rPr>
      <w:rFonts w:ascii="Calibri" w:hAnsi="Calibri"/>
      <w:sz w:val="20"/>
      <w:szCs w:val="20"/>
    </w:rPr>
  </w:style>
  <w:style w:type="paragraph" w:styleId="30">
    <w:name w:val="index 3"/>
    <w:basedOn w:val="affb"/>
    <w:next w:val="affb"/>
    <w:autoRedefine/>
    <w:rsid w:val="0070544F"/>
    <w:pPr>
      <w:ind w:left="630" w:hanging="210"/>
      <w:jc w:val="left"/>
    </w:pPr>
    <w:rPr>
      <w:rFonts w:ascii="Calibri" w:hAnsi="Calibri"/>
      <w:sz w:val="20"/>
      <w:szCs w:val="20"/>
    </w:rPr>
  </w:style>
  <w:style w:type="paragraph" w:styleId="40">
    <w:name w:val="index 4"/>
    <w:basedOn w:val="affb"/>
    <w:next w:val="affb"/>
    <w:autoRedefine/>
    <w:rsid w:val="0070544F"/>
    <w:pPr>
      <w:ind w:left="840" w:hanging="210"/>
      <w:jc w:val="left"/>
    </w:pPr>
    <w:rPr>
      <w:rFonts w:ascii="Calibri" w:hAnsi="Calibri"/>
      <w:sz w:val="20"/>
      <w:szCs w:val="20"/>
    </w:rPr>
  </w:style>
  <w:style w:type="paragraph" w:styleId="50">
    <w:name w:val="index 5"/>
    <w:basedOn w:val="affb"/>
    <w:next w:val="affb"/>
    <w:autoRedefine/>
    <w:rsid w:val="0070544F"/>
    <w:pPr>
      <w:ind w:left="1050" w:hanging="210"/>
      <w:jc w:val="left"/>
    </w:pPr>
    <w:rPr>
      <w:rFonts w:ascii="Calibri" w:hAnsi="Calibri"/>
      <w:sz w:val="20"/>
      <w:szCs w:val="20"/>
    </w:rPr>
  </w:style>
  <w:style w:type="paragraph" w:styleId="60">
    <w:name w:val="index 6"/>
    <w:basedOn w:val="affb"/>
    <w:next w:val="affb"/>
    <w:autoRedefine/>
    <w:rsid w:val="0070544F"/>
    <w:pPr>
      <w:ind w:left="1260" w:hanging="210"/>
      <w:jc w:val="left"/>
    </w:pPr>
    <w:rPr>
      <w:rFonts w:ascii="Calibri" w:hAnsi="Calibri"/>
      <w:sz w:val="20"/>
      <w:szCs w:val="20"/>
    </w:rPr>
  </w:style>
  <w:style w:type="paragraph" w:styleId="70">
    <w:name w:val="index 7"/>
    <w:basedOn w:val="affb"/>
    <w:next w:val="affb"/>
    <w:autoRedefine/>
    <w:rsid w:val="0070544F"/>
    <w:pPr>
      <w:ind w:left="1470" w:hanging="210"/>
      <w:jc w:val="left"/>
    </w:pPr>
    <w:rPr>
      <w:rFonts w:ascii="Calibri" w:hAnsi="Calibri"/>
      <w:sz w:val="20"/>
      <w:szCs w:val="20"/>
    </w:rPr>
  </w:style>
  <w:style w:type="paragraph" w:styleId="80">
    <w:name w:val="index 8"/>
    <w:basedOn w:val="affb"/>
    <w:next w:val="affb"/>
    <w:autoRedefine/>
    <w:rsid w:val="0070544F"/>
    <w:pPr>
      <w:ind w:left="1680" w:hanging="210"/>
      <w:jc w:val="left"/>
    </w:pPr>
    <w:rPr>
      <w:rFonts w:ascii="Calibri" w:hAnsi="Calibri"/>
      <w:sz w:val="20"/>
      <w:szCs w:val="20"/>
    </w:rPr>
  </w:style>
  <w:style w:type="paragraph" w:styleId="90">
    <w:name w:val="index 9"/>
    <w:basedOn w:val="affb"/>
    <w:next w:val="affb"/>
    <w:autoRedefine/>
    <w:rsid w:val="0070544F"/>
    <w:pPr>
      <w:ind w:left="1890" w:hanging="210"/>
      <w:jc w:val="left"/>
    </w:pPr>
    <w:rPr>
      <w:rFonts w:ascii="Calibri" w:hAnsi="Calibri"/>
      <w:sz w:val="20"/>
      <w:szCs w:val="20"/>
    </w:rPr>
  </w:style>
  <w:style w:type="paragraph" w:styleId="affffff4">
    <w:name w:val="index heading"/>
    <w:basedOn w:val="affb"/>
    <w:next w:val="12"/>
    <w:rsid w:val="0070544F"/>
    <w:pPr>
      <w:spacing w:before="120" w:after="120"/>
      <w:jc w:val="center"/>
    </w:pPr>
    <w:rPr>
      <w:rFonts w:ascii="Calibri" w:hAnsi="Calibri"/>
      <w:b/>
      <w:bCs/>
      <w:iCs/>
      <w:szCs w:val="20"/>
    </w:rPr>
  </w:style>
  <w:style w:type="paragraph" w:styleId="affffff5">
    <w:name w:val="caption"/>
    <w:basedOn w:val="affb"/>
    <w:next w:val="affb"/>
    <w:qFormat/>
    <w:rsid w:val="0070544F"/>
    <w:pPr>
      <w:spacing w:before="152" w:after="160"/>
    </w:pPr>
    <w:rPr>
      <w:rFonts w:ascii="Arial" w:eastAsia="黑体" w:hAnsi="Arial" w:cs="Arial"/>
      <w:sz w:val="20"/>
      <w:szCs w:val="20"/>
    </w:rPr>
  </w:style>
  <w:style w:type="paragraph" w:customStyle="1" w:styleId="affffff6">
    <w:name w:val="条文脚注"/>
    <w:basedOn w:val="af"/>
    <w:rsid w:val="0070544F"/>
    <w:pPr>
      <w:numPr>
        <w:numId w:val="0"/>
      </w:numPr>
      <w:jc w:val="both"/>
    </w:pPr>
  </w:style>
  <w:style w:type="paragraph" w:customStyle="1" w:styleId="affffff7">
    <w:name w:val="图标脚注说明"/>
    <w:basedOn w:val="afff"/>
    <w:rsid w:val="0070544F"/>
    <w:pPr>
      <w:ind w:left="840" w:firstLineChars="0" w:hanging="420"/>
    </w:pPr>
    <w:rPr>
      <w:sz w:val="18"/>
      <w:szCs w:val="18"/>
    </w:rPr>
  </w:style>
  <w:style w:type="paragraph" w:customStyle="1" w:styleId="affffff8">
    <w:name w:val="图表脚注说明"/>
    <w:basedOn w:val="affb"/>
    <w:rsid w:val="0070544F"/>
    <w:pPr>
      <w:tabs>
        <w:tab w:val="num" w:pos="0"/>
      </w:tabs>
      <w:ind w:left="720" w:hanging="357"/>
    </w:pPr>
    <w:rPr>
      <w:rFonts w:ascii="宋体"/>
      <w:sz w:val="18"/>
      <w:szCs w:val="18"/>
    </w:rPr>
  </w:style>
  <w:style w:type="paragraph" w:customStyle="1" w:styleId="affffff9">
    <w:name w:val="图的脚注"/>
    <w:next w:val="afff"/>
    <w:autoRedefine/>
    <w:qFormat/>
    <w:rsid w:val="0070544F"/>
    <w:pPr>
      <w:widowControl w:val="0"/>
      <w:spacing w:line="240" w:lineRule="auto"/>
      <w:ind w:leftChars="200" w:left="840" w:hangingChars="200" w:hanging="420"/>
      <w:jc w:val="both"/>
    </w:pPr>
    <w:rPr>
      <w:rFonts w:hAnsi="Times New Roman" w:cs="Times New Roman"/>
      <w:kern w:val="0"/>
      <w:sz w:val="18"/>
      <w:szCs w:val="20"/>
    </w:rPr>
  </w:style>
  <w:style w:type="table" w:styleId="a1">
    <w:name w:val="Table Grid"/>
    <w:basedOn w:val="affd"/>
    <w:rsid w:val="0070544F"/>
    <w:pPr>
      <w:numPr>
        <w:numId w:val="14"/>
      </w:numPr>
      <w:spacing w:line="240" w:lineRule="auto"/>
      <w:ind w:left="0" w:firstLine="0"/>
    </w:pPr>
    <w:rPr>
      <w:rFonts w:hAnsi="Times New Roman" w:cs="Times New Roman"/>
      <w:kern w:val="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a">
    <w:name w:val="endnote text"/>
    <w:basedOn w:val="affb"/>
    <w:link w:val="Char5"/>
    <w:semiHidden/>
    <w:rsid w:val="0070544F"/>
    <w:pPr>
      <w:snapToGrid w:val="0"/>
      <w:jc w:val="left"/>
    </w:pPr>
  </w:style>
  <w:style w:type="character" w:customStyle="1" w:styleId="Char5">
    <w:name w:val="尾注文本 Char"/>
    <w:basedOn w:val="affc"/>
    <w:link w:val="affffffa"/>
    <w:semiHidden/>
    <w:rsid w:val="0070544F"/>
    <w:rPr>
      <w:rFonts w:ascii="Times New Roman" w:hAnsi="Times New Roman" w:cs="Times New Roman"/>
      <w:sz w:val="21"/>
    </w:rPr>
  </w:style>
  <w:style w:type="character" w:styleId="affffffb">
    <w:name w:val="endnote reference"/>
    <w:semiHidden/>
    <w:rsid w:val="0070544F"/>
    <w:rPr>
      <w:vertAlign w:val="superscript"/>
    </w:rPr>
  </w:style>
  <w:style w:type="paragraph" w:styleId="affffffc">
    <w:name w:val="Document Map"/>
    <w:basedOn w:val="affb"/>
    <w:link w:val="Char6"/>
    <w:semiHidden/>
    <w:rsid w:val="0070544F"/>
    <w:pPr>
      <w:shd w:val="clear" w:color="auto" w:fill="000080"/>
    </w:pPr>
  </w:style>
  <w:style w:type="character" w:customStyle="1" w:styleId="Char6">
    <w:name w:val="文档结构图 Char"/>
    <w:basedOn w:val="affc"/>
    <w:link w:val="affffffc"/>
    <w:semiHidden/>
    <w:rsid w:val="0070544F"/>
    <w:rPr>
      <w:rFonts w:ascii="Times New Roman" w:hAnsi="Times New Roman" w:cs="Times New Roman"/>
      <w:sz w:val="21"/>
      <w:shd w:val="clear" w:color="auto" w:fill="000080"/>
    </w:rPr>
  </w:style>
  <w:style w:type="paragraph" w:customStyle="1" w:styleId="affffffd">
    <w:name w:val="文献分类号"/>
    <w:rsid w:val="0070544F"/>
    <w:pPr>
      <w:framePr w:hSpace="180" w:vSpace="180" w:wrap="around" w:hAnchor="margin" w:y="1" w:anchorLock="1"/>
      <w:widowControl w:val="0"/>
      <w:spacing w:line="240" w:lineRule="auto"/>
      <w:textAlignment w:val="center"/>
    </w:pPr>
    <w:rPr>
      <w:rFonts w:ascii="黑体" w:eastAsia="黑体" w:hAnsi="Times New Roman" w:cs="Times New Roman"/>
      <w:kern w:val="0"/>
      <w:sz w:val="21"/>
      <w:szCs w:val="21"/>
    </w:rPr>
  </w:style>
  <w:style w:type="paragraph" w:customStyle="1" w:styleId="af4">
    <w:name w:val="五级无"/>
    <w:basedOn w:val="a9"/>
    <w:rsid w:val="0070544F"/>
    <w:pPr>
      <w:numPr>
        <w:numId w:val="17"/>
      </w:numPr>
      <w:spacing w:beforeLines="0" w:before="0" w:afterLines="0" w:after="0"/>
    </w:pPr>
    <w:rPr>
      <w:rFonts w:ascii="宋体" w:eastAsia="宋体"/>
    </w:rPr>
  </w:style>
  <w:style w:type="character" w:styleId="affffffe">
    <w:name w:val="page number"/>
    <w:rsid w:val="0070544F"/>
    <w:rPr>
      <w:rFonts w:ascii="Times New Roman" w:eastAsia="宋体" w:hAnsi="Times New Roman"/>
      <w:sz w:val="18"/>
    </w:rPr>
  </w:style>
  <w:style w:type="paragraph" w:customStyle="1" w:styleId="afffffff">
    <w:rsid w:val="0070544F"/>
    <w:pPr>
      <w:widowControl w:val="0"/>
      <w:spacing w:line="240" w:lineRule="auto"/>
      <w:jc w:val="both"/>
    </w:pPr>
    <w:rPr>
      <w:rFonts w:ascii="Times New Roman" w:hAnsi="Times New Roman" w:cs="Times New Roman"/>
      <w:sz w:val="21"/>
    </w:rPr>
  </w:style>
  <w:style w:type="paragraph" w:customStyle="1" w:styleId="afffffff0">
    <w:name w:val="正文表标题"/>
    <w:next w:val="afff"/>
    <w:rsid w:val="0070544F"/>
    <w:pPr>
      <w:tabs>
        <w:tab w:val="num" w:pos="360"/>
      </w:tabs>
      <w:spacing w:beforeLines="50" w:before="156" w:afterLines="50" w:after="156" w:line="240" w:lineRule="auto"/>
      <w:ind w:left="544" w:hanging="181"/>
      <w:jc w:val="center"/>
    </w:pPr>
    <w:rPr>
      <w:rFonts w:ascii="黑体" w:eastAsia="黑体" w:hAnsi="Times New Roman" w:cs="Times New Roman"/>
      <w:kern w:val="0"/>
      <w:sz w:val="21"/>
      <w:szCs w:val="20"/>
    </w:rPr>
  </w:style>
  <w:style w:type="paragraph" w:customStyle="1" w:styleId="afffffff1">
    <w:name w:val="正文公式编号制表符"/>
    <w:basedOn w:val="afff"/>
    <w:next w:val="afff"/>
    <w:qFormat/>
    <w:rsid w:val="0070544F"/>
    <w:pPr>
      <w:ind w:firstLineChars="0" w:firstLine="0"/>
    </w:pPr>
  </w:style>
  <w:style w:type="paragraph" w:customStyle="1" w:styleId="af9">
    <w:name w:val="正文图标题"/>
    <w:next w:val="afff"/>
    <w:rsid w:val="0070544F"/>
    <w:pPr>
      <w:numPr>
        <w:numId w:val="15"/>
      </w:numPr>
      <w:tabs>
        <w:tab w:val="num" w:pos="360"/>
      </w:tabs>
      <w:spacing w:beforeLines="50" w:before="156" w:afterLines="50" w:after="156" w:line="240" w:lineRule="auto"/>
      <w:jc w:val="center"/>
    </w:pPr>
    <w:rPr>
      <w:rFonts w:ascii="黑体" w:eastAsia="黑体" w:hAnsi="Times New Roman" w:cs="Times New Roman"/>
      <w:kern w:val="0"/>
      <w:sz w:val="21"/>
      <w:szCs w:val="20"/>
    </w:rPr>
  </w:style>
  <w:style w:type="paragraph" w:customStyle="1" w:styleId="af6">
    <w:name w:val="其他发布日期"/>
    <w:basedOn w:val="affffa"/>
    <w:rsid w:val="0070544F"/>
    <w:pPr>
      <w:framePr w:wrap="around" w:vAnchor="page" w:hAnchor="text" w:x="1419"/>
      <w:numPr>
        <w:numId w:val="16"/>
      </w:numPr>
    </w:pPr>
  </w:style>
  <w:style w:type="paragraph" w:customStyle="1" w:styleId="afffffff2">
    <w:name w:val="其他实施日期"/>
    <w:basedOn w:val="affffff1"/>
    <w:rsid w:val="0070544F"/>
    <w:pPr>
      <w:framePr w:wrap="around"/>
    </w:pPr>
  </w:style>
  <w:style w:type="paragraph" w:customStyle="1" w:styleId="22">
    <w:name w:val="封面标准名称2"/>
    <w:basedOn w:val="affffc"/>
    <w:rsid w:val="0070544F"/>
    <w:pPr>
      <w:framePr w:wrap="around" w:y="4469"/>
      <w:spacing w:beforeLines="630" w:before="630"/>
    </w:pPr>
  </w:style>
  <w:style w:type="paragraph" w:customStyle="1" w:styleId="23">
    <w:name w:val="封面标准英文名称2"/>
    <w:basedOn w:val="affffd"/>
    <w:rsid w:val="0070544F"/>
    <w:pPr>
      <w:framePr w:wrap="around" w:y="4469"/>
    </w:pPr>
  </w:style>
  <w:style w:type="paragraph" w:customStyle="1" w:styleId="24">
    <w:name w:val="封面一致性程度标识2"/>
    <w:basedOn w:val="affffe"/>
    <w:rsid w:val="0070544F"/>
    <w:pPr>
      <w:framePr w:wrap="around" w:y="4469"/>
    </w:pPr>
  </w:style>
  <w:style w:type="paragraph" w:customStyle="1" w:styleId="25">
    <w:name w:val="封面标准文稿类别2"/>
    <w:basedOn w:val="afffff"/>
    <w:rsid w:val="0070544F"/>
    <w:pPr>
      <w:framePr w:wrap="around" w:y="4469"/>
    </w:pPr>
  </w:style>
  <w:style w:type="paragraph" w:customStyle="1" w:styleId="26">
    <w:name w:val="封面标准文稿编辑信息2"/>
    <w:basedOn w:val="afffff0"/>
    <w:rsid w:val="0070544F"/>
    <w:pPr>
      <w:framePr w:wrap="around" w:y="4469"/>
    </w:pPr>
  </w:style>
  <w:style w:type="paragraph" w:customStyle="1" w:styleId="afffd">
    <w:name w:val="示例内容"/>
    <w:rsid w:val="0070544F"/>
    <w:pPr>
      <w:spacing w:line="240" w:lineRule="auto"/>
      <w:ind w:firstLineChars="200" w:firstLine="200"/>
    </w:pPr>
    <w:rPr>
      <w:rFonts w:hAnsi="Times New Roman" w:cs="Times New Roman"/>
      <w:noProof/>
      <w:kern w:val="0"/>
      <w:sz w:val="18"/>
      <w:szCs w:val="18"/>
    </w:rPr>
  </w:style>
  <w:style w:type="paragraph" w:customStyle="1" w:styleId="13">
    <w:name w:val="样式1"/>
    <w:basedOn w:val="affb"/>
    <w:rsid w:val="0070544F"/>
    <w:pPr>
      <w:adjustRightInd w:val="0"/>
      <w:spacing w:line="360" w:lineRule="atLeast"/>
      <w:jc w:val="left"/>
      <w:textAlignment w:val="baseline"/>
    </w:pPr>
    <w:rPr>
      <w:kern w:val="0"/>
      <w:sz w:val="24"/>
      <w:szCs w:val="20"/>
    </w:rPr>
  </w:style>
  <w:style w:type="paragraph" w:customStyle="1" w:styleId="14">
    <w:name w:val="标题1"/>
    <w:basedOn w:val="affb"/>
    <w:rsid w:val="0070544F"/>
    <w:pPr>
      <w:tabs>
        <w:tab w:val="left" w:pos="941"/>
      </w:tabs>
      <w:adjustRightInd w:val="0"/>
      <w:spacing w:line="360" w:lineRule="atLeast"/>
      <w:ind w:left="941" w:hanging="941"/>
      <w:jc w:val="left"/>
      <w:textAlignment w:val="baseline"/>
    </w:pPr>
    <w:rPr>
      <w:kern w:val="0"/>
      <w:sz w:val="24"/>
      <w:szCs w:val="20"/>
    </w:rPr>
  </w:style>
  <w:style w:type="paragraph" w:customStyle="1" w:styleId="15">
    <w:name w:val="1"/>
    <w:basedOn w:val="affb"/>
    <w:rsid w:val="0070544F"/>
    <w:pPr>
      <w:widowControl/>
      <w:spacing w:before="100" w:beforeAutospacing="1" w:after="100" w:afterAutospacing="1"/>
      <w:jc w:val="left"/>
    </w:pPr>
    <w:rPr>
      <w:rFonts w:ascii="宋体" w:hAnsi="宋体" w:cs="宋体"/>
      <w:kern w:val="0"/>
      <w:sz w:val="24"/>
    </w:rPr>
  </w:style>
  <w:style w:type="paragraph" w:customStyle="1" w:styleId="m1">
    <w:name w:val="m样式1"/>
    <w:basedOn w:val="affb"/>
    <w:rsid w:val="0070544F"/>
    <w:pPr>
      <w:adjustRightInd w:val="0"/>
      <w:spacing w:line="240" w:lineRule="exact"/>
      <w:textAlignment w:val="baseline"/>
    </w:pPr>
    <w:rPr>
      <w:kern w:val="0"/>
      <w:szCs w:val="20"/>
    </w:rPr>
  </w:style>
  <w:style w:type="paragraph" w:styleId="afffffff3">
    <w:name w:val="List Paragraph"/>
    <w:basedOn w:val="affb"/>
    <w:uiPriority w:val="34"/>
    <w:qFormat/>
    <w:rsid w:val="0070544F"/>
    <w:pPr>
      <w:ind w:firstLineChars="200" w:firstLine="420"/>
    </w:pPr>
    <w:rPr>
      <w:rFonts w:ascii="Calibri" w:hAnsi="Calibri"/>
      <w:szCs w:val="22"/>
    </w:rPr>
  </w:style>
  <w:style w:type="paragraph" w:customStyle="1" w:styleId="afffffff4">
    <w:name w:val="标准文件_标准部门"/>
    <w:basedOn w:val="affb"/>
    <w:next w:val="affb"/>
    <w:rsid w:val="0070544F"/>
    <w:pPr>
      <w:adjustRightInd w:val="0"/>
      <w:spacing w:line="310" w:lineRule="exact"/>
      <w:jc w:val="right"/>
    </w:pPr>
    <w:rPr>
      <w:rFonts w:ascii="黑体" w:eastAsia="黑体"/>
      <w:sz w:val="32"/>
      <w:szCs w:val="20"/>
    </w:rPr>
  </w:style>
  <w:style w:type="paragraph" w:customStyle="1" w:styleId="afffffff5">
    <w:name w:val="标准文件_段"/>
    <w:autoRedefine/>
    <w:rsid w:val="0070544F"/>
    <w:pPr>
      <w:autoSpaceDE w:val="0"/>
      <w:autoSpaceDN w:val="0"/>
      <w:adjustRightInd w:val="0"/>
      <w:snapToGrid w:val="0"/>
      <w:spacing w:line="276" w:lineRule="auto"/>
      <w:ind w:leftChars="-50" w:left="-105" w:rightChars="-50" w:right="-105" w:firstLineChars="200" w:firstLine="428"/>
      <w:jc w:val="both"/>
    </w:pPr>
    <w:rPr>
      <w:rFonts w:hAnsi="Times New Roman" w:cs="Times New Roman"/>
      <w:noProof/>
      <w:spacing w:val="2"/>
      <w:kern w:val="0"/>
      <w:sz w:val="21"/>
      <w:szCs w:val="20"/>
    </w:rPr>
  </w:style>
  <w:style w:type="paragraph" w:customStyle="1" w:styleId="aff2">
    <w:name w:val="标准文件_章标题"/>
    <w:next w:val="afffffff5"/>
    <w:rsid w:val="0070544F"/>
    <w:pPr>
      <w:numPr>
        <w:ilvl w:val="1"/>
        <w:numId w:val="18"/>
      </w:numPr>
      <w:spacing w:beforeLines="50" w:before="50" w:afterLines="50" w:after="50" w:line="240" w:lineRule="auto"/>
      <w:ind w:rightChars="-50" w:right="-50"/>
      <w:jc w:val="both"/>
      <w:outlineLvl w:val="1"/>
    </w:pPr>
    <w:rPr>
      <w:rFonts w:ascii="黑体" w:eastAsia="黑体" w:hAnsi="Times New Roman" w:cs="Times New Roman"/>
      <w:spacing w:val="2"/>
      <w:kern w:val="0"/>
      <w:sz w:val="21"/>
      <w:szCs w:val="20"/>
    </w:rPr>
  </w:style>
  <w:style w:type="paragraph" w:customStyle="1" w:styleId="aff3">
    <w:name w:val="标准文件_一级条标题"/>
    <w:basedOn w:val="aff2"/>
    <w:next w:val="afffffff5"/>
    <w:rsid w:val="0070544F"/>
    <w:pPr>
      <w:numPr>
        <w:ilvl w:val="2"/>
      </w:numPr>
      <w:spacing w:beforeLines="0" w:before="0" w:afterLines="0" w:after="0"/>
      <w:outlineLvl w:val="2"/>
    </w:pPr>
  </w:style>
  <w:style w:type="paragraph" w:customStyle="1" w:styleId="aff4">
    <w:name w:val="标准文件_二级条标题"/>
    <w:basedOn w:val="aff3"/>
    <w:next w:val="afffffff5"/>
    <w:rsid w:val="0070544F"/>
    <w:pPr>
      <w:numPr>
        <w:ilvl w:val="3"/>
      </w:numPr>
      <w:outlineLvl w:val="3"/>
    </w:pPr>
  </w:style>
  <w:style w:type="paragraph" w:customStyle="1" w:styleId="aff1">
    <w:name w:val="前言标题"/>
    <w:next w:val="affb"/>
    <w:rsid w:val="0070544F"/>
    <w:pPr>
      <w:numPr>
        <w:numId w:val="18"/>
      </w:numPr>
      <w:shd w:val="clear" w:color="FFFFFF" w:fill="FFFFFF"/>
      <w:spacing w:before="540" w:after="600" w:line="240" w:lineRule="auto"/>
      <w:jc w:val="center"/>
      <w:outlineLvl w:val="0"/>
    </w:pPr>
    <w:rPr>
      <w:rFonts w:ascii="黑体" w:eastAsia="黑体" w:hAnsi="Times New Roman" w:cs="Times New Roman"/>
      <w:kern w:val="0"/>
      <w:sz w:val="32"/>
      <w:szCs w:val="20"/>
    </w:rPr>
  </w:style>
  <w:style w:type="paragraph" w:customStyle="1" w:styleId="aff5">
    <w:name w:val="标准文件_三级条标题"/>
    <w:basedOn w:val="aff4"/>
    <w:next w:val="afffffff5"/>
    <w:rsid w:val="0070544F"/>
    <w:pPr>
      <w:numPr>
        <w:ilvl w:val="4"/>
      </w:numPr>
      <w:ind w:left="-50"/>
      <w:outlineLvl w:val="4"/>
    </w:pPr>
  </w:style>
  <w:style w:type="paragraph" w:customStyle="1" w:styleId="aff6">
    <w:name w:val="标准文件_四级条标题"/>
    <w:basedOn w:val="aff5"/>
    <w:next w:val="afffffff5"/>
    <w:rsid w:val="0070544F"/>
    <w:pPr>
      <w:numPr>
        <w:ilvl w:val="5"/>
      </w:numPr>
      <w:outlineLvl w:val="5"/>
    </w:pPr>
  </w:style>
  <w:style w:type="paragraph" w:customStyle="1" w:styleId="aff7">
    <w:name w:val="标准文件_五级条标题"/>
    <w:basedOn w:val="aff6"/>
    <w:next w:val="afffffff5"/>
    <w:rsid w:val="0070544F"/>
    <w:pPr>
      <w:numPr>
        <w:ilvl w:val="6"/>
      </w:numPr>
      <w:outlineLvl w:val="6"/>
    </w:pPr>
  </w:style>
  <w:style w:type="paragraph" w:customStyle="1" w:styleId="af5">
    <w:name w:val="标准文件_破折号列项（二级）"/>
    <w:basedOn w:val="affb"/>
    <w:rsid w:val="0070544F"/>
    <w:pPr>
      <w:widowControl/>
      <w:numPr>
        <w:numId w:val="19"/>
      </w:numPr>
      <w:adjustRightInd w:val="0"/>
      <w:snapToGrid w:val="0"/>
      <w:spacing w:line="300" w:lineRule="exact"/>
      <w:ind w:leftChars="350" w:left="550" w:rightChars="-50" w:right="-50" w:hanging="200"/>
      <w:jc w:val="left"/>
    </w:pPr>
    <w:rPr>
      <w:kern w:val="0"/>
      <w:szCs w:val="20"/>
    </w:rPr>
  </w:style>
  <w:style w:type="paragraph" w:customStyle="1" w:styleId="afffffff6">
    <w:name w:val="标准文件_附录标识"/>
    <w:next w:val="affffd"/>
    <w:rsid w:val="0070544F"/>
    <w:pPr>
      <w:shd w:val="clear" w:color="FFFFFF" w:fill="FFFFFF"/>
      <w:tabs>
        <w:tab w:val="left" w:pos="6405"/>
      </w:tabs>
      <w:spacing w:before="640" w:after="160" w:line="240" w:lineRule="auto"/>
      <w:jc w:val="center"/>
      <w:outlineLvl w:val="0"/>
    </w:pPr>
    <w:rPr>
      <w:rFonts w:ascii="黑体" w:eastAsia="黑体" w:hAnsi="Times New Roman" w:cs="Times New Roman"/>
      <w:noProof/>
      <w:kern w:val="0"/>
      <w:sz w:val="21"/>
      <w:szCs w:val="20"/>
    </w:rPr>
  </w:style>
  <w:style w:type="paragraph" w:customStyle="1" w:styleId="afffffff7">
    <w:name w:val="标准文件_附录章标题"/>
    <w:next w:val="afffffff5"/>
    <w:rsid w:val="0070544F"/>
    <w:pPr>
      <w:wordWrap w:val="0"/>
      <w:overflowPunct w:val="0"/>
      <w:autoSpaceDE w:val="0"/>
      <w:spacing w:beforeLines="50" w:before="50" w:afterLines="50" w:after="50" w:line="240" w:lineRule="auto"/>
      <w:ind w:leftChars="-50" w:left="-50" w:rightChars="-50" w:right="-50"/>
      <w:jc w:val="both"/>
      <w:textAlignment w:val="baseline"/>
      <w:outlineLvl w:val="1"/>
    </w:pPr>
    <w:rPr>
      <w:rFonts w:ascii="黑体" w:eastAsia="黑体" w:hAnsi="Times New Roman" w:cs="Times New Roman"/>
      <w:kern w:val="21"/>
      <w:sz w:val="21"/>
      <w:szCs w:val="20"/>
    </w:rPr>
  </w:style>
  <w:style w:type="paragraph" w:customStyle="1" w:styleId="afffffff8">
    <w:name w:val="标准文件_附录一级条标题"/>
    <w:basedOn w:val="afffffff7"/>
    <w:next w:val="afffffff5"/>
    <w:rsid w:val="0070544F"/>
    <w:pPr>
      <w:autoSpaceDN w:val="0"/>
      <w:spacing w:beforeLines="0" w:before="0" w:afterLines="0" w:after="0"/>
      <w:outlineLvl w:val="2"/>
    </w:pPr>
    <w:rPr>
      <w:spacing w:val="2"/>
    </w:rPr>
  </w:style>
  <w:style w:type="paragraph" w:customStyle="1" w:styleId="afffffff9">
    <w:name w:val="标准文件_附录二级条标题"/>
    <w:basedOn w:val="afffffff8"/>
    <w:next w:val="afffffff5"/>
    <w:rsid w:val="0070544F"/>
    <w:pPr>
      <w:ind w:left="0"/>
      <w:outlineLvl w:val="3"/>
    </w:pPr>
  </w:style>
  <w:style w:type="paragraph" w:customStyle="1" w:styleId="afffffffa">
    <w:name w:val="标准文件_附录三级条标题"/>
    <w:basedOn w:val="afffffff9"/>
    <w:next w:val="afffffff5"/>
    <w:rsid w:val="0070544F"/>
    <w:pPr>
      <w:outlineLvl w:val="4"/>
    </w:pPr>
  </w:style>
  <w:style w:type="paragraph" w:customStyle="1" w:styleId="afffffffb">
    <w:name w:val="标准文件_附录四级条标题"/>
    <w:basedOn w:val="afffffffa"/>
    <w:next w:val="afffffff5"/>
    <w:rsid w:val="0070544F"/>
    <w:pPr>
      <w:outlineLvl w:val="5"/>
    </w:pPr>
  </w:style>
  <w:style w:type="paragraph" w:customStyle="1" w:styleId="afffffffc">
    <w:name w:val="标准文件_附录五级条标题"/>
    <w:basedOn w:val="afffffffb"/>
    <w:next w:val="afffffff5"/>
    <w:rsid w:val="0070544F"/>
    <w:pPr>
      <w:outlineLvl w:val="6"/>
    </w:pPr>
  </w:style>
  <w:style w:type="paragraph" w:customStyle="1" w:styleId="a3">
    <w:name w:val="标准文件_破折号列项"/>
    <w:rsid w:val="0070544F"/>
    <w:pPr>
      <w:numPr>
        <w:numId w:val="20"/>
      </w:numPr>
      <w:adjustRightInd w:val="0"/>
      <w:snapToGrid w:val="0"/>
      <w:spacing w:line="300" w:lineRule="exact"/>
      <w:ind w:rightChars="-50" w:right="-50"/>
    </w:pPr>
    <w:rPr>
      <w:rFonts w:ascii="Times New Roman" w:hAnsi="Times New Roman" w:cs="Times New Roman"/>
      <w:kern w:val="0"/>
      <w:sz w:val="21"/>
      <w:szCs w:val="20"/>
    </w:rPr>
  </w:style>
  <w:style w:type="paragraph" w:styleId="afffffffd">
    <w:name w:val="Body Text"/>
    <w:basedOn w:val="affb"/>
    <w:link w:val="Char7"/>
    <w:rsid w:val="0070544F"/>
    <w:pPr>
      <w:spacing w:after="120"/>
    </w:pPr>
    <w:rPr>
      <w:lang w:val="x-none" w:eastAsia="x-none"/>
    </w:rPr>
  </w:style>
  <w:style w:type="character" w:customStyle="1" w:styleId="Char7">
    <w:name w:val="正文文本 Char"/>
    <w:basedOn w:val="affc"/>
    <w:link w:val="afffffffd"/>
    <w:rsid w:val="0070544F"/>
    <w:rPr>
      <w:rFonts w:ascii="Times New Roman" w:hAnsi="Times New Roman" w:cs="Times New Roman"/>
      <w:sz w:val="21"/>
      <w:lang w:val="x-none" w:eastAsia="x-none"/>
    </w:rPr>
  </w:style>
  <w:style w:type="paragraph" w:customStyle="1" w:styleId="Default">
    <w:name w:val="Default"/>
    <w:rsid w:val="0070544F"/>
    <w:pPr>
      <w:widowControl w:val="0"/>
      <w:autoSpaceDE w:val="0"/>
      <w:autoSpaceDN w:val="0"/>
      <w:adjustRightInd w:val="0"/>
      <w:spacing w:line="240" w:lineRule="auto"/>
    </w:pPr>
    <w:rPr>
      <w:rFonts w:ascii="Times New Roman" w:hAnsi="Times New Roman" w:cs="Times New Roman"/>
      <w:color w:val="000000"/>
      <w:kern w:val="0"/>
    </w:rPr>
  </w:style>
  <w:style w:type="character" w:styleId="afffffffe">
    <w:name w:val="FollowedHyperlink"/>
    <w:basedOn w:val="affc"/>
    <w:uiPriority w:val="99"/>
    <w:semiHidden/>
    <w:unhideWhenUsed/>
    <w:rsid w:val="0070544F"/>
    <w:rPr>
      <w:color w:val="954F72" w:themeColor="followedHyperlink"/>
      <w:u w:val="single"/>
    </w:rPr>
  </w:style>
  <w:style w:type="paragraph" w:styleId="affffffff">
    <w:name w:val="Balloon Text"/>
    <w:basedOn w:val="affb"/>
    <w:link w:val="Char8"/>
    <w:uiPriority w:val="99"/>
    <w:semiHidden/>
    <w:unhideWhenUsed/>
    <w:rsid w:val="008B08BE"/>
    <w:rPr>
      <w:sz w:val="18"/>
      <w:szCs w:val="18"/>
    </w:rPr>
  </w:style>
  <w:style w:type="character" w:customStyle="1" w:styleId="Char8">
    <w:name w:val="批注框文本 Char"/>
    <w:basedOn w:val="affc"/>
    <w:link w:val="affffffff"/>
    <w:uiPriority w:val="99"/>
    <w:semiHidden/>
    <w:rsid w:val="008B08BE"/>
    <w:rPr>
      <w:rFonts w:ascii="Times New Roman" w:hAnsi="Times New Roman" w:cs="Times New Roman"/>
      <w:sz w:val="18"/>
      <w:szCs w:val="18"/>
    </w:rPr>
  </w:style>
  <w:style w:type="paragraph" w:customStyle="1" w:styleId="affffffff0">
    <w:name w:val="列项——"/>
    <w:rsid w:val="006540D1"/>
    <w:pPr>
      <w:widowControl w:val="0"/>
      <w:spacing w:line="240" w:lineRule="auto"/>
      <w:jc w:val="both"/>
    </w:pPr>
    <w:rPr>
      <w:rFonts w:hAnsi="Times New Roman" w:cs="Times New Roman"/>
      <w:kern w:val="0"/>
      <w:sz w:val="21"/>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header" w:uiPriority="0"/>
    <w:lsdException w:name="footer" w:uiPriority="0"/>
    <w:lsdException w:name="index heading" w:uiPriority="0"/>
    <w:lsdException w:name="caption" w:uiPriority="0" w:qFormat="1"/>
    <w:lsdException w:name="footnote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 Lis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b">
    <w:name w:val="Normal"/>
    <w:qFormat/>
    <w:rsid w:val="00457307"/>
    <w:pPr>
      <w:widowControl w:val="0"/>
      <w:spacing w:line="240" w:lineRule="auto"/>
      <w:jc w:val="both"/>
    </w:pPr>
    <w:rPr>
      <w:rFonts w:ascii="Times New Roman" w:hAnsi="Times New Roman" w:cs="Times New Roman"/>
      <w:sz w:val="21"/>
    </w:rPr>
  </w:style>
  <w:style w:type="paragraph" w:styleId="1">
    <w:name w:val="heading 1"/>
    <w:basedOn w:val="affb"/>
    <w:next w:val="affb"/>
    <w:link w:val="1Char"/>
    <w:uiPriority w:val="9"/>
    <w:qFormat/>
    <w:rsid w:val="00457307"/>
    <w:pPr>
      <w:keepNext/>
      <w:keepLines/>
      <w:spacing w:before="340" w:after="330" w:line="578" w:lineRule="auto"/>
      <w:outlineLvl w:val="0"/>
    </w:pPr>
    <w:rPr>
      <w:b/>
      <w:bCs/>
      <w:kern w:val="44"/>
      <w:sz w:val="44"/>
      <w:szCs w:val="44"/>
    </w:rPr>
  </w:style>
  <w:style w:type="character" w:default="1" w:styleId="affc">
    <w:name w:val="Default Paragraph Font"/>
    <w:uiPriority w:val="1"/>
    <w:semiHidden/>
    <w:unhideWhenUsed/>
  </w:style>
  <w:style w:type="table" w:default="1" w:styleId="affd">
    <w:name w:val="Normal Table"/>
    <w:uiPriority w:val="99"/>
    <w:semiHidden/>
    <w:unhideWhenUsed/>
    <w:tblPr>
      <w:tblInd w:w="0" w:type="dxa"/>
      <w:tblCellMar>
        <w:top w:w="0" w:type="dxa"/>
        <w:left w:w="108" w:type="dxa"/>
        <w:bottom w:w="0" w:type="dxa"/>
        <w:right w:w="108" w:type="dxa"/>
      </w:tblCellMar>
    </w:tblPr>
  </w:style>
  <w:style w:type="numbering" w:default="1" w:styleId="affe">
    <w:name w:val="No List"/>
    <w:uiPriority w:val="99"/>
    <w:semiHidden/>
    <w:unhideWhenUsed/>
  </w:style>
  <w:style w:type="paragraph" w:customStyle="1" w:styleId="afff">
    <w:name w:val="段"/>
    <w:link w:val="Char"/>
    <w:rsid w:val="00457307"/>
    <w:pPr>
      <w:tabs>
        <w:tab w:val="center" w:pos="4201"/>
        <w:tab w:val="right" w:leader="dot" w:pos="9298"/>
      </w:tabs>
      <w:autoSpaceDE w:val="0"/>
      <w:autoSpaceDN w:val="0"/>
      <w:spacing w:line="240" w:lineRule="auto"/>
      <w:ind w:firstLineChars="200" w:firstLine="420"/>
      <w:jc w:val="both"/>
    </w:pPr>
    <w:rPr>
      <w:rFonts w:hAnsi="Times New Roman" w:cs="Times New Roman"/>
      <w:noProof/>
      <w:kern w:val="0"/>
      <w:sz w:val="21"/>
      <w:szCs w:val="20"/>
    </w:rPr>
  </w:style>
  <w:style w:type="character" w:customStyle="1" w:styleId="Char">
    <w:name w:val="段 Char"/>
    <w:link w:val="afff"/>
    <w:rsid w:val="00457307"/>
    <w:rPr>
      <w:rFonts w:hAnsi="Times New Roman" w:cs="Times New Roman"/>
      <w:noProof/>
      <w:kern w:val="0"/>
      <w:sz w:val="21"/>
      <w:szCs w:val="20"/>
    </w:rPr>
  </w:style>
  <w:style w:type="paragraph" w:customStyle="1" w:styleId="a5">
    <w:name w:val="一级条标题"/>
    <w:next w:val="afff"/>
    <w:rsid w:val="00457307"/>
    <w:pPr>
      <w:numPr>
        <w:ilvl w:val="1"/>
        <w:numId w:val="1"/>
      </w:numPr>
      <w:spacing w:beforeLines="50" w:before="156" w:afterLines="50" w:after="156" w:line="240" w:lineRule="auto"/>
      <w:outlineLvl w:val="2"/>
    </w:pPr>
    <w:rPr>
      <w:rFonts w:ascii="黑体" w:eastAsia="黑体" w:hAnsi="Times New Roman" w:cs="Times New Roman"/>
      <w:kern w:val="0"/>
      <w:sz w:val="21"/>
      <w:szCs w:val="21"/>
    </w:rPr>
  </w:style>
  <w:style w:type="paragraph" w:customStyle="1" w:styleId="afff0">
    <w:name w:val="标准书脚_奇数页"/>
    <w:rsid w:val="00457307"/>
    <w:pPr>
      <w:spacing w:before="120" w:line="240" w:lineRule="auto"/>
      <w:ind w:right="198"/>
      <w:jc w:val="right"/>
    </w:pPr>
    <w:rPr>
      <w:rFonts w:hAnsi="Times New Roman" w:cs="Times New Roman"/>
      <w:kern w:val="0"/>
      <w:sz w:val="18"/>
      <w:szCs w:val="18"/>
    </w:rPr>
  </w:style>
  <w:style w:type="paragraph" w:customStyle="1" w:styleId="afff1">
    <w:name w:val="标准书眉_奇数页"/>
    <w:next w:val="affb"/>
    <w:rsid w:val="00457307"/>
    <w:pPr>
      <w:tabs>
        <w:tab w:val="center" w:pos="4154"/>
        <w:tab w:val="right" w:pos="8306"/>
      </w:tabs>
      <w:spacing w:after="220" w:line="240" w:lineRule="auto"/>
      <w:jc w:val="right"/>
    </w:pPr>
    <w:rPr>
      <w:rFonts w:ascii="黑体" w:eastAsia="黑体" w:hAnsi="Times New Roman" w:cs="Times New Roman"/>
      <w:noProof/>
      <w:kern w:val="0"/>
      <w:sz w:val="21"/>
      <w:szCs w:val="21"/>
    </w:rPr>
  </w:style>
  <w:style w:type="paragraph" w:customStyle="1" w:styleId="a4">
    <w:name w:val="章标题"/>
    <w:next w:val="afff"/>
    <w:rsid w:val="00457307"/>
    <w:pPr>
      <w:numPr>
        <w:numId w:val="1"/>
      </w:numPr>
      <w:spacing w:beforeLines="100" w:before="312" w:afterLines="100" w:after="312" w:line="240" w:lineRule="auto"/>
      <w:jc w:val="both"/>
      <w:outlineLvl w:val="1"/>
    </w:pPr>
    <w:rPr>
      <w:rFonts w:ascii="黑体" w:eastAsia="黑体" w:hAnsi="Times New Roman" w:cs="Times New Roman"/>
      <w:kern w:val="0"/>
      <w:sz w:val="21"/>
      <w:szCs w:val="20"/>
    </w:rPr>
  </w:style>
  <w:style w:type="paragraph" w:customStyle="1" w:styleId="a6">
    <w:name w:val="二级条标题"/>
    <w:basedOn w:val="a5"/>
    <w:next w:val="afff"/>
    <w:rsid w:val="00457307"/>
    <w:pPr>
      <w:numPr>
        <w:ilvl w:val="2"/>
      </w:numPr>
      <w:spacing w:before="50" w:after="50"/>
      <w:outlineLvl w:val="3"/>
    </w:pPr>
  </w:style>
  <w:style w:type="paragraph" w:customStyle="1" w:styleId="a7">
    <w:name w:val="三级条标题"/>
    <w:basedOn w:val="a6"/>
    <w:next w:val="afff"/>
    <w:rsid w:val="00457307"/>
    <w:pPr>
      <w:numPr>
        <w:ilvl w:val="3"/>
      </w:numPr>
      <w:outlineLvl w:val="4"/>
    </w:pPr>
  </w:style>
  <w:style w:type="paragraph" w:customStyle="1" w:styleId="a8">
    <w:name w:val="四级条标题"/>
    <w:basedOn w:val="a7"/>
    <w:next w:val="afff"/>
    <w:rsid w:val="00457307"/>
    <w:pPr>
      <w:numPr>
        <w:ilvl w:val="4"/>
      </w:numPr>
      <w:outlineLvl w:val="5"/>
    </w:pPr>
  </w:style>
  <w:style w:type="paragraph" w:customStyle="1" w:styleId="a9">
    <w:name w:val="五级条标题"/>
    <w:basedOn w:val="a8"/>
    <w:next w:val="afff"/>
    <w:rsid w:val="00457307"/>
    <w:pPr>
      <w:numPr>
        <w:ilvl w:val="5"/>
      </w:numPr>
      <w:outlineLvl w:val="6"/>
    </w:pPr>
  </w:style>
  <w:style w:type="paragraph" w:styleId="afff2">
    <w:name w:val="footer"/>
    <w:basedOn w:val="affb"/>
    <w:link w:val="Char0"/>
    <w:rsid w:val="00457307"/>
    <w:pPr>
      <w:snapToGrid w:val="0"/>
      <w:ind w:rightChars="100" w:right="210"/>
      <w:jc w:val="right"/>
    </w:pPr>
    <w:rPr>
      <w:sz w:val="18"/>
      <w:szCs w:val="18"/>
    </w:rPr>
  </w:style>
  <w:style w:type="character" w:customStyle="1" w:styleId="afff3">
    <w:name w:val="页脚 字符"/>
    <w:basedOn w:val="affc"/>
    <w:uiPriority w:val="99"/>
    <w:rsid w:val="00457307"/>
    <w:rPr>
      <w:rFonts w:ascii="Times New Roman" w:hAnsi="Times New Roman" w:cs="Times New Roman"/>
      <w:sz w:val="18"/>
      <w:szCs w:val="18"/>
    </w:rPr>
  </w:style>
  <w:style w:type="character" w:customStyle="1" w:styleId="Char0">
    <w:name w:val="页脚 Char"/>
    <w:link w:val="afff2"/>
    <w:uiPriority w:val="99"/>
    <w:rsid w:val="00457307"/>
    <w:rPr>
      <w:rFonts w:ascii="Times New Roman" w:hAnsi="Times New Roman" w:cs="Times New Roman"/>
      <w:sz w:val="18"/>
      <w:szCs w:val="18"/>
    </w:rPr>
  </w:style>
  <w:style w:type="paragraph" w:styleId="afff4">
    <w:name w:val="header"/>
    <w:basedOn w:val="affb"/>
    <w:link w:val="Char1"/>
    <w:rsid w:val="00457307"/>
    <w:pPr>
      <w:snapToGrid w:val="0"/>
      <w:jc w:val="left"/>
    </w:pPr>
    <w:rPr>
      <w:sz w:val="18"/>
      <w:szCs w:val="18"/>
    </w:rPr>
  </w:style>
  <w:style w:type="character" w:customStyle="1" w:styleId="afff5">
    <w:name w:val="页眉 字符"/>
    <w:basedOn w:val="affc"/>
    <w:uiPriority w:val="99"/>
    <w:semiHidden/>
    <w:rsid w:val="00457307"/>
    <w:rPr>
      <w:rFonts w:ascii="Times New Roman" w:hAnsi="Times New Roman" w:cs="Times New Roman"/>
      <w:sz w:val="18"/>
      <w:szCs w:val="18"/>
    </w:rPr>
  </w:style>
  <w:style w:type="character" w:customStyle="1" w:styleId="Char1">
    <w:name w:val="页眉 Char"/>
    <w:link w:val="afff4"/>
    <w:uiPriority w:val="99"/>
    <w:locked/>
    <w:rsid w:val="00457307"/>
    <w:rPr>
      <w:rFonts w:ascii="Times New Roman" w:hAnsi="Times New Roman" w:cs="Times New Roman"/>
      <w:sz w:val="18"/>
      <w:szCs w:val="18"/>
    </w:rPr>
  </w:style>
  <w:style w:type="character" w:styleId="afff6">
    <w:name w:val="Hyperlink"/>
    <w:uiPriority w:val="99"/>
    <w:rsid w:val="00457307"/>
    <w:rPr>
      <w:noProof/>
      <w:color w:val="0000FF"/>
      <w:spacing w:val="0"/>
      <w:w w:val="100"/>
      <w:szCs w:val="21"/>
      <w:u w:val="single"/>
    </w:rPr>
  </w:style>
  <w:style w:type="paragraph" w:customStyle="1" w:styleId="afff7">
    <w:name w:val="前言、引言标题"/>
    <w:next w:val="afff"/>
    <w:rsid w:val="00457307"/>
    <w:pPr>
      <w:keepNext/>
      <w:pageBreakBefore/>
      <w:shd w:val="clear" w:color="FFFFFF" w:fill="FFFFFF"/>
      <w:spacing w:before="640" w:after="560" w:line="240" w:lineRule="auto"/>
      <w:jc w:val="center"/>
      <w:outlineLvl w:val="0"/>
    </w:pPr>
    <w:rPr>
      <w:rFonts w:ascii="黑体" w:eastAsia="黑体" w:hAnsi="Times New Roman" w:cs="Times New Roman"/>
      <w:kern w:val="0"/>
      <w:sz w:val="32"/>
      <w:szCs w:val="20"/>
    </w:rPr>
  </w:style>
  <w:style w:type="paragraph" w:customStyle="1" w:styleId="afff8">
    <w:name w:val="一级无"/>
    <w:basedOn w:val="a5"/>
    <w:rsid w:val="00457307"/>
    <w:pPr>
      <w:spacing w:beforeLines="0" w:before="0" w:afterLines="0" w:after="0"/>
    </w:pPr>
    <w:rPr>
      <w:rFonts w:ascii="宋体" w:eastAsia="宋体"/>
    </w:rPr>
  </w:style>
  <w:style w:type="paragraph" w:customStyle="1" w:styleId="afff9">
    <w:basedOn w:val="affb"/>
    <w:next w:val="affb"/>
    <w:autoRedefine/>
    <w:uiPriority w:val="39"/>
    <w:qFormat/>
    <w:rsid w:val="00457307"/>
    <w:pPr>
      <w:tabs>
        <w:tab w:val="right" w:leader="dot" w:pos="9241"/>
      </w:tabs>
    </w:pPr>
    <w:rPr>
      <w:rFonts w:ascii="宋体"/>
      <w:szCs w:val="21"/>
    </w:rPr>
  </w:style>
  <w:style w:type="character" w:customStyle="1" w:styleId="1Char">
    <w:name w:val="标题 1 Char"/>
    <w:basedOn w:val="affc"/>
    <w:link w:val="1"/>
    <w:uiPriority w:val="9"/>
    <w:rsid w:val="00457307"/>
    <w:rPr>
      <w:rFonts w:ascii="Times New Roman" w:hAnsi="Times New Roman" w:cs="Times New Roman"/>
      <w:b/>
      <w:bCs/>
      <w:kern w:val="44"/>
      <w:sz w:val="44"/>
      <w:szCs w:val="44"/>
    </w:rPr>
  </w:style>
  <w:style w:type="paragraph" w:styleId="TOC">
    <w:name w:val="TOC Heading"/>
    <w:basedOn w:val="1"/>
    <w:next w:val="affb"/>
    <w:uiPriority w:val="39"/>
    <w:unhideWhenUsed/>
    <w:qFormat/>
    <w:rsid w:val="00457307"/>
    <w:pPr>
      <w:widowControl/>
      <w:spacing w:before="480" w:after="0" w:line="276" w:lineRule="auto"/>
      <w:jc w:val="left"/>
      <w:outlineLvl w:val="9"/>
    </w:pPr>
    <w:rPr>
      <w:rFonts w:ascii="Cambria" w:hAnsi="Cambria"/>
      <w:color w:val="365F91"/>
      <w:kern w:val="0"/>
      <w:sz w:val="28"/>
      <w:szCs w:val="28"/>
      <w:lang w:val="x-none" w:eastAsia="x-none"/>
    </w:rPr>
  </w:style>
  <w:style w:type="character" w:customStyle="1" w:styleId="UnresolvedMention">
    <w:name w:val="Unresolved Mention"/>
    <w:basedOn w:val="affc"/>
    <w:uiPriority w:val="99"/>
    <w:semiHidden/>
    <w:unhideWhenUsed/>
    <w:rsid w:val="00717EAB"/>
    <w:rPr>
      <w:color w:val="605E5C"/>
      <w:shd w:val="clear" w:color="auto" w:fill="E1DFDD"/>
    </w:rPr>
  </w:style>
  <w:style w:type="paragraph" w:styleId="10">
    <w:name w:val="toc 1"/>
    <w:basedOn w:val="affb"/>
    <w:next w:val="affb"/>
    <w:autoRedefine/>
    <w:uiPriority w:val="39"/>
    <w:unhideWhenUsed/>
    <w:rsid w:val="00F3308C"/>
  </w:style>
  <w:style w:type="paragraph" w:styleId="2">
    <w:name w:val="toc 2"/>
    <w:basedOn w:val="affb"/>
    <w:next w:val="affb"/>
    <w:autoRedefine/>
    <w:uiPriority w:val="39"/>
    <w:unhideWhenUsed/>
    <w:rsid w:val="00F3308C"/>
    <w:pPr>
      <w:ind w:leftChars="200" w:left="420"/>
    </w:pPr>
  </w:style>
  <w:style w:type="paragraph" w:customStyle="1" w:styleId="afffa">
    <w:name w:val="终结线"/>
    <w:basedOn w:val="affb"/>
    <w:rsid w:val="00DD0A1F"/>
    <w:pPr>
      <w:framePr w:hSpace="181" w:vSpace="181" w:wrap="around" w:vAnchor="text" w:hAnchor="margin" w:xAlign="center" w:y="285"/>
    </w:pPr>
  </w:style>
  <w:style w:type="paragraph" w:customStyle="1" w:styleId="20">
    <w:name w:val="封面标准号2"/>
    <w:rsid w:val="0070544F"/>
    <w:pPr>
      <w:framePr w:w="9140" w:h="1242" w:hRule="exact" w:hSpace="284" w:wrap="around" w:vAnchor="page" w:hAnchor="page" w:x="1645" w:y="2910" w:anchorLock="1"/>
      <w:spacing w:before="357" w:line="280" w:lineRule="exact"/>
      <w:jc w:val="right"/>
    </w:pPr>
    <w:rPr>
      <w:rFonts w:ascii="黑体" w:eastAsia="黑体" w:hAnsi="Times New Roman" w:cs="Times New Roman"/>
      <w:kern w:val="0"/>
      <w:sz w:val="28"/>
      <w:szCs w:val="28"/>
    </w:rPr>
  </w:style>
  <w:style w:type="paragraph" w:customStyle="1" w:styleId="ac">
    <w:name w:val="列项——（一级）"/>
    <w:rsid w:val="0070544F"/>
    <w:pPr>
      <w:widowControl w:val="0"/>
      <w:numPr>
        <w:numId w:val="5"/>
      </w:numPr>
      <w:spacing w:line="240" w:lineRule="auto"/>
      <w:jc w:val="both"/>
    </w:pPr>
    <w:rPr>
      <w:rFonts w:hAnsi="Times New Roman" w:cs="Times New Roman"/>
      <w:kern w:val="0"/>
      <w:sz w:val="21"/>
      <w:szCs w:val="20"/>
    </w:rPr>
  </w:style>
  <w:style w:type="paragraph" w:customStyle="1" w:styleId="ad">
    <w:name w:val="列项●（二级）"/>
    <w:rsid w:val="0070544F"/>
    <w:pPr>
      <w:numPr>
        <w:ilvl w:val="1"/>
        <w:numId w:val="5"/>
      </w:numPr>
      <w:tabs>
        <w:tab w:val="left" w:pos="840"/>
      </w:tabs>
      <w:spacing w:line="240" w:lineRule="auto"/>
      <w:jc w:val="both"/>
    </w:pPr>
    <w:rPr>
      <w:rFonts w:hAnsi="Times New Roman" w:cs="Times New Roman"/>
      <w:kern w:val="0"/>
      <w:sz w:val="21"/>
      <w:szCs w:val="20"/>
    </w:rPr>
  </w:style>
  <w:style w:type="paragraph" w:customStyle="1" w:styleId="afffb">
    <w:name w:val="目次、标准名称标题"/>
    <w:basedOn w:val="affb"/>
    <w:next w:val="afff"/>
    <w:rsid w:val="0070544F"/>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fc">
    <w:name w:val="示例"/>
    <w:next w:val="afffd"/>
    <w:rsid w:val="0070544F"/>
    <w:pPr>
      <w:widowControl w:val="0"/>
      <w:spacing w:line="240" w:lineRule="auto"/>
      <w:jc w:val="both"/>
    </w:pPr>
    <w:rPr>
      <w:rFonts w:hAnsi="Times New Roman" w:cs="Times New Roman"/>
      <w:kern w:val="0"/>
      <w:sz w:val="18"/>
      <w:szCs w:val="18"/>
    </w:rPr>
  </w:style>
  <w:style w:type="paragraph" w:customStyle="1" w:styleId="af1">
    <w:name w:val="数字编号列项（二级）"/>
    <w:rsid w:val="0070544F"/>
    <w:pPr>
      <w:numPr>
        <w:ilvl w:val="1"/>
        <w:numId w:val="17"/>
      </w:numPr>
      <w:spacing w:line="240" w:lineRule="auto"/>
      <w:jc w:val="both"/>
    </w:pPr>
    <w:rPr>
      <w:rFonts w:hAnsi="Times New Roman" w:cs="Times New Roman"/>
      <w:kern w:val="0"/>
      <w:sz w:val="21"/>
      <w:szCs w:val="20"/>
    </w:rPr>
  </w:style>
  <w:style w:type="paragraph" w:customStyle="1" w:styleId="a">
    <w:name w:val="注："/>
    <w:next w:val="afff"/>
    <w:rsid w:val="0070544F"/>
    <w:pPr>
      <w:widowControl w:val="0"/>
      <w:numPr>
        <w:numId w:val="4"/>
      </w:numPr>
      <w:autoSpaceDE w:val="0"/>
      <w:autoSpaceDN w:val="0"/>
      <w:spacing w:line="240" w:lineRule="auto"/>
      <w:ind w:left="726" w:hanging="363"/>
      <w:jc w:val="both"/>
    </w:pPr>
    <w:rPr>
      <w:rFonts w:hAnsi="Times New Roman" w:cs="Times New Roman"/>
      <w:kern w:val="0"/>
      <w:sz w:val="18"/>
      <w:szCs w:val="18"/>
    </w:rPr>
  </w:style>
  <w:style w:type="paragraph" w:customStyle="1" w:styleId="affa">
    <w:name w:val="注×："/>
    <w:rsid w:val="0070544F"/>
    <w:pPr>
      <w:widowControl w:val="0"/>
      <w:numPr>
        <w:numId w:val="3"/>
      </w:numPr>
      <w:autoSpaceDE w:val="0"/>
      <w:autoSpaceDN w:val="0"/>
      <w:spacing w:line="240" w:lineRule="auto"/>
      <w:jc w:val="both"/>
    </w:pPr>
    <w:rPr>
      <w:rFonts w:hAnsi="Times New Roman" w:cs="Times New Roman"/>
      <w:kern w:val="0"/>
      <w:sz w:val="18"/>
      <w:szCs w:val="18"/>
    </w:rPr>
  </w:style>
  <w:style w:type="paragraph" w:customStyle="1" w:styleId="af0">
    <w:name w:val="字母编号列项（一级）"/>
    <w:rsid w:val="0070544F"/>
    <w:pPr>
      <w:numPr>
        <w:numId w:val="17"/>
      </w:numPr>
      <w:spacing w:line="240" w:lineRule="auto"/>
      <w:jc w:val="both"/>
    </w:pPr>
    <w:rPr>
      <w:rFonts w:hAnsi="Times New Roman" w:cs="Times New Roman"/>
      <w:kern w:val="0"/>
      <w:sz w:val="21"/>
      <w:szCs w:val="20"/>
    </w:rPr>
  </w:style>
  <w:style w:type="paragraph" w:customStyle="1" w:styleId="ae">
    <w:name w:val="列项◆（三级）"/>
    <w:basedOn w:val="affb"/>
    <w:rsid w:val="0070544F"/>
    <w:pPr>
      <w:numPr>
        <w:ilvl w:val="2"/>
        <w:numId w:val="5"/>
      </w:numPr>
    </w:pPr>
    <w:rPr>
      <w:rFonts w:ascii="宋体"/>
      <w:szCs w:val="21"/>
    </w:rPr>
  </w:style>
  <w:style w:type="paragraph" w:customStyle="1" w:styleId="af2">
    <w:name w:val="编号列项（三级）"/>
    <w:rsid w:val="0070544F"/>
    <w:pPr>
      <w:numPr>
        <w:ilvl w:val="2"/>
        <w:numId w:val="17"/>
      </w:numPr>
      <w:spacing w:line="240" w:lineRule="auto"/>
    </w:pPr>
    <w:rPr>
      <w:rFonts w:hAnsi="Times New Roman" w:cs="Times New Roman"/>
      <w:kern w:val="0"/>
      <w:sz w:val="21"/>
      <w:szCs w:val="20"/>
    </w:rPr>
  </w:style>
  <w:style w:type="paragraph" w:customStyle="1" w:styleId="afffe">
    <w:name w:val="示例×："/>
    <w:basedOn w:val="a4"/>
    <w:qFormat/>
    <w:rsid w:val="0070544F"/>
    <w:pPr>
      <w:numPr>
        <w:numId w:val="0"/>
      </w:numPr>
      <w:spacing w:beforeLines="0" w:before="0" w:afterLines="0" w:after="0"/>
      <w:ind w:left="811" w:hanging="448"/>
      <w:outlineLvl w:val="9"/>
    </w:pPr>
    <w:rPr>
      <w:rFonts w:ascii="宋体" w:eastAsia="宋体"/>
      <w:sz w:val="18"/>
      <w:szCs w:val="18"/>
    </w:rPr>
  </w:style>
  <w:style w:type="paragraph" w:customStyle="1" w:styleId="affff">
    <w:name w:val="二级无"/>
    <w:basedOn w:val="a6"/>
    <w:rsid w:val="0070544F"/>
    <w:pPr>
      <w:numPr>
        <w:ilvl w:val="0"/>
        <w:numId w:val="0"/>
      </w:numPr>
      <w:tabs>
        <w:tab w:val="num" w:pos="0"/>
      </w:tabs>
      <w:spacing w:beforeLines="0" w:before="0" w:afterLines="0" w:after="0"/>
      <w:ind w:left="1679" w:hanging="420"/>
    </w:pPr>
    <w:rPr>
      <w:rFonts w:ascii="宋体" w:eastAsia="宋体"/>
    </w:rPr>
  </w:style>
  <w:style w:type="paragraph" w:customStyle="1" w:styleId="affff0">
    <w:name w:val="注：（正文）"/>
    <w:basedOn w:val="a"/>
    <w:next w:val="afff"/>
    <w:rsid w:val="0070544F"/>
  </w:style>
  <w:style w:type="paragraph" w:customStyle="1" w:styleId="a2">
    <w:name w:val="注×：（正文）"/>
    <w:rsid w:val="0070544F"/>
    <w:pPr>
      <w:numPr>
        <w:numId w:val="6"/>
      </w:numPr>
      <w:spacing w:line="240" w:lineRule="auto"/>
      <w:jc w:val="both"/>
    </w:pPr>
    <w:rPr>
      <w:rFonts w:hAnsi="Times New Roman" w:cs="Times New Roman"/>
      <w:kern w:val="0"/>
      <w:sz w:val="18"/>
      <w:szCs w:val="18"/>
    </w:rPr>
  </w:style>
  <w:style w:type="paragraph" w:customStyle="1" w:styleId="affff1">
    <w:name w:val="标准标志"/>
    <w:next w:val="affb"/>
    <w:rsid w:val="0070544F"/>
    <w:pPr>
      <w:framePr w:w="2546" w:h="1389" w:hRule="exact" w:hSpace="181" w:vSpace="181" w:wrap="around" w:hAnchor="margin" w:x="6522" w:y="398" w:anchorLock="1"/>
      <w:shd w:val="solid" w:color="FFFFFF" w:fill="FFFFFF"/>
      <w:spacing w:line="0" w:lineRule="atLeast"/>
      <w:jc w:val="right"/>
    </w:pPr>
    <w:rPr>
      <w:rFonts w:ascii="Times New Roman" w:hAnsi="Times New Roman" w:cs="Times New Roman"/>
      <w:b/>
      <w:w w:val="170"/>
      <w:kern w:val="0"/>
      <w:sz w:val="96"/>
      <w:szCs w:val="96"/>
    </w:rPr>
  </w:style>
  <w:style w:type="paragraph" w:customStyle="1" w:styleId="affff2">
    <w:name w:val="标准称谓"/>
    <w:next w:val="affb"/>
    <w:rsid w:val="0070544F"/>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hAnsi="Times New Roman" w:cs="Times New Roman"/>
      <w:b/>
      <w:bCs/>
      <w:spacing w:val="20"/>
      <w:w w:val="148"/>
      <w:kern w:val="0"/>
      <w:sz w:val="48"/>
      <w:szCs w:val="20"/>
    </w:rPr>
  </w:style>
  <w:style w:type="paragraph" w:customStyle="1" w:styleId="affff3">
    <w:name w:val="标准书脚_偶数页"/>
    <w:rsid w:val="0070544F"/>
    <w:pPr>
      <w:spacing w:before="120" w:line="240" w:lineRule="auto"/>
      <w:ind w:left="221"/>
    </w:pPr>
    <w:rPr>
      <w:rFonts w:hAnsi="Times New Roman" w:cs="Times New Roman"/>
      <w:kern w:val="0"/>
      <w:sz w:val="18"/>
      <w:szCs w:val="18"/>
    </w:rPr>
  </w:style>
  <w:style w:type="paragraph" w:customStyle="1" w:styleId="affff4">
    <w:name w:val="标准书眉_偶数页"/>
    <w:basedOn w:val="afff1"/>
    <w:next w:val="affb"/>
    <w:rsid w:val="0070544F"/>
    <w:pPr>
      <w:jc w:val="left"/>
    </w:pPr>
  </w:style>
  <w:style w:type="paragraph" w:customStyle="1" w:styleId="affff5">
    <w:name w:val="标准书眉一"/>
    <w:rsid w:val="0070544F"/>
    <w:pPr>
      <w:spacing w:line="240" w:lineRule="auto"/>
      <w:jc w:val="both"/>
    </w:pPr>
    <w:rPr>
      <w:rFonts w:ascii="Times New Roman" w:hAnsi="Times New Roman" w:cs="Times New Roman"/>
      <w:kern w:val="0"/>
      <w:sz w:val="20"/>
      <w:szCs w:val="20"/>
    </w:rPr>
  </w:style>
  <w:style w:type="paragraph" w:customStyle="1" w:styleId="affff6">
    <w:name w:val="参考文献"/>
    <w:basedOn w:val="affb"/>
    <w:next w:val="afff"/>
    <w:rsid w:val="0070544F"/>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7">
    <w:name w:val="参考文献、索引标题"/>
    <w:basedOn w:val="affb"/>
    <w:next w:val="afff"/>
    <w:rsid w:val="0070544F"/>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8">
    <w:name w:val="发布"/>
    <w:rsid w:val="0070544F"/>
    <w:rPr>
      <w:rFonts w:ascii="黑体" w:eastAsia="黑体"/>
      <w:spacing w:val="85"/>
      <w:w w:val="100"/>
      <w:position w:val="3"/>
      <w:sz w:val="28"/>
      <w:szCs w:val="28"/>
    </w:rPr>
  </w:style>
  <w:style w:type="paragraph" w:customStyle="1" w:styleId="affff9">
    <w:name w:val="发布部门"/>
    <w:next w:val="afff"/>
    <w:rsid w:val="0070544F"/>
    <w:pPr>
      <w:framePr w:w="7938" w:h="1134" w:hRule="exact" w:hSpace="125" w:vSpace="181" w:wrap="around" w:vAnchor="page" w:hAnchor="page" w:x="2150" w:y="14630" w:anchorLock="1"/>
      <w:spacing w:line="240" w:lineRule="auto"/>
      <w:jc w:val="center"/>
    </w:pPr>
    <w:rPr>
      <w:rFonts w:hAnsi="Times New Roman" w:cs="Times New Roman"/>
      <w:b/>
      <w:spacing w:val="20"/>
      <w:w w:val="135"/>
      <w:kern w:val="0"/>
      <w:sz w:val="28"/>
      <w:szCs w:val="20"/>
    </w:rPr>
  </w:style>
  <w:style w:type="paragraph" w:customStyle="1" w:styleId="affffa">
    <w:name w:val="发布日期"/>
    <w:rsid w:val="0070544F"/>
    <w:pPr>
      <w:framePr w:w="3997" w:h="471" w:hRule="exact" w:vSpace="181" w:wrap="around" w:hAnchor="page" w:x="7089" w:y="14097" w:anchorLock="1"/>
      <w:spacing w:line="240" w:lineRule="auto"/>
    </w:pPr>
    <w:rPr>
      <w:rFonts w:ascii="Times New Roman" w:eastAsia="黑体" w:hAnsi="Times New Roman" w:cs="Times New Roman"/>
      <w:kern w:val="0"/>
      <w:sz w:val="28"/>
      <w:szCs w:val="20"/>
    </w:rPr>
  </w:style>
  <w:style w:type="paragraph" w:customStyle="1" w:styleId="affffb">
    <w:name w:val="封面标准代替信息"/>
    <w:rsid w:val="0070544F"/>
    <w:pPr>
      <w:framePr w:w="9140" w:h="1242" w:hRule="exact" w:hSpace="284" w:wrap="around" w:vAnchor="page" w:hAnchor="page" w:x="1645" w:y="2910" w:anchorLock="1"/>
      <w:spacing w:before="57" w:line="280" w:lineRule="exact"/>
      <w:jc w:val="right"/>
    </w:pPr>
    <w:rPr>
      <w:rFonts w:hAnsi="Times New Roman" w:cs="Times New Roman"/>
      <w:kern w:val="0"/>
      <w:sz w:val="21"/>
      <w:szCs w:val="21"/>
    </w:rPr>
  </w:style>
  <w:style w:type="paragraph" w:customStyle="1" w:styleId="11">
    <w:name w:val="封面标准号1"/>
    <w:rsid w:val="0070544F"/>
    <w:pPr>
      <w:widowControl w:val="0"/>
      <w:kinsoku w:val="0"/>
      <w:overflowPunct w:val="0"/>
      <w:autoSpaceDE w:val="0"/>
      <w:autoSpaceDN w:val="0"/>
      <w:spacing w:before="308" w:line="240" w:lineRule="auto"/>
      <w:jc w:val="right"/>
      <w:textAlignment w:val="center"/>
    </w:pPr>
    <w:rPr>
      <w:rFonts w:ascii="Times New Roman" w:hAnsi="Times New Roman" w:cs="Times New Roman"/>
      <w:kern w:val="0"/>
      <w:sz w:val="28"/>
      <w:szCs w:val="20"/>
    </w:rPr>
  </w:style>
  <w:style w:type="paragraph" w:customStyle="1" w:styleId="affffc">
    <w:name w:val="封面标准名称"/>
    <w:rsid w:val="0070544F"/>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kern w:val="0"/>
      <w:sz w:val="52"/>
      <w:szCs w:val="20"/>
    </w:rPr>
  </w:style>
  <w:style w:type="paragraph" w:customStyle="1" w:styleId="affffd">
    <w:name w:val="封面标准英文名称"/>
    <w:basedOn w:val="affffc"/>
    <w:rsid w:val="0070544F"/>
    <w:pPr>
      <w:framePr w:wrap="around"/>
      <w:spacing w:before="370" w:line="400" w:lineRule="exact"/>
    </w:pPr>
    <w:rPr>
      <w:rFonts w:ascii="Times New Roman"/>
      <w:sz w:val="28"/>
      <w:szCs w:val="28"/>
    </w:rPr>
  </w:style>
  <w:style w:type="paragraph" w:customStyle="1" w:styleId="affffe">
    <w:name w:val="封面一致性程度标识"/>
    <w:basedOn w:val="affffd"/>
    <w:rsid w:val="0070544F"/>
    <w:pPr>
      <w:framePr w:wrap="around"/>
      <w:spacing w:before="440"/>
    </w:pPr>
    <w:rPr>
      <w:rFonts w:ascii="宋体" w:eastAsia="宋体"/>
    </w:rPr>
  </w:style>
  <w:style w:type="paragraph" w:customStyle="1" w:styleId="afffff">
    <w:name w:val="封面标准文稿类别"/>
    <w:basedOn w:val="affffe"/>
    <w:rsid w:val="0070544F"/>
    <w:pPr>
      <w:framePr w:wrap="around"/>
      <w:spacing w:after="160" w:line="240" w:lineRule="auto"/>
    </w:pPr>
    <w:rPr>
      <w:sz w:val="24"/>
    </w:rPr>
  </w:style>
  <w:style w:type="paragraph" w:customStyle="1" w:styleId="afffff0">
    <w:name w:val="封面标准文稿编辑信息"/>
    <w:basedOn w:val="afffff"/>
    <w:rsid w:val="0070544F"/>
    <w:pPr>
      <w:framePr w:wrap="around"/>
      <w:spacing w:before="180" w:line="180" w:lineRule="exact"/>
    </w:pPr>
    <w:rPr>
      <w:sz w:val="21"/>
    </w:rPr>
  </w:style>
  <w:style w:type="paragraph" w:customStyle="1" w:styleId="afffff1">
    <w:name w:val="封面正文"/>
    <w:rsid w:val="0070544F"/>
    <w:pPr>
      <w:spacing w:line="240" w:lineRule="auto"/>
      <w:jc w:val="both"/>
    </w:pPr>
    <w:rPr>
      <w:rFonts w:ascii="Times New Roman" w:hAnsi="Times New Roman" w:cs="Times New Roman"/>
      <w:kern w:val="0"/>
      <w:sz w:val="20"/>
      <w:szCs w:val="20"/>
    </w:rPr>
  </w:style>
  <w:style w:type="paragraph" w:customStyle="1" w:styleId="afa">
    <w:name w:val="附录标识"/>
    <w:basedOn w:val="affb"/>
    <w:next w:val="afff"/>
    <w:rsid w:val="0070544F"/>
    <w:pPr>
      <w:keepNext/>
      <w:widowControl/>
      <w:numPr>
        <w:numId w:val="10"/>
      </w:numPr>
      <w:shd w:val="clear" w:color="FFFFFF" w:fill="FFFFFF"/>
      <w:tabs>
        <w:tab w:val="left" w:pos="6405"/>
      </w:tabs>
      <w:spacing w:before="640" w:after="280"/>
      <w:jc w:val="center"/>
      <w:outlineLvl w:val="0"/>
    </w:pPr>
    <w:rPr>
      <w:rFonts w:ascii="黑体" w:eastAsia="黑体"/>
      <w:kern w:val="0"/>
      <w:szCs w:val="20"/>
    </w:rPr>
  </w:style>
  <w:style w:type="paragraph" w:customStyle="1" w:styleId="afffff2">
    <w:name w:val="附录标题"/>
    <w:basedOn w:val="afff"/>
    <w:next w:val="afff"/>
    <w:rsid w:val="0070544F"/>
    <w:pPr>
      <w:ind w:firstLineChars="0" w:firstLine="0"/>
      <w:jc w:val="center"/>
    </w:pPr>
    <w:rPr>
      <w:rFonts w:ascii="黑体" w:eastAsia="黑体"/>
    </w:rPr>
  </w:style>
  <w:style w:type="paragraph" w:customStyle="1" w:styleId="af7">
    <w:name w:val="附录表标号"/>
    <w:basedOn w:val="affb"/>
    <w:next w:val="afff"/>
    <w:rsid w:val="0070544F"/>
    <w:pPr>
      <w:numPr>
        <w:numId w:val="8"/>
      </w:numPr>
      <w:tabs>
        <w:tab w:val="clear" w:pos="0"/>
      </w:tabs>
      <w:spacing w:line="14" w:lineRule="exact"/>
      <w:ind w:left="811" w:hanging="448"/>
      <w:jc w:val="center"/>
      <w:outlineLvl w:val="0"/>
    </w:pPr>
    <w:rPr>
      <w:color w:val="FFFFFF"/>
    </w:rPr>
  </w:style>
  <w:style w:type="paragraph" w:customStyle="1" w:styleId="af8">
    <w:name w:val="附录表标题"/>
    <w:basedOn w:val="affb"/>
    <w:next w:val="afff"/>
    <w:rsid w:val="0070544F"/>
    <w:pPr>
      <w:numPr>
        <w:ilvl w:val="1"/>
        <w:numId w:val="8"/>
      </w:numPr>
      <w:spacing w:beforeLines="50" w:before="50" w:afterLines="50" w:after="50"/>
      <w:jc w:val="center"/>
    </w:pPr>
    <w:rPr>
      <w:rFonts w:ascii="黑体" w:eastAsia="黑体"/>
      <w:szCs w:val="21"/>
    </w:rPr>
  </w:style>
  <w:style w:type="paragraph" w:customStyle="1" w:styleId="afd">
    <w:name w:val="附录二级条标题"/>
    <w:basedOn w:val="affb"/>
    <w:next w:val="afff"/>
    <w:rsid w:val="0070544F"/>
    <w:pPr>
      <w:widowControl/>
      <w:numPr>
        <w:ilvl w:val="3"/>
        <w:numId w:val="10"/>
      </w:numPr>
      <w:tabs>
        <w:tab w:val="num" w:pos="360"/>
      </w:tabs>
      <w:wordWrap w:val="0"/>
      <w:overflowPunct w:val="0"/>
      <w:autoSpaceDE w:val="0"/>
      <w:autoSpaceDN w:val="0"/>
      <w:spacing w:beforeLines="50" w:before="50" w:afterLines="50" w:after="50"/>
      <w:textAlignment w:val="baseline"/>
      <w:outlineLvl w:val="3"/>
    </w:pPr>
    <w:rPr>
      <w:rFonts w:ascii="黑体" w:eastAsia="黑体"/>
      <w:kern w:val="21"/>
      <w:szCs w:val="20"/>
    </w:rPr>
  </w:style>
  <w:style w:type="paragraph" w:customStyle="1" w:styleId="afffff3">
    <w:name w:val="附录二级无"/>
    <w:basedOn w:val="afd"/>
    <w:rsid w:val="0070544F"/>
    <w:pPr>
      <w:tabs>
        <w:tab w:val="clear" w:pos="360"/>
      </w:tabs>
      <w:spacing w:beforeLines="0" w:before="0" w:afterLines="0" w:after="0"/>
    </w:pPr>
    <w:rPr>
      <w:rFonts w:ascii="宋体" w:eastAsia="宋体"/>
      <w:szCs w:val="21"/>
    </w:rPr>
  </w:style>
  <w:style w:type="paragraph" w:customStyle="1" w:styleId="afffff4">
    <w:name w:val="附录公式"/>
    <w:basedOn w:val="afff"/>
    <w:next w:val="afff"/>
    <w:link w:val="Char2"/>
    <w:qFormat/>
    <w:rsid w:val="0070544F"/>
  </w:style>
  <w:style w:type="character" w:customStyle="1" w:styleId="Char2">
    <w:name w:val="附录公式 Char"/>
    <w:basedOn w:val="Char"/>
    <w:link w:val="afffff4"/>
    <w:rsid w:val="0070544F"/>
    <w:rPr>
      <w:rFonts w:hAnsi="Times New Roman" w:cs="Times New Roman"/>
      <w:noProof/>
      <w:kern w:val="0"/>
      <w:sz w:val="21"/>
      <w:szCs w:val="20"/>
    </w:rPr>
  </w:style>
  <w:style w:type="paragraph" w:customStyle="1" w:styleId="afffff5">
    <w:name w:val="附录公式编号制表符"/>
    <w:basedOn w:val="affb"/>
    <w:next w:val="afff"/>
    <w:qFormat/>
    <w:rsid w:val="0070544F"/>
    <w:pPr>
      <w:widowControl/>
      <w:tabs>
        <w:tab w:val="center" w:pos="4201"/>
        <w:tab w:val="right" w:leader="dot" w:pos="9298"/>
      </w:tabs>
      <w:autoSpaceDE w:val="0"/>
      <w:autoSpaceDN w:val="0"/>
    </w:pPr>
    <w:rPr>
      <w:rFonts w:ascii="宋体"/>
      <w:noProof/>
      <w:kern w:val="0"/>
      <w:szCs w:val="20"/>
    </w:rPr>
  </w:style>
  <w:style w:type="paragraph" w:customStyle="1" w:styleId="afe">
    <w:name w:val="附录三级条标题"/>
    <w:basedOn w:val="afd"/>
    <w:next w:val="afff"/>
    <w:rsid w:val="0070544F"/>
    <w:pPr>
      <w:numPr>
        <w:ilvl w:val="4"/>
      </w:numPr>
      <w:tabs>
        <w:tab w:val="num" w:pos="360"/>
      </w:tabs>
      <w:outlineLvl w:val="4"/>
    </w:pPr>
  </w:style>
  <w:style w:type="paragraph" w:customStyle="1" w:styleId="afffff6">
    <w:name w:val="附录三级无"/>
    <w:basedOn w:val="afe"/>
    <w:rsid w:val="0070544F"/>
    <w:pPr>
      <w:tabs>
        <w:tab w:val="clear" w:pos="360"/>
      </w:tabs>
      <w:spacing w:beforeLines="0" w:before="0" w:afterLines="0" w:after="0"/>
    </w:pPr>
    <w:rPr>
      <w:rFonts w:ascii="宋体" w:eastAsia="宋体"/>
      <w:szCs w:val="21"/>
    </w:rPr>
  </w:style>
  <w:style w:type="paragraph" w:customStyle="1" w:styleId="aff9">
    <w:name w:val="附录数字编号列项（二级）"/>
    <w:qFormat/>
    <w:rsid w:val="0070544F"/>
    <w:pPr>
      <w:numPr>
        <w:ilvl w:val="1"/>
        <w:numId w:val="11"/>
      </w:numPr>
      <w:spacing w:line="240" w:lineRule="auto"/>
    </w:pPr>
    <w:rPr>
      <w:rFonts w:hAnsi="Times New Roman" w:cs="Times New Roman"/>
      <w:kern w:val="0"/>
      <w:sz w:val="21"/>
      <w:szCs w:val="20"/>
    </w:rPr>
  </w:style>
  <w:style w:type="paragraph" w:customStyle="1" w:styleId="aff">
    <w:name w:val="附录四级条标题"/>
    <w:basedOn w:val="afe"/>
    <w:next w:val="afff"/>
    <w:rsid w:val="0070544F"/>
    <w:pPr>
      <w:numPr>
        <w:ilvl w:val="5"/>
      </w:numPr>
      <w:tabs>
        <w:tab w:val="num" w:pos="360"/>
      </w:tabs>
      <w:outlineLvl w:val="5"/>
    </w:pPr>
  </w:style>
  <w:style w:type="paragraph" w:customStyle="1" w:styleId="afffff7">
    <w:name w:val="附录四级无"/>
    <w:basedOn w:val="aff"/>
    <w:rsid w:val="0070544F"/>
    <w:pPr>
      <w:tabs>
        <w:tab w:val="clear" w:pos="360"/>
      </w:tabs>
      <w:spacing w:beforeLines="0" w:before="0" w:afterLines="0" w:after="0"/>
    </w:pPr>
    <w:rPr>
      <w:rFonts w:ascii="宋体" w:eastAsia="宋体"/>
      <w:szCs w:val="21"/>
    </w:rPr>
  </w:style>
  <w:style w:type="paragraph" w:customStyle="1" w:styleId="aa">
    <w:name w:val="附录图标号"/>
    <w:basedOn w:val="affb"/>
    <w:rsid w:val="0070544F"/>
    <w:pPr>
      <w:keepNext/>
      <w:pageBreakBefore/>
      <w:widowControl/>
      <w:numPr>
        <w:numId w:val="9"/>
      </w:numPr>
      <w:spacing w:line="14" w:lineRule="exact"/>
      <w:ind w:left="0" w:firstLine="363"/>
      <w:jc w:val="center"/>
      <w:outlineLvl w:val="0"/>
    </w:pPr>
    <w:rPr>
      <w:color w:val="FFFFFF"/>
    </w:rPr>
  </w:style>
  <w:style w:type="paragraph" w:customStyle="1" w:styleId="ab">
    <w:name w:val="附录图标题"/>
    <w:basedOn w:val="affb"/>
    <w:next w:val="afff"/>
    <w:rsid w:val="0070544F"/>
    <w:pPr>
      <w:numPr>
        <w:ilvl w:val="1"/>
        <w:numId w:val="9"/>
      </w:numPr>
      <w:tabs>
        <w:tab w:val="num" w:pos="363"/>
      </w:tabs>
      <w:spacing w:beforeLines="50" w:before="50" w:afterLines="50" w:after="50"/>
      <w:ind w:left="0" w:firstLine="0"/>
      <w:jc w:val="center"/>
    </w:pPr>
    <w:rPr>
      <w:rFonts w:ascii="黑体" w:eastAsia="黑体"/>
      <w:szCs w:val="21"/>
    </w:rPr>
  </w:style>
  <w:style w:type="paragraph" w:customStyle="1" w:styleId="aff0">
    <w:name w:val="附录五级条标题"/>
    <w:basedOn w:val="aff"/>
    <w:next w:val="afff"/>
    <w:rsid w:val="0070544F"/>
    <w:pPr>
      <w:numPr>
        <w:ilvl w:val="6"/>
      </w:numPr>
      <w:tabs>
        <w:tab w:val="num" w:pos="360"/>
      </w:tabs>
      <w:outlineLvl w:val="6"/>
    </w:pPr>
  </w:style>
  <w:style w:type="paragraph" w:customStyle="1" w:styleId="afffff8">
    <w:name w:val="附录五级无"/>
    <w:basedOn w:val="aff0"/>
    <w:rsid w:val="0070544F"/>
    <w:pPr>
      <w:tabs>
        <w:tab w:val="clear" w:pos="360"/>
      </w:tabs>
      <w:spacing w:beforeLines="0" w:before="0" w:afterLines="0" w:after="0"/>
    </w:pPr>
    <w:rPr>
      <w:rFonts w:ascii="宋体" w:eastAsia="宋体"/>
      <w:szCs w:val="21"/>
    </w:rPr>
  </w:style>
  <w:style w:type="paragraph" w:customStyle="1" w:styleId="afb">
    <w:name w:val="附录章标题"/>
    <w:next w:val="afff"/>
    <w:rsid w:val="0070544F"/>
    <w:pPr>
      <w:numPr>
        <w:ilvl w:val="1"/>
        <w:numId w:val="10"/>
      </w:numPr>
      <w:wordWrap w:val="0"/>
      <w:overflowPunct w:val="0"/>
      <w:autoSpaceDE w:val="0"/>
      <w:spacing w:beforeLines="100" w:before="100" w:afterLines="100" w:after="100" w:line="240" w:lineRule="auto"/>
      <w:jc w:val="both"/>
      <w:textAlignment w:val="baseline"/>
      <w:outlineLvl w:val="1"/>
    </w:pPr>
    <w:rPr>
      <w:rFonts w:ascii="黑体" w:eastAsia="黑体" w:hAnsi="Times New Roman" w:cs="Times New Roman"/>
      <w:kern w:val="21"/>
      <w:sz w:val="21"/>
      <w:szCs w:val="20"/>
    </w:rPr>
  </w:style>
  <w:style w:type="paragraph" w:customStyle="1" w:styleId="afc">
    <w:name w:val="附录一级条标题"/>
    <w:basedOn w:val="afb"/>
    <w:next w:val="afff"/>
    <w:rsid w:val="0070544F"/>
    <w:pPr>
      <w:numPr>
        <w:ilvl w:val="2"/>
      </w:numPr>
      <w:autoSpaceDN w:val="0"/>
      <w:spacing w:beforeLines="50" w:before="50" w:afterLines="50" w:after="50"/>
      <w:outlineLvl w:val="2"/>
    </w:pPr>
  </w:style>
  <w:style w:type="paragraph" w:customStyle="1" w:styleId="afffff9">
    <w:name w:val="附录一级无"/>
    <w:basedOn w:val="afc"/>
    <w:rsid w:val="0070544F"/>
    <w:pPr>
      <w:spacing w:beforeLines="0" w:before="0" w:afterLines="0" w:after="0"/>
    </w:pPr>
    <w:rPr>
      <w:rFonts w:ascii="宋体" w:eastAsia="宋体"/>
      <w:szCs w:val="21"/>
    </w:rPr>
  </w:style>
  <w:style w:type="paragraph" w:customStyle="1" w:styleId="aff8">
    <w:name w:val="附录字母编号列项（一级）"/>
    <w:qFormat/>
    <w:rsid w:val="0070544F"/>
    <w:pPr>
      <w:numPr>
        <w:numId w:val="11"/>
      </w:numPr>
      <w:spacing w:line="240" w:lineRule="auto"/>
    </w:pPr>
    <w:rPr>
      <w:rFonts w:hAnsi="Times New Roman" w:cs="Times New Roman"/>
      <w:noProof/>
      <w:kern w:val="0"/>
      <w:sz w:val="21"/>
      <w:szCs w:val="20"/>
    </w:rPr>
  </w:style>
  <w:style w:type="paragraph" w:styleId="af">
    <w:name w:val="footnote text"/>
    <w:basedOn w:val="affb"/>
    <w:link w:val="Char3"/>
    <w:rsid w:val="0070544F"/>
    <w:pPr>
      <w:numPr>
        <w:numId w:val="13"/>
      </w:numPr>
      <w:snapToGrid w:val="0"/>
      <w:jc w:val="left"/>
    </w:pPr>
    <w:rPr>
      <w:rFonts w:ascii="宋体"/>
      <w:sz w:val="18"/>
      <w:szCs w:val="18"/>
    </w:rPr>
  </w:style>
  <w:style w:type="character" w:customStyle="1" w:styleId="Char3">
    <w:name w:val="脚注文本 Char"/>
    <w:basedOn w:val="affc"/>
    <w:link w:val="af"/>
    <w:rsid w:val="0070544F"/>
    <w:rPr>
      <w:rFonts w:hAnsi="Times New Roman" w:cs="Times New Roman"/>
      <w:sz w:val="18"/>
      <w:szCs w:val="18"/>
    </w:rPr>
  </w:style>
  <w:style w:type="character" w:styleId="afffffa">
    <w:name w:val="footnote reference"/>
    <w:semiHidden/>
    <w:rsid w:val="0070544F"/>
    <w:rPr>
      <w:vertAlign w:val="superscript"/>
    </w:rPr>
  </w:style>
  <w:style w:type="paragraph" w:customStyle="1" w:styleId="afffffb">
    <w:name w:val="列项说明"/>
    <w:basedOn w:val="affb"/>
    <w:rsid w:val="0070544F"/>
    <w:pPr>
      <w:adjustRightInd w:val="0"/>
      <w:spacing w:line="320" w:lineRule="exact"/>
      <w:ind w:leftChars="200" w:left="400" w:hangingChars="200" w:hanging="200"/>
      <w:jc w:val="left"/>
      <w:textAlignment w:val="baseline"/>
    </w:pPr>
    <w:rPr>
      <w:rFonts w:ascii="宋体"/>
      <w:kern w:val="0"/>
      <w:szCs w:val="20"/>
    </w:rPr>
  </w:style>
  <w:style w:type="paragraph" w:customStyle="1" w:styleId="afffffc">
    <w:name w:val="列项说明数字编号"/>
    <w:rsid w:val="0070544F"/>
    <w:pPr>
      <w:spacing w:line="240" w:lineRule="auto"/>
      <w:ind w:leftChars="400" w:left="600" w:hangingChars="200" w:hanging="200"/>
    </w:pPr>
    <w:rPr>
      <w:rFonts w:hAnsi="Times New Roman" w:cs="Times New Roman"/>
      <w:kern w:val="0"/>
      <w:sz w:val="21"/>
      <w:szCs w:val="20"/>
    </w:rPr>
  </w:style>
  <w:style w:type="paragraph" w:customStyle="1" w:styleId="afffffd">
    <w:name w:val="目次、索引正文"/>
    <w:rsid w:val="0070544F"/>
    <w:pPr>
      <w:spacing w:line="320" w:lineRule="exact"/>
      <w:jc w:val="both"/>
    </w:pPr>
    <w:rPr>
      <w:rFonts w:hAnsi="Times New Roman" w:cs="Times New Roman"/>
      <w:kern w:val="0"/>
      <w:sz w:val="21"/>
      <w:szCs w:val="20"/>
    </w:rPr>
  </w:style>
  <w:style w:type="paragraph" w:styleId="3">
    <w:name w:val="toc 3"/>
    <w:basedOn w:val="affb"/>
    <w:next w:val="affb"/>
    <w:autoRedefine/>
    <w:uiPriority w:val="39"/>
    <w:rsid w:val="0070544F"/>
    <w:pPr>
      <w:tabs>
        <w:tab w:val="right" w:leader="dot" w:pos="9241"/>
      </w:tabs>
      <w:ind w:firstLineChars="100" w:firstLine="102"/>
      <w:jc w:val="left"/>
    </w:pPr>
    <w:rPr>
      <w:rFonts w:ascii="宋体"/>
      <w:szCs w:val="21"/>
    </w:rPr>
  </w:style>
  <w:style w:type="paragraph" w:styleId="4">
    <w:name w:val="toc 4"/>
    <w:basedOn w:val="affb"/>
    <w:next w:val="affb"/>
    <w:autoRedefine/>
    <w:semiHidden/>
    <w:rsid w:val="0070544F"/>
    <w:pPr>
      <w:tabs>
        <w:tab w:val="right" w:leader="dot" w:pos="9241"/>
      </w:tabs>
      <w:ind w:firstLineChars="200" w:firstLine="198"/>
      <w:jc w:val="left"/>
    </w:pPr>
    <w:rPr>
      <w:rFonts w:ascii="宋体"/>
      <w:szCs w:val="21"/>
    </w:rPr>
  </w:style>
  <w:style w:type="paragraph" w:styleId="5">
    <w:name w:val="toc 5"/>
    <w:basedOn w:val="affb"/>
    <w:next w:val="affb"/>
    <w:autoRedefine/>
    <w:semiHidden/>
    <w:rsid w:val="0070544F"/>
    <w:pPr>
      <w:tabs>
        <w:tab w:val="right" w:leader="dot" w:pos="9241"/>
      </w:tabs>
      <w:ind w:firstLineChars="300" w:firstLine="300"/>
      <w:jc w:val="left"/>
    </w:pPr>
    <w:rPr>
      <w:rFonts w:ascii="宋体"/>
      <w:szCs w:val="21"/>
    </w:rPr>
  </w:style>
  <w:style w:type="paragraph" w:styleId="6">
    <w:name w:val="toc 6"/>
    <w:basedOn w:val="affb"/>
    <w:next w:val="affb"/>
    <w:autoRedefine/>
    <w:semiHidden/>
    <w:rsid w:val="0070544F"/>
    <w:pPr>
      <w:tabs>
        <w:tab w:val="right" w:leader="dot" w:pos="9241"/>
      </w:tabs>
      <w:ind w:firstLineChars="400" w:firstLine="403"/>
      <w:jc w:val="left"/>
    </w:pPr>
    <w:rPr>
      <w:rFonts w:ascii="宋体"/>
      <w:szCs w:val="21"/>
    </w:rPr>
  </w:style>
  <w:style w:type="paragraph" w:styleId="7">
    <w:name w:val="toc 7"/>
    <w:basedOn w:val="affb"/>
    <w:next w:val="affb"/>
    <w:autoRedefine/>
    <w:semiHidden/>
    <w:rsid w:val="0070544F"/>
    <w:pPr>
      <w:tabs>
        <w:tab w:val="right" w:leader="dot" w:pos="9241"/>
      </w:tabs>
      <w:ind w:firstLineChars="500" w:firstLine="505"/>
      <w:jc w:val="left"/>
    </w:pPr>
    <w:rPr>
      <w:rFonts w:ascii="宋体"/>
      <w:szCs w:val="21"/>
    </w:rPr>
  </w:style>
  <w:style w:type="paragraph" w:styleId="8">
    <w:name w:val="toc 8"/>
    <w:basedOn w:val="affb"/>
    <w:next w:val="affb"/>
    <w:autoRedefine/>
    <w:semiHidden/>
    <w:rsid w:val="0070544F"/>
    <w:pPr>
      <w:tabs>
        <w:tab w:val="right" w:leader="dot" w:pos="9241"/>
      </w:tabs>
      <w:ind w:firstLineChars="600" w:firstLine="607"/>
      <w:jc w:val="left"/>
    </w:pPr>
    <w:rPr>
      <w:rFonts w:ascii="宋体"/>
      <w:szCs w:val="21"/>
    </w:rPr>
  </w:style>
  <w:style w:type="paragraph" w:styleId="9">
    <w:name w:val="toc 9"/>
    <w:basedOn w:val="affb"/>
    <w:next w:val="affb"/>
    <w:autoRedefine/>
    <w:semiHidden/>
    <w:rsid w:val="0070544F"/>
    <w:pPr>
      <w:ind w:left="1470"/>
      <w:jc w:val="left"/>
    </w:pPr>
    <w:rPr>
      <w:sz w:val="20"/>
      <w:szCs w:val="20"/>
    </w:rPr>
  </w:style>
  <w:style w:type="paragraph" w:customStyle="1" w:styleId="afffffe">
    <w:name w:val="其他标准标志"/>
    <w:basedOn w:val="affff1"/>
    <w:rsid w:val="0070544F"/>
    <w:pPr>
      <w:framePr w:w="6101" w:wrap="around" w:vAnchor="page" w:hAnchor="page" w:x="4673" w:y="942"/>
    </w:pPr>
    <w:rPr>
      <w:w w:val="130"/>
    </w:rPr>
  </w:style>
  <w:style w:type="paragraph" w:customStyle="1" w:styleId="affffff">
    <w:name w:val="其他标准称谓"/>
    <w:next w:val="affb"/>
    <w:rsid w:val="0070544F"/>
    <w:pPr>
      <w:framePr w:hSpace="181" w:vSpace="181" w:wrap="around" w:vAnchor="page" w:hAnchor="page" w:x="1419" w:y="2286" w:anchorLock="1"/>
      <w:spacing w:line="0" w:lineRule="atLeast"/>
      <w:jc w:val="distribute"/>
    </w:pPr>
    <w:rPr>
      <w:rFonts w:ascii="黑体" w:eastAsia="黑体" w:cs="Times New Roman"/>
      <w:spacing w:val="-40"/>
      <w:kern w:val="0"/>
      <w:sz w:val="48"/>
      <w:szCs w:val="52"/>
    </w:rPr>
  </w:style>
  <w:style w:type="paragraph" w:customStyle="1" w:styleId="affffff0">
    <w:name w:val="其他发布部门"/>
    <w:basedOn w:val="affff9"/>
    <w:rsid w:val="0070544F"/>
    <w:pPr>
      <w:framePr w:wrap="around" w:y="15310"/>
      <w:spacing w:line="0" w:lineRule="atLeast"/>
    </w:pPr>
    <w:rPr>
      <w:rFonts w:ascii="黑体" w:eastAsia="黑体"/>
      <w:b w:val="0"/>
    </w:rPr>
  </w:style>
  <w:style w:type="paragraph" w:customStyle="1" w:styleId="af3">
    <w:name w:val="三级无"/>
    <w:basedOn w:val="a7"/>
    <w:rsid w:val="0070544F"/>
    <w:pPr>
      <w:numPr>
        <w:numId w:val="17"/>
      </w:numPr>
      <w:spacing w:beforeLines="0" w:before="0" w:afterLines="0" w:after="0"/>
    </w:pPr>
    <w:rPr>
      <w:rFonts w:ascii="宋体" w:eastAsia="宋体"/>
    </w:rPr>
  </w:style>
  <w:style w:type="paragraph" w:customStyle="1" w:styleId="affffff1">
    <w:name w:val="实施日期"/>
    <w:basedOn w:val="affffa"/>
    <w:rsid w:val="0070544F"/>
    <w:pPr>
      <w:framePr w:wrap="around" w:vAnchor="page" w:hAnchor="text"/>
      <w:jc w:val="right"/>
    </w:pPr>
  </w:style>
  <w:style w:type="paragraph" w:customStyle="1" w:styleId="affffff2">
    <w:name w:val="示例后文字"/>
    <w:basedOn w:val="afff"/>
    <w:next w:val="afff"/>
    <w:qFormat/>
    <w:rsid w:val="0070544F"/>
    <w:pPr>
      <w:ind w:firstLine="360"/>
    </w:pPr>
    <w:rPr>
      <w:sz w:val="18"/>
    </w:rPr>
  </w:style>
  <w:style w:type="paragraph" w:customStyle="1" w:styleId="affffff3">
    <w:name w:val="首示例"/>
    <w:next w:val="afff"/>
    <w:link w:val="Char4"/>
    <w:qFormat/>
    <w:rsid w:val="0070544F"/>
    <w:pPr>
      <w:tabs>
        <w:tab w:val="num" w:pos="360"/>
        <w:tab w:val="num" w:pos="839"/>
      </w:tabs>
      <w:spacing w:line="240" w:lineRule="auto"/>
      <w:ind w:left="839"/>
    </w:pPr>
    <w:rPr>
      <w:rFonts w:cs="Times New Roman"/>
      <w:sz w:val="18"/>
      <w:szCs w:val="18"/>
    </w:rPr>
  </w:style>
  <w:style w:type="character" w:customStyle="1" w:styleId="Char4">
    <w:name w:val="首示例 Char"/>
    <w:link w:val="affffff3"/>
    <w:rsid w:val="0070544F"/>
    <w:rPr>
      <w:rFonts w:cs="Times New Roman"/>
      <w:sz w:val="18"/>
      <w:szCs w:val="18"/>
    </w:rPr>
  </w:style>
  <w:style w:type="paragraph" w:customStyle="1" w:styleId="a0">
    <w:name w:val="四级无"/>
    <w:basedOn w:val="a8"/>
    <w:rsid w:val="0070544F"/>
    <w:pPr>
      <w:numPr>
        <w:ilvl w:val="0"/>
        <w:numId w:val="12"/>
      </w:numPr>
      <w:ind w:left="-1134" w:firstLine="0"/>
    </w:pPr>
  </w:style>
  <w:style w:type="paragraph" w:styleId="12">
    <w:name w:val="index 1"/>
    <w:basedOn w:val="affb"/>
    <w:next w:val="afff"/>
    <w:rsid w:val="0070544F"/>
    <w:pPr>
      <w:tabs>
        <w:tab w:val="right" w:leader="dot" w:pos="9299"/>
      </w:tabs>
      <w:jc w:val="left"/>
    </w:pPr>
    <w:rPr>
      <w:rFonts w:ascii="宋体"/>
      <w:szCs w:val="21"/>
    </w:rPr>
  </w:style>
  <w:style w:type="paragraph" w:styleId="21">
    <w:name w:val="index 2"/>
    <w:basedOn w:val="affb"/>
    <w:next w:val="affb"/>
    <w:autoRedefine/>
    <w:rsid w:val="0070544F"/>
    <w:pPr>
      <w:ind w:left="420" w:hanging="210"/>
      <w:jc w:val="left"/>
    </w:pPr>
    <w:rPr>
      <w:rFonts w:ascii="Calibri" w:hAnsi="Calibri"/>
      <w:sz w:val="20"/>
      <w:szCs w:val="20"/>
    </w:rPr>
  </w:style>
  <w:style w:type="paragraph" w:styleId="30">
    <w:name w:val="index 3"/>
    <w:basedOn w:val="affb"/>
    <w:next w:val="affb"/>
    <w:autoRedefine/>
    <w:rsid w:val="0070544F"/>
    <w:pPr>
      <w:ind w:left="630" w:hanging="210"/>
      <w:jc w:val="left"/>
    </w:pPr>
    <w:rPr>
      <w:rFonts w:ascii="Calibri" w:hAnsi="Calibri"/>
      <w:sz w:val="20"/>
      <w:szCs w:val="20"/>
    </w:rPr>
  </w:style>
  <w:style w:type="paragraph" w:styleId="40">
    <w:name w:val="index 4"/>
    <w:basedOn w:val="affb"/>
    <w:next w:val="affb"/>
    <w:autoRedefine/>
    <w:rsid w:val="0070544F"/>
    <w:pPr>
      <w:ind w:left="840" w:hanging="210"/>
      <w:jc w:val="left"/>
    </w:pPr>
    <w:rPr>
      <w:rFonts w:ascii="Calibri" w:hAnsi="Calibri"/>
      <w:sz w:val="20"/>
      <w:szCs w:val="20"/>
    </w:rPr>
  </w:style>
  <w:style w:type="paragraph" w:styleId="50">
    <w:name w:val="index 5"/>
    <w:basedOn w:val="affb"/>
    <w:next w:val="affb"/>
    <w:autoRedefine/>
    <w:rsid w:val="0070544F"/>
    <w:pPr>
      <w:ind w:left="1050" w:hanging="210"/>
      <w:jc w:val="left"/>
    </w:pPr>
    <w:rPr>
      <w:rFonts w:ascii="Calibri" w:hAnsi="Calibri"/>
      <w:sz w:val="20"/>
      <w:szCs w:val="20"/>
    </w:rPr>
  </w:style>
  <w:style w:type="paragraph" w:styleId="60">
    <w:name w:val="index 6"/>
    <w:basedOn w:val="affb"/>
    <w:next w:val="affb"/>
    <w:autoRedefine/>
    <w:rsid w:val="0070544F"/>
    <w:pPr>
      <w:ind w:left="1260" w:hanging="210"/>
      <w:jc w:val="left"/>
    </w:pPr>
    <w:rPr>
      <w:rFonts w:ascii="Calibri" w:hAnsi="Calibri"/>
      <w:sz w:val="20"/>
      <w:szCs w:val="20"/>
    </w:rPr>
  </w:style>
  <w:style w:type="paragraph" w:styleId="70">
    <w:name w:val="index 7"/>
    <w:basedOn w:val="affb"/>
    <w:next w:val="affb"/>
    <w:autoRedefine/>
    <w:rsid w:val="0070544F"/>
    <w:pPr>
      <w:ind w:left="1470" w:hanging="210"/>
      <w:jc w:val="left"/>
    </w:pPr>
    <w:rPr>
      <w:rFonts w:ascii="Calibri" w:hAnsi="Calibri"/>
      <w:sz w:val="20"/>
      <w:szCs w:val="20"/>
    </w:rPr>
  </w:style>
  <w:style w:type="paragraph" w:styleId="80">
    <w:name w:val="index 8"/>
    <w:basedOn w:val="affb"/>
    <w:next w:val="affb"/>
    <w:autoRedefine/>
    <w:rsid w:val="0070544F"/>
    <w:pPr>
      <w:ind w:left="1680" w:hanging="210"/>
      <w:jc w:val="left"/>
    </w:pPr>
    <w:rPr>
      <w:rFonts w:ascii="Calibri" w:hAnsi="Calibri"/>
      <w:sz w:val="20"/>
      <w:szCs w:val="20"/>
    </w:rPr>
  </w:style>
  <w:style w:type="paragraph" w:styleId="90">
    <w:name w:val="index 9"/>
    <w:basedOn w:val="affb"/>
    <w:next w:val="affb"/>
    <w:autoRedefine/>
    <w:rsid w:val="0070544F"/>
    <w:pPr>
      <w:ind w:left="1890" w:hanging="210"/>
      <w:jc w:val="left"/>
    </w:pPr>
    <w:rPr>
      <w:rFonts w:ascii="Calibri" w:hAnsi="Calibri"/>
      <w:sz w:val="20"/>
      <w:szCs w:val="20"/>
    </w:rPr>
  </w:style>
  <w:style w:type="paragraph" w:styleId="affffff4">
    <w:name w:val="index heading"/>
    <w:basedOn w:val="affb"/>
    <w:next w:val="12"/>
    <w:rsid w:val="0070544F"/>
    <w:pPr>
      <w:spacing w:before="120" w:after="120"/>
      <w:jc w:val="center"/>
    </w:pPr>
    <w:rPr>
      <w:rFonts w:ascii="Calibri" w:hAnsi="Calibri"/>
      <w:b/>
      <w:bCs/>
      <w:iCs/>
      <w:szCs w:val="20"/>
    </w:rPr>
  </w:style>
  <w:style w:type="paragraph" w:styleId="affffff5">
    <w:name w:val="caption"/>
    <w:basedOn w:val="affb"/>
    <w:next w:val="affb"/>
    <w:qFormat/>
    <w:rsid w:val="0070544F"/>
    <w:pPr>
      <w:spacing w:before="152" w:after="160"/>
    </w:pPr>
    <w:rPr>
      <w:rFonts w:ascii="Arial" w:eastAsia="黑体" w:hAnsi="Arial" w:cs="Arial"/>
      <w:sz w:val="20"/>
      <w:szCs w:val="20"/>
    </w:rPr>
  </w:style>
  <w:style w:type="paragraph" w:customStyle="1" w:styleId="affffff6">
    <w:name w:val="条文脚注"/>
    <w:basedOn w:val="af"/>
    <w:rsid w:val="0070544F"/>
    <w:pPr>
      <w:numPr>
        <w:numId w:val="0"/>
      </w:numPr>
      <w:jc w:val="both"/>
    </w:pPr>
  </w:style>
  <w:style w:type="paragraph" w:customStyle="1" w:styleId="affffff7">
    <w:name w:val="图标脚注说明"/>
    <w:basedOn w:val="afff"/>
    <w:rsid w:val="0070544F"/>
    <w:pPr>
      <w:ind w:left="840" w:firstLineChars="0" w:hanging="420"/>
    </w:pPr>
    <w:rPr>
      <w:sz w:val="18"/>
      <w:szCs w:val="18"/>
    </w:rPr>
  </w:style>
  <w:style w:type="paragraph" w:customStyle="1" w:styleId="affffff8">
    <w:name w:val="图表脚注说明"/>
    <w:basedOn w:val="affb"/>
    <w:rsid w:val="0070544F"/>
    <w:pPr>
      <w:tabs>
        <w:tab w:val="num" w:pos="0"/>
      </w:tabs>
      <w:ind w:left="720" w:hanging="357"/>
    </w:pPr>
    <w:rPr>
      <w:rFonts w:ascii="宋体"/>
      <w:sz w:val="18"/>
      <w:szCs w:val="18"/>
    </w:rPr>
  </w:style>
  <w:style w:type="paragraph" w:customStyle="1" w:styleId="affffff9">
    <w:name w:val="图的脚注"/>
    <w:next w:val="afff"/>
    <w:autoRedefine/>
    <w:qFormat/>
    <w:rsid w:val="0070544F"/>
    <w:pPr>
      <w:widowControl w:val="0"/>
      <w:spacing w:line="240" w:lineRule="auto"/>
      <w:ind w:leftChars="200" w:left="840" w:hangingChars="200" w:hanging="420"/>
      <w:jc w:val="both"/>
    </w:pPr>
    <w:rPr>
      <w:rFonts w:hAnsi="Times New Roman" w:cs="Times New Roman"/>
      <w:kern w:val="0"/>
      <w:sz w:val="18"/>
      <w:szCs w:val="20"/>
    </w:rPr>
  </w:style>
  <w:style w:type="table" w:styleId="a1">
    <w:name w:val="Table Grid"/>
    <w:basedOn w:val="affd"/>
    <w:rsid w:val="0070544F"/>
    <w:pPr>
      <w:numPr>
        <w:numId w:val="14"/>
      </w:numPr>
      <w:spacing w:line="240" w:lineRule="auto"/>
      <w:ind w:left="0" w:firstLine="0"/>
    </w:pPr>
    <w:rPr>
      <w:rFonts w:hAnsi="Times New Roman" w:cs="Times New Roman"/>
      <w:kern w:val="0"/>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fa">
    <w:name w:val="endnote text"/>
    <w:basedOn w:val="affb"/>
    <w:link w:val="Char5"/>
    <w:semiHidden/>
    <w:rsid w:val="0070544F"/>
    <w:pPr>
      <w:snapToGrid w:val="0"/>
      <w:jc w:val="left"/>
    </w:pPr>
  </w:style>
  <w:style w:type="character" w:customStyle="1" w:styleId="Char5">
    <w:name w:val="尾注文本 Char"/>
    <w:basedOn w:val="affc"/>
    <w:link w:val="affffffa"/>
    <w:semiHidden/>
    <w:rsid w:val="0070544F"/>
    <w:rPr>
      <w:rFonts w:ascii="Times New Roman" w:hAnsi="Times New Roman" w:cs="Times New Roman"/>
      <w:sz w:val="21"/>
    </w:rPr>
  </w:style>
  <w:style w:type="character" w:styleId="affffffb">
    <w:name w:val="endnote reference"/>
    <w:semiHidden/>
    <w:rsid w:val="0070544F"/>
    <w:rPr>
      <w:vertAlign w:val="superscript"/>
    </w:rPr>
  </w:style>
  <w:style w:type="paragraph" w:styleId="affffffc">
    <w:name w:val="Document Map"/>
    <w:basedOn w:val="affb"/>
    <w:link w:val="Char6"/>
    <w:semiHidden/>
    <w:rsid w:val="0070544F"/>
    <w:pPr>
      <w:shd w:val="clear" w:color="auto" w:fill="000080"/>
    </w:pPr>
  </w:style>
  <w:style w:type="character" w:customStyle="1" w:styleId="Char6">
    <w:name w:val="文档结构图 Char"/>
    <w:basedOn w:val="affc"/>
    <w:link w:val="affffffc"/>
    <w:semiHidden/>
    <w:rsid w:val="0070544F"/>
    <w:rPr>
      <w:rFonts w:ascii="Times New Roman" w:hAnsi="Times New Roman" w:cs="Times New Roman"/>
      <w:sz w:val="21"/>
      <w:shd w:val="clear" w:color="auto" w:fill="000080"/>
    </w:rPr>
  </w:style>
  <w:style w:type="paragraph" w:customStyle="1" w:styleId="affffffd">
    <w:name w:val="文献分类号"/>
    <w:rsid w:val="0070544F"/>
    <w:pPr>
      <w:framePr w:hSpace="180" w:vSpace="180" w:wrap="around" w:hAnchor="margin" w:y="1" w:anchorLock="1"/>
      <w:widowControl w:val="0"/>
      <w:spacing w:line="240" w:lineRule="auto"/>
      <w:textAlignment w:val="center"/>
    </w:pPr>
    <w:rPr>
      <w:rFonts w:ascii="黑体" w:eastAsia="黑体" w:hAnsi="Times New Roman" w:cs="Times New Roman"/>
      <w:kern w:val="0"/>
      <w:sz w:val="21"/>
      <w:szCs w:val="21"/>
    </w:rPr>
  </w:style>
  <w:style w:type="paragraph" w:customStyle="1" w:styleId="af4">
    <w:name w:val="五级无"/>
    <w:basedOn w:val="a9"/>
    <w:rsid w:val="0070544F"/>
    <w:pPr>
      <w:numPr>
        <w:numId w:val="17"/>
      </w:numPr>
      <w:spacing w:beforeLines="0" w:before="0" w:afterLines="0" w:after="0"/>
    </w:pPr>
    <w:rPr>
      <w:rFonts w:ascii="宋体" w:eastAsia="宋体"/>
    </w:rPr>
  </w:style>
  <w:style w:type="character" w:styleId="affffffe">
    <w:name w:val="page number"/>
    <w:rsid w:val="0070544F"/>
    <w:rPr>
      <w:rFonts w:ascii="Times New Roman" w:eastAsia="宋体" w:hAnsi="Times New Roman"/>
      <w:sz w:val="18"/>
    </w:rPr>
  </w:style>
  <w:style w:type="paragraph" w:customStyle="1" w:styleId="afffffff">
    <w:rsid w:val="0070544F"/>
    <w:pPr>
      <w:widowControl w:val="0"/>
      <w:spacing w:line="240" w:lineRule="auto"/>
      <w:jc w:val="both"/>
    </w:pPr>
    <w:rPr>
      <w:rFonts w:ascii="Times New Roman" w:hAnsi="Times New Roman" w:cs="Times New Roman"/>
      <w:sz w:val="21"/>
    </w:rPr>
  </w:style>
  <w:style w:type="paragraph" w:customStyle="1" w:styleId="afffffff0">
    <w:name w:val="正文表标题"/>
    <w:next w:val="afff"/>
    <w:rsid w:val="0070544F"/>
    <w:pPr>
      <w:tabs>
        <w:tab w:val="num" w:pos="360"/>
      </w:tabs>
      <w:spacing w:beforeLines="50" w:before="156" w:afterLines="50" w:after="156" w:line="240" w:lineRule="auto"/>
      <w:ind w:left="544" w:hanging="181"/>
      <w:jc w:val="center"/>
    </w:pPr>
    <w:rPr>
      <w:rFonts w:ascii="黑体" w:eastAsia="黑体" w:hAnsi="Times New Roman" w:cs="Times New Roman"/>
      <w:kern w:val="0"/>
      <w:sz w:val="21"/>
      <w:szCs w:val="20"/>
    </w:rPr>
  </w:style>
  <w:style w:type="paragraph" w:customStyle="1" w:styleId="afffffff1">
    <w:name w:val="正文公式编号制表符"/>
    <w:basedOn w:val="afff"/>
    <w:next w:val="afff"/>
    <w:qFormat/>
    <w:rsid w:val="0070544F"/>
    <w:pPr>
      <w:ind w:firstLineChars="0" w:firstLine="0"/>
    </w:pPr>
  </w:style>
  <w:style w:type="paragraph" w:customStyle="1" w:styleId="af9">
    <w:name w:val="正文图标题"/>
    <w:next w:val="afff"/>
    <w:rsid w:val="0070544F"/>
    <w:pPr>
      <w:numPr>
        <w:numId w:val="15"/>
      </w:numPr>
      <w:tabs>
        <w:tab w:val="num" w:pos="360"/>
      </w:tabs>
      <w:spacing w:beforeLines="50" w:before="156" w:afterLines="50" w:after="156" w:line="240" w:lineRule="auto"/>
      <w:jc w:val="center"/>
    </w:pPr>
    <w:rPr>
      <w:rFonts w:ascii="黑体" w:eastAsia="黑体" w:hAnsi="Times New Roman" w:cs="Times New Roman"/>
      <w:kern w:val="0"/>
      <w:sz w:val="21"/>
      <w:szCs w:val="20"/>
    </w:rPr>
  </w:style>
  <w:style w:type="paragraph" w:customStyle="1" w:styleId="af6">
    <w:name w:val="其他发布日期"/>
    <w:basedOn w:val="affffa"/>
    <w:rsid w:val="0070544F"/>
    <w:pPr>
      <w:framePr w:wrap="around" w:vAnchor="page" w:hAnchor="text" w:x="1419"/>
      <w:numPr>
        <w:numId w:val="16"/>
      </w:numPr>
    </w:pPr>
  </w:style>
  <w:style w:type="paragraph" w:customStyle="1" w:styleId="afffffff2">
    <w:name w:val="其他实施日期"/>
    <w:basedOn w:val="affffff1"/>
    <w:rsid w:val="0070544F"/>
    <w:pPr>
      <w:framePr w:wrap="around"/>
    </w:pPr>
  </w:style>
  <w:style w:type="paragraph" w:customStyle="1" w:styleId="22">
    <w:name w:val="封面标准名称2"/>
    <w:basedOn w:val="affffc"/>
    <w:rsid w:val="0070544F"/>
    <w:pPr>
      <w:framePr w:wrap="around" w:y="4469"/>
      <w:spacing w:beforeLines="630" w:before="630"/>
    </w:pPr>
  </w:style>
  <w:style w:type="paragraph" w:customStyle="1" w:styleId="23">
    <w:name w:val="封面标准英文名称2"/>
    <w:basedOn w:val="affffd"/>
    <w:rsid w:val="0070544F"/>
    <w:pPr>
      <w:framePr w:wrap="around" w:y="4469"/>
    </w:pPr>
  </w:style>
  <w:style w:type="paragraph" w:customStyle="1" w:styleId="24">
    <w:name w:val="封面一致性程度标识2"/>
    <w:basedOn w:val="affffe"/>
    <w:rsid w:val="0070544F"/>
    <w:pPr>
      <w:framePr w:wrap="around" w:y="4469"/>
    </w:pPr>
  </w:style>
  <w:style w:type="paragraph" w:customStyle="1" w:styleId="25">
    <w:name w:val="封面标准文稿类别2"/>
    <w:basedOn w:val="afffff"/>
    <w:rsid w:val="0070544F"/>
    <w:pPr>
      <w:framePr w:wrap="around" w:y="4469"/>
    </w:pPr>
  </w:style>
  <w:style w:type="paragraph" w:customStyle="1" w:styleId="26">
    <w:name w:val="封面标准文稿编辑信息2"/>
    <w:basedOn w:val="afffff0"/>
    <w:rsid w:val="0070544F"/>
    <w:pPr>
      <w:framePr w:wrap="around" w:y="4469"/>
    </w:pPr>
  </w:style>
  <w:style w:type="paragraph" w:customStyle="1" w:styleId="afffd">
    <w:name w:val="示例内容"/>
    <w:rsid w:val="0070544F"/>
    <w:pPr>
      <w:spacing w:line="240" w:lineRule="auto"/>
      <w:ind w:firstLineChars="200" w:firstLine="200"/>
    </w:pPr>
    <w:rPr>
      <w:rFonts w:hAnsi="Times New Roman" w:cs="Times New Roman"/>
      <w:noProof/>
      <w:kern w:val="0"/>
      <w:sz w:val="18"/>
      <w:szCs w:val="18"/>
    </w:rPr>
  </w:style>
  <w:style w:type="paragraph" w:customStyle="1" w:styleId="13">
    <w:name w:val="样式1"/>
    <w:basedOn w:val="affb"/>
    <w:rsid w:val="0070544F"/>
    <w:pPr>
      <w:adjustRightInd w:val="0"/>
      <w:spacing w:line="360" w:lineRule="atLeast"/>
      <w:jc w:val="left"/>
      <w:textAlignment w:val="baseline"/>
    </w:pPr>
    <w:rPr>
      <w:kern w:val="0"/>
      <w:sz w:val="24"/>
      <w:szCs w:val="20"/>
    </w:rPr>
  </w:style>
  <w:style w:type="paragraph" w:customStyle="1" w:styleId="14">
    <w:name w:val="标题1"/>
    <w:basedOn w:val="affb"/>
    <w:rsid w:val="0070544F"/>
    <w:pPr>
      <w:tabs>
        <w:tab w:val="left" w:pos="941"/>
      </w:tabs>
      <w:adjustRightInd w:val="0"/>
      <w:spacing w:line="360" w:lineRule="atLeast"/>
      <w:ind w:left="941" w:hanging="941"/>
      <w:jc w:val="left"/>
      <w:textAlignment w:val="baseline"/>
    </w:pPr>
    <w:rPr>
      <w:kern w:val="0"/>
      <w:sz w:val="24"/>
      <w:szCs w:val="20"/>
    </w:rPr>
  </w:style>
  <w:style w:type="paragraph" w:customStyle="1" w:styleId="15">
    <w:name w:val="1"/>
    <w:basedOn w:val="affb"/>
    <w:rsid w:val="0070544F"/>
    <w:pPr>
      <w:widowControl/>
      <w:spacing w:before="100" w:beforeAutospacing="1" w:after="100" w:afterAutospacing="1"/>
      <w:jc w:val="left"/>
    </w:pPr>
    <w:rPr>
      <w:rFonts w:ascii="宋体" w:hAnsi="宋体" w:cs="宋体"/>
      <w:kern w:val="0"/>
      <w:sz w:val="24"/>
    </w:rPr>
  </w:style>
  <w:style w:type="paragraph" w:customStyle="1" w:styleId="m1">
    <w:name w:val="m样式1"/>
    <w:basedOn w:val="affb"/>
    <w:rsid w:val="0070544F"/>
    <w:pPr>
      <w:adjustRightInd w:val="0"/>
      <w:spacing w:line="240" w:lineRule="exact"/>
      <w:textAlignment w:val="baseline"/>
    </w:pPr>
    <w:rPr>
      <w:kern w:val="0"/>
      <w:szCs w:val="20"/>
    </w:rPr>
  </w:style>
  <w:style w:type="paragraph" w:styleId="afffffff3">
    <w:name w:val="List Paragraph"/>
    <w:basedOn w:val="affb"/>
    <w:uiPriority w:val="34"/>
    <w:qFormat/>
    <w:rsid w:val="0070544F"/>
    <w:pPr>
      <w:ind w:firstLineChars="200" w:firstLine="420"/>
    </w:pPr>
    <w:rPr>
      <w:rFonts w:ascii="Calibri" w:hAnsi="Calibri"/>
      <w:szCs w:val="22"/>
    </w:rPr>
  </w:style>
  <w:style w:type="paragraph" w:customStyle="1" w:styleId="afffffff4">
    <w:name w:val="标准文件_标准部门"/>
    <w:basedOn w:val="affb"/>
    <w:next w:val="affb"/>
    <w:rsid w:val="0070544F"/>
    <w:pPr>
      <w:adjustRightInd w:val="0"/>
      <w:spacing w:line="310" w:lineRule="exact"/>
      <w:jc w:val="right"/>
    </w:pPr>
    <w:rPr>
      <w:rFonts w:ascii="黑体" w:eastAsia="黑体"/>
      <w:sz w:val="32"/>
      <w:szCs w:val="20"/>
    </w:rPr>
  </w:style>
  <w:style w:type="paragraph" w:customStyle="1" w:styleId="afffffff5">
    <w:name w:val="标准文件_段"/>
    <w:autoRedefine/>
    <w:rsid w:val="0070544F"/>
    <w:pPr>
      <w:autoSpaceDE w:val="0"/>
      <w:autoSpaceDN w:val="0"/>
      <w:adjustRightInd w:val="0"/>
      <w:snapToGrid w:val="0"/>
      <w:spacing w:line="276" w:lineRule="auto"/>
      <w:ind w:leftChars="-50" w:left="-105" w:rightChars="-50" w:right="-105" w:firstLineChars="200" w:firstLine="428"/>
      <w:jc w:val="both"/>
    </w:pPr>
    <w:rPr>
      <w:rFonts w:hAnsi="Times New Roman" w:cs="Times New Roman"/>
      <w:noProof/>
      <w:spacing w:val="2"/>
      <w:kern w:val="0"/>
      <w:sz w:val="21"/>
      <w:szCs w:val="20"/>
    </w:rPr>
  </w:style>
  <w:style w:type="paragraph" w:customStyle="1" w:styleId="aff2">
    <w:name w:val="标准文件_章标题"/>
    <w:next w:val="afffffff5"/>
    <w:rsid w:val="0070544F"/>
    <w:pPr>
      <w:numPr>
        <w:ilvl w:val="1"/>
        <w:numId w:val="18"/>
      </w:numPr>
      <w:spacing w:beforeLines="50" w:before="50" w:afterLines="50" w:after="50" w:line="240" w:lineRule="auto"/>
      <w:ind w:rightChars="-50" w:right="-50"/>
      <w:jc w:val="both"/>
      <w:outlineLvl w:val="1"/>
    </w:pPr>
    <w:rPr>
      <w:rFonts w:ascii="黑体" w:eastAsia="黑体" w:hAnsi="Times New Roman" w:cs="Times New Roman"/>
      <w:spacing w:val="2"/>
      <w:kern w:val="0"/>
      <w:sz w:val="21"/>
      <w:szCs w:val="20"/>
    </w:rPr>
  </w:style>
  <w:style w:type="paragraph" w:customStyle="1" w:styleId="aff3">
    <w:name w:val="标准文件_一级条标题"/>
    <w:basedOn w:val="aff2"/>
    <w:next w:val="afffffff5"/>
    <w:rsid w:val="0070544F"/>
    <w:pPr>
      <w:numPr>
        <w:ilvl w:val="2"/>
      </w:numPr>
      <w:spacing w:beforeLines="0" w:before="0" w:afterLines="0" w:after="0"/>
      <w:outlineLvl w:val="2"/>
    </w:pPr>
  </w:style>
  <w:style w:type="paragraph" w:customStyle="1" w:styleId="aff4">
    <w:name w:val="标准文件_二级条标题"/>
    <w:basedOn w:val="aff3"/>
    <w:next w:val="afffffff5"/>
    <w:rsid w:val="0070544F"/>
    <w:pPr>
      <w:numPr>
        <w:ilvl w:val="3"/>
      </w:numPr>
      <w:outlineLvl w:val="3"/>
    </w:pPr>
  </w:style>
  <w:style w:type="paragraph" w:customStyle="1" w:styleId="aff1">
    <w:name w:val="前言标题"/>
    <w:next w:val="affb"/>
    <w:rsid w:val="0070544F"/>
    <w:pPr>
      <w:numPr>
        <w:numId w:val="18"/>
      </w:numPr>
      <w:shd w:val="clear" w:color="FFFFFF" w:fill="FFFFFF"/>
      <w:spacing w:before="540" w:after="600" w:line="240" w:lineRule="auto"/>
      <w:jc w:val="center"/>
      <w:outlineLvl w:val="0"/>
    </w:pPr>
    <w:rPr>
      <w:rFonts w:ascii="黑体" w:eastAsia="黑体" w:hAnsi="Times New Roman" w:cs="Times New Roman"/>
      <w:kern w:val="0"/>
      <w:sz w:val="32"/>
      <w:szCs w:val="20"/>
    </w:rPr>
  </w:style>
  <w:style w:type="paragraph" w:customStyle="1" w:styleId="aff5">
    <w:name w:val="标准文件_三级条标题"/>
    <w:basedOn w:val="aff4"/>
    <w:next w:val="afffffff5"/>
    <w:rsid w:val="0070544F"/>
    <w:pPr>
      <w:numPr>
        <w:ilvl w:val="4"/>
      </w:numPr>
      <w:ind w:left="-50"/>
      <w:outlineLvl w:val="4"/>
    </w:pPr>
  </w:style>
  <w:style w:type="paragraph" w:customStyle="1" w:styleId="aff6">
    <w:name w:val="标准文件_四级条标题"/>
    <w:basedOn w:val="aff5"/>
    <w:next w:val="afffffff5"/>
    <w:rsid w:val="0070544F"/>
    <w:pPr>
      <w:numPr>
        <w:ilvl w:val="5"/>
      </w:numPr>
      <w:outlineLvl w:val="5"/>
    </w:pPr>
  </w:style>
  <w:style w:type="paragraph" w:customStyle="1" w:styleId="aff7">
    <w:name w:val="标准文件_五级条标题"/>
    <w:basedOn w:val="aff6"/>
    <w:next w:val="afffffff5"/>
    <w:rsid w:val="0070544F"/>
    <w:pPr>
      <w:numPr>
        <w:ilvl w:val="6"/>
      </w:numPr>
      <w:outlineLvl w:val="6"/>
    </w:pPr>
  </w:style>
  <w:style w:type="paragraph" w:customStyle="1" w:styleId="af5">
    <w:name w:val="标准文件_破折号列项（二级）"/>
    <w:basedOn w:val="affb"/>
    <w:rsid w:val="0070544F"/>
    <w:pPr>
      <w:widowControl/>
      <w:numPr>
        <w:numId w:val="19"/>
      </w:numPr>
      <w:adjustRightInd w:val="0"/>
      <w:snapToGrid w:val="0"/>
      <w:spacing w:line="300" w:lineRule="exact"/>
      <w:ind w:leftChars="350" w:left="550" w:rightChars="-50" w:right="-50" w:hanging="200"/>
      <w:jc w:val="left"/>
    </w:pPr>
    <w:rPr>
      <w:kern w:val="0"/>
      <w:szCs w:val="20"/>
    </w:rPr>
  </w:style>
  <w:style w:type="paragraph" w:customStyle="1" w:styleId="afffffff6">
    <w:name w:val="标准文件_附录标识"/>
    <w:next w:val="affffd"/>
    <w:rsid w:val="0070544F"/>
    <w:pPr>
      <w:shd w:val="clear" w:color="FFFFFF" w:fill="FFFFFF"/>
      <w:tabs>
        <w:tab w:val="left" w:pos="6405"/>
      </w:tabs>
      <w:spacing w:before="640" w:after="160" w:line="240" w:lineRule="auto"/>
      <w:jc w:val="center"/>
      <w:outlineLvl w:val="0"/>
    </w:pPr>
    <w:rPr>
      <w:rFonts w:ascii="黑体" w:eastAsia="黑体" w:hAnsi="Times New Roman" w:cs="Times New Roman"/>
      <w:noProof/>
      <w:kern w:val="0"/>
      <w:sz w:val="21"/>
      <w:szCs w:val="20"/>
    </w:rPr>
  </w:style>
  <w:style w:type="paragraph" w:customStyle="1" w:styleId="afffffff7">
    <w:name w:val="标准文件_附录章标题"/>
    <w:next w:val="afffffff5"/>
    <w:rsid w:val="0070544F"/>
    <w:pPr>
      <w:wordWrap w:val="0"/>
      <w:overflowPunct w:val="0"/>
      <w:autoSpaceDE w:val="0"/>
      <w:spacing w:beforeLines="50" w:before="50" w:afterLines="50" w:after="50" w:line="240" w:lineRule="auto"/>
      <w:ind w:leftChars="-50" w:left="-50" w:rightChars="-50" w:right="-50"/>
      <w:jc w:val="both"/>
      <w:textAlignment w:val="baseline"/>
      <w:outlineLvl w:val="1"/>
    </w:pPr>
    <w:rPr>
      <w:rFonts w:ascii="黑体" w:eastAsia="黑体" w:hAnsi="Times New Roman" w:cs="Times New Roman"/>
      <w:kern w:val="21"/>
      <w:sz w:val="21"/>
      <w:szCs w:val="20"/>
    </w:rPr>
  </w:style>
  <w:style w:type="paragraph" w:customStyle="1" w:styleId="afffffff8">
    <w:name w:val="标准文件_附录一级条标题"/>
    <w:basedOn w:val="afffffff7"/>
    <w:next w:val="afffffff5"/>
    <w:rsid w:val="0070544F"/>
    <w:pPr>
      <w:autoSpaceDN w:val="0"/>
      <w:spacing w:beforeLines="0" w:before="0" w:afterLines="0" w:after="0"/>
      <w:outlineLvl w:val="2"/>
    </w:pPr>
    <w:rPr>
      <w:spacing w:val="2"/>
    </w:rPr>
  </w:style>
  <w:style w:type="paragraph" w:customStyle="1" w:styleId="afffffff9">
    <w:name w:val="标准文件_附录二级条标题"/>
    <w:basedOn w:val="afffffff8"/>
    <w:next w:val="afffffff5"/>
    <w:rsid w:val="0070544F"/>
    <w:pPr>
      <w:ind w:left="0"/>
      <w:outlineLvl w:val="3"/>
    </w:pPr>
  </w:style>
  <w:style w:type="paragraph" w:customStyle="1" w:styleId="afffffffa">
    <w:name w:val="标准文件_附录三级条标题"/>
    <w:basedOn w:val="afffffff9"/>
    <w:next w:val="afffffff5"/>
    <w:rsid w:val="0070544F"/>
    <w:pPr>
      <w:outlineLvl w:val="4"/>
    </w:pPr>
  </w:style>
  <w:style w:type="paragraph" w:customStyle="1" w:styleId="afffffffb">
    <w:name w:val="标准文件_附录四级条标题"/>
    <w:basedOn w:val="afffffffa"/>
    <w:next w:val="afffffff5"/>
    <w:rsid w:val="0070544F"/>
    <w:pPr>
      <w:outlineLvl w:val="5"/>
    </w:pPr>
  </w:style>
  <w:style w:type="paragraph" w:customStyle="1" w:styleId="afffffffc">
    <w:name w:val="标准文件_附录五级条标题"/>
    <w:basedOn w:val="afffffffb"/>
    <w:next w:val="afffffff5"/>
    <w:rsid w:val="0070544F"/>
    <w:pPr>
      <w:outlineLvl w:val="6"/>
    </w:pPr>
  </w:style>
  <w:style w:type="paragraph" w:customStyle="1" w:styleId="a3">
    <w:name w:val="标准文件_破折号列项"/>
    <w:rsid w:val="0070544F"/>
    <w:pPr>
      <w:numPr>
        <w:numId w:val="20"/>
      </w:numPr>
      <w:adjustRightInd w:val="0"/>
      <w:snapToGrid w:val="0"/>
      <w:spacing w:line="300" w:lineRule="exact"/>
      <w:ind w:rightChars="-50" w:right="-50"/>
    </w:pPr>
    <w:rPr>
      <w:rFonts w:ascii="Times New Roman" w:hAnsi="Times New Roman" w:cs="Times New Roman"/>
      <w:kern w:val="0"/>
      <w:sz w:val="21"/>
      <w:szCs w:val="20"/>
    </w:rPr>
  </w:style>
  <w:style w:type="paragraph" w:styleId="afffffffd">
    <w:name w:val="Body Text"/>
    <w:basedOn w:val="affb"/>
    <w:link w:val="Char7"/>
    <w:rsid w:val="0070544F"/>
    <w:pPr>
      <w:spacing w:after="120"/>
    </w:pPr>
    <w:rPr>
      <w:lang w:val="x-none" w:eastAsia="x-none"/>
    </w:rPr>
  </w:style>
  <w:style w:type="character" w:customStyle="1" w:styleId="Char7">
    <w:name w:val="正文文本 Char"/>
    <w:basedOn w:val="affc"/>
    <w:link w:val="afffffffd"/>
    <w:rsid w:val="0070544F"/>
    <w:rPr>
      <w:rFonts w:ascii="Times New Roman" w:hAnsi="Times New Roman" w:cs="Times New Roman"/>
      <w:sz w:val="21"/>
      <w:lang w:val="x-none" w:eastAsia="x-none"/>
    </w:rPr>
  </w:style>
  <w:style w:type="paragraph" w:customStyle="1" w:styleId="Default">
    <w:name w:val="Default"/>
    <w:rsid w:val="0070544F"/>
    <w:pPr>
      <w:widowControl w:val="0"/>
      <w:autoSpaceDE w:val="0"/>
      <w:autoSpaceDN w:val="0"/>
      <w:adjustRightInd w:val="0"/>
      <w:spacing w:line="240" w:lineRule="auto"/>
    </w:pPr>
    <w:rPr>
      <w:rFonts w:ascii="Times New Roman" w:hAnsi="Times New Roman" w:cs="Times New Roman"/>
      <w:color w:val="000000"/>
      <w:kern w:val="0"/>
    </w:rPr>
  </w:style>
  <w:style w:type="character" w:styleId="afffffffe">
    <w:name w:val="FollowedHyperlink"/>
    <w:basedOn w:val="affc"/>
    <w:uiPriority w:val="99"/>
    <w:semiHidden/>
    <w:unhideWhenUsed/>
    <w:rsid w:val="0070544F"/>
    <w:rPr>
      <w:color w:val="954F72" w:themeColor="followedHyperlink"/>
      <w:u w:val="single"/>
    </w:rPr>
  </w:style>
  <w:style w:type="paragraph" w:styleId="affffffff">
    <w:name w:val="Balloon Text"/>
    <w:basedOn w:val="affb"/>
    <w:link w:val="Char8"/>
    <w:uiPriority w:val="99"/>
    <w:semiHidden/>
    <w:unhideWhenUsed/>
    <w:rsid w:val="008B08BE"/>
    <w:rPr>
      <w:sz w:val="18"/>
      <w:szCs w:val="18"/>
    </w:rPr>
  </w:style>
  <w:style w:type="character" w:customStyle="1" w:styleId="Char8">
    <w:name w:val="批注框文本 Char"/>
    <w:basedOn w:val="affc"/>
    <w:link w:val="affffffff"/>
    <w:uiPriority w:val="99"/>
    <w:semiHidden/>
    <w:rsid w:val="008B08BE"/>
    <w:rPr>
      <w:rFonts w:ascii="Times New Roman" w:hAnsi="Times New Roman" w:cs="Times New Roman"/>
      <w:sz w:val="18"/>
      <w:szCs w:val="18"/>
    </w:rPr>
  </w:style>
  <w:style w:type="paragraph" w:customStyle="1" w:styleId="affffffff0">
    <w:name w:val="列项——"/>
    <w:rsid w:val="006540D1"/>
    <w:pPr>
      <w:widowControl w:val="0"/>
      <w:spacing w:line="240" w:lineRule="auto"/>
      <w:jc w:val="both"/>
    </w:pPr>
    <w:rPr>
      <w:rFonts w:hAnsi="Times New Roman" w:cs="Times New Roman"/>
      <w:kern w:val="0"/>
      <w:sz w:val="21"/>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0890395">
      <w:bodyDiv w:val="1"/>
      <w:marLeft w:val="0"/>
      <w:marRight w:val="0"/>
      <w:marTop w:val="0"/>
      <w:marBottom w:val="0"/>
      <w:divBdr>
        <w:top w:val="none" w:sz="0" w:space="0" w:color="auto"/>
        <w:left w:val="none" w:sz="0" w:space="0" w:color="auto"/>
        <w:bottom w:val="none" w:sz="0" w:space="0" w:color="auto"/>
        <w:right w:val="none" w:sz="0" w:space="0" w:color="auto"/>
      </w:divBdr>
      <w:divsChild>
        <w:div w:id="700471332">
          <w:marLeft w:val="0"/>
          <w:marRight w:val="0"/>
          <w:marTop w:val="0"/>
          <w:marBottom w:val="0"/>
          <w:divBdr>
            <w:top w:val="none" w:sz="0" w:space="0" w:color="auto"/>
            <w:left w:val="none" w:sz="0" w:space="0" w:color="auto"/>
            <w:bottom w:val="none" w:sz="0" w:space="0" w:color="auto"/>
            <w:right w:val="none" w:sz="0" w:space="0" w:color="auto"/>
          </w:divBdr>
        </w:div>
        <w:div w:id="962224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2.xm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39803E0-4FE3-493F-9DB5-0A50C6F11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29</Pages>
  <Words>2722</Words>
  <Characters>15521</Characters>
  <Application>Microsoft Office Word</Application>
  <DocSecurity>0</DocSecurity>
  <Lines>129</Lines>
  <Paragraphs>36</Paragraphs>
  <ScaleCrop>false</ScaleCrop>
  <Company>Hewlett-Packard Company</Company>
  <LinksUpToDate>false</LinksUpToDate>
  <CharactersWithSpaces>18207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赵忠原</cp:lastModifiedBy>
  <cp:revision>2</cp:revision>
  <dcterms:created xsi:type="dcterms:W3CDTF">2021-05-06T05:38:00Z</dcterms:created>
  <dcterms:modified xsi:type="dcterms:W3CDTF">2021-05-06T05:38:00Z</dcterms:modified>
</cp:coreProperties>
</file>