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4EE" w:rsidRPr="001A24EE" w:rsidRDefault="001A24EE" w:rsidP="001A24EE">
      <w:pPr>
        <w:rPr>
          <w:rFonts w:ascii="仿宋" w:eastAsia="仿宋" w:hAnsi="仿宋" w:cs="Times New Roman"/>
          <w:sz w:val="30"/>
          <w:szCs w:val="30"/>
        </w:rPr>
      </w:pPr>
      <w:bookmarkStart w:id="0" w:name="_GoBack"/>
      <w:bookmarkEnd w:id="0"/>
      <w:r>
        <w:rPr>
          <w:rFonts w:ascii="仿宋_GB2312" w:eastAsia="仿宋_GB2312" w:hAnsi="Times New Roman" w:cs="Times New Roman" w:hint="eastAsia"/>
          <w:sz w:val="30"/>
          <w:szCs w:val="30"/>
        </w:rPr>
        <w:t>附件</w:t>
      </w:r>
      <w:r w:rsidRPr="001A24EE">
        <w:rPr>
          <w:rFonts w:ascii="仿宋_GB2312" w:eastAsia="仿宋_GB2312" w:hAnsi="Times New Roman" w:cs="Times New Roman" w:hint="eastAsia"/>
          <w:sz w:val="30"/>
          <w:szCs w:val="30"/>
        </w:rPr>
        <w:t xml:space="preserve">      </w:t>
      </w:r>
      <w:r w:rsidRPr="001A24EE">
        <w:rPr>
          <w:rFonts w:ascii="仿宋_GB2312" w:eastAsia="仿宋_GB2312" w:hAnsi="Times New Roman" w:cs="Times New Roman" w:hint="eastAsia"/>
          <w:sz w:val="32"/>
          <w:szCs w:val="32"/>
        </w:rPr>
        <w:t xml:space="preserve">    </w:t>
      </w:r>
      <w:r w:rsidRPr="001A24EE">
        <w:rPr>
          <w:rFonts w:ascii="宋体" w:eastAsia="宋体" w:hAnsi="宋体" w:cs="Times New Roman" w:hint="eastAsia"/>
          <w:sz w:val="32"/>
          <w:szCs w:val="32"/>
        </w:rPr>
        <w:t xml:space="preserve">   </w:t>
      </w:r>
      <w:r>
        <w:rPr>
          <w:rFonts w:ascii="宋体" w:eastAsia="宋体" w:hAnsi="宋体" w:cs="Times New Roman" w:hint="eastAsia"/>
          <w:sz w:val="32"/>
          <w:szCs w:val="32"/>
        </w:rPr>
        <w:t xml:space="preserve"> </w:t>
      </w:r>
      <w:r w:rsidRPr="001A24EE">
        <w:rPr>
          <w:rFonts w:ascii="宋体" w:eastAsia="宋体" w:hAnsi="宋体" w:cs="Times New Roman" w:hint="eastAsia"/>
          <w:sz w:val="32"/>
          <w:szCs w:val="32"/>
        </w:rPr>
        <w:t xml:space="preserve"> </w:t>
      </w:r>
      <w:r w:rsidRPr="001A24EE">
        <w:rPr>
          <w:rFonts w:ascii="宋体" w:eastAsia="宋体" w:hAnsi="宋体" w:cs="Times New Roman" w:hint="eastAsia"/>
          <w:b/>
          <w:sz w:val="32"/>
          <w:szCs w:val="32"/>
        </w:rPr>
        <w:t>2016年度中国核能行业协会科学技术奖获奖项目列表</w:t>
      </w:r>
    </w:p>
    <w:tbl>
      <w:tblPr>
        <w:tblpPr w:leftFromText="180" w:rightFromText="180" w:vertAnchor="page" w:horzAnchor="margin" w:tblpY="2485"/>
        <w:tblW w:w="14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3098"/>
        <w:gridCol w:w="78"/>
        <w:gridCol w:w="4458"/>
        <w:gridCol w:w="63"/>
        <w:gridCol w:w="4162"/>
        <w:gridCol w:w="1194"/>
      </w:tblGrid>
      <w:tr w:rsidR="001A24EE" w:rsidRPr="001A24EE" w:rsidTr="002D27F9">
        <w:trPr>
          <w:trHeight w:val="699"/>
        </w:trPr>
        <w:tc>
          <w:tcPr>
            <w:tcW w:w="1028" w:type="dxa"/>
            <w:shd w:val="clear" w:color="auto" w:fill="auto"/>
            <w:noWrap/>
            <w:vAlign w:val="center"/>
            <w:hideMark/>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序号</w:t>
            </w:r>
          </w:p>
        </w:tc>
        <w:tc>
          <w:tcPr>
            <w:tcW w:w="3176" w:type="dxa"/>
            <w:gridSpan w:val="2"/>
            <w:shd w:val="clear" w:color="auto" w:fill="auto"/>
            <w:noWrap/>
            <w:vAlign w:val="center"/>
            <w:hideMark/>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项目名称</w:t>
            </w:r>
          </w:p>
        </w:tc>
        <w:tc>
          <w:tcPr>
            <w:tcW w:w="4521" w:type="dxa"/>
            <w:gridSpan w:val="2"/>
            <w:shd w:val="clear" w:color="auto" w:fill="auto"/>
            <w:noWrap/>
            <w:vAlign w:val="center"/>
            <w:hideMark/>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主要完成单位</w:t>
            </w:r>
          </w:p>
        </w:tc>
        <w:tc>
          <w:tcPr>
            <w:tcW w:w="4162" w:type="dxa"/>
            <w:shd w:val="clear" w:color="auto" w:fill="auto"/>
            <w:noWrap/>
            <w:vAlign w:val="center"/>
            <w:hideMark/>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主要完成人</w:t>
            </w:r>
          </w:p>
        </w:tc>
        <w:tc>
          <w:tcPr>
            <w:tcW w:w="1194" w:type="dxa"/>
            <w:shd w:val="clear" w:color="auto" w:fill="auto"/>
            <w:noWrap/>
            <w:vAlign w:val="center"/>
            <w:hideMark/>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初评等级</w:t>
            </w:r>
          </w:p>
        </w:tc>
      </w:tr>
      <w:tr w:rsidR="001A24EE" w:rsidRPr="001A24EE" w:rsidTr="002D27F9">
        <w:trPr>
          <w:trHeight w:val="423"/>
        </w:trPr>
        <w:tc>
          <w:tcPr>
            <w:tcW w:w="14081" w:type="dxa"/>
            <w:gridSpan w:val="7"/>
            <w:shd w:val="clear" w:color="auto" w:fill="auto"/>
            <w:noWrap/>
            <w:vAlign w:val="center"/>
            <w:hideMark/>
          </w:tcPr>
          <w:p w:rsidR="001A24EE" w:rsidRPr="001A24EE" w:rsidRDefault="001A24EE" w:rsidP="001A24EE">
            <w:pPr>
              <w:widowControl/>
              <w:jc w:val="center"/>
              <w:rPr>
                <w:rFonts w:ascii="仿宋_GB2312" w:eastAsia="仿宋_GB2312" w:hAnsi="微软雅黑" w:cs="Arial"/>
                <w:b/>
                <w:kern w:val="0"/>
                <w:sz w:val="24"/>
                <w:szCs w:val="24"/>
              </w:rPr>
            </w:pPr>
            <w:r w:rsidRPr="001A24EE">
              <w:rPr>
                <w:rFonts w:ascii="仿宋_GB2312" w:eastAsia="仿宋_GB2312" w:hAnsi="微软雅黑" w:cs="Arial" w:hint="eastAsia"/>
                <w:b/>
                <w:kern w:val="0"/>
                <w:sz w:val="24"/>
                <w:szCs w:val="24"/>
              </w:rPr>
              <w:t>一等奖项目4项</w:t>
            </w:r>
          </w:p>
        </w:tc>
      </w:tr>
      <w:tr w:rsidR="001A24EE" w:rsidRPr="001A24EE" w:rsidTr="002D27F9">
        <w:trPr>
          <w:trHeight w:val="1472"/>
        </w:trPr>
        <w:tc>
          <w:tcPr>
            <w:tcW w:w="1028" w:type="dxa"/>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1</w:t>
            </w:r>
          </w:p>
        </w:tc>
        <w:tc>
          <w:tcPr>
            <w:tcW w:w="3098" w:type="dxa"/>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压水堆核电高温高压水环境材料损伤关键测试技术装备与应用</w:t>
            </w:r>
          </w:p>
        </w:tc>
        <w:tc>
          <w:tcPr>
            <w:tcW w:w="4536" w:type="dxa"/>
            <w:gridSpan w:val="2"/>
            <w:shd w:val="clear" w:color="auto" w:fill="auto"/>
            <w:noWrap/>
            <w:vAlign w:val="center"/>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中国科学院金属研究所</w:t>
            </w:r>
          </w:p>
        </w:tc>
        <w:tc>
          <w:tcPr>
            <w:tcW w:w="4225" w:type="dxa"/>
            <w:gridSpan w:val="2"/>
            <w:shd w:val="clear" w:color="auto" w:fill="auto"/>
            <w:noWrap/>
            <w:vAlign w:val="center"/>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韩恩厚   吴欣强   王俭秋   郦晓慧   匡文军   谭季波</w:t>
            </w:r>
          </w:p>
        </w:tc>
        <w:tc>
          <w:tcPr>
            <w:tcW w:w="1194" w:type="dxa"/>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一等奖</w:t>
            </w:r>
          </w:p>
        </w:tc>
      </w:tr>
      <w:tr w:rsidR="001A24EE" w:rsidRPr="001A24EE" w:rsidTr="002D27F9">
        <w:trPr>
          <w:trHeight w:val="57"/>
        </w:trPr>
        <w:tc>
          <w:tcPr>
            <w:tcW w:w="1028" w:type="dxa"/>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2</w:t>
            </w:r>
          </w:p>
        </w:tc>
        <w:tc>
          <w:tcPr>
            <w:tcW w:w="3098" w:type="dxa"/>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300MW核电站反应堆冷却剂泵组</w:t>
            </w:r>
          </w:p>
        </w:tc>
        <w:tc>
          <w:tcPr>
            <w:tcW w:w="4536" w:type="dxa"/>
            <w:gridSpan w:val="2"/>
            <w:shd w:val="clear" w:color="auto" w:fill="auto"/>
            <w:noWrap/>
            <w:vAlign w:val="center"/>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哈尔滨电气动力装备有限公司</w:t>
            </w:r>
          </w:p>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中国中原对外工程有限公司</w:t>
            </w:r>
          </w:p>
        </w:tc>
        <w:tc>
          <w:tcPr>
            <w:tcW w:w="4225" w:type="dxa"/>
            <w:gridSpan w:val="2"/>
            <w:shd w:val="clear" w:color="auto" w:fill="auto"/>
            <w:noWrap/>
            <w:vAlign w:val="center"/>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 xml:space="preserve">李梦启   蔡  龙   王泽宇   杨立峰   刘  亨   李藏雪   仲维滨   王  勇王文彬   江  福   张韵曾   贾  允   盛志伟   朱 伟    赵环宇   于  勇   吕延光   李雅范   刘大为   韩惠东   </w:t>
            </w:r>
          </w:p>
        </w:tc>
        <w:tc>
          <w:tcPr>
            <w:tcW w:w="1194" w:type="dxa"/>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一等奖</w:t>
            </w:r>
          </w:p>
        </w:tc>
      </w:tr>
      <w:tr w:rsidR="001A24EE" w:rsidRPr="001A24EE" w:rsidTr="002D27F9">
        <w:trPr>
          <w:trHeight w:val="1947"/>
        </w:trPr>
        <w:tc>
          <w:tcPr>
            <w:tcW w:w="1028" w:type="dxa"/>
            <w:shd w:val="clear" w:color="auto" w:fill="auto"/>
            <w:noWrap/>
            <w:vAlign w:val="center"/>
            <w:hideMark/>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3</w:t>
            </w:r>
          </w:p>
        </w:tc>
        <w:tc>
          <w:tcPr>
            <w:tcW w:w="3098" w:type="dxa"/>
            <w:shd w:val="clear" w:color="auto" w:fill="auto"/>
            <w:noWrap/>
            <w:vAlign w:val="center"/>
            <w:hideMark/>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核电厂地震安全关键技术研究</w:t>
            </w:r>
          </w:p>
        </w:tc>
        <w:tc>
          <w:tcPr>
            <w:tcW w:w="4536" w:type="dxa"/>
            <w:gridSpan w:val="2"/>
            <w:shd w:val="clear" w:color="auto" w:fill="auto"/>
            <w:noWrap/>
            <w:vAlign w:val="center"/>
            <w:hideMark/>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 xml:space="preserve">环境保护部核与辐射安全中心 </w:t>
            </w:r>
          </w:p>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 xml:space="preserve">中国地震局地球物理研究所 </w:t>
            </w:r>
          </w:p>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 xml:space="preserve">中国地震灾害防御中心 </w:t>
            </w:r>
          </w:p>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 xml:space="preserve">中国地震局地质研究所 </w:t>
            </w:r>
          </w:p>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清华大学核能与新能源技术研究院</w:t>
            </w:r>
          </w:p>
        </w:tc>
        <w:tc>
          <w:tcPr>
            <w:tcW w:w="4225" w:type="dxa"/>
            <w:gridSpan w:val="2"/>
            <w:shd w:val="clear" w:color="auto" w:fill="auto"/>
            <w:noWrap/>
            <w:vAlign w:val="center"/>
            <w:hideMark/>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常向东   周国良   李小军   赵凤新   潘  华   周本刚   王海涛   张郁山   尤红兵   李海波   李建波   陈国兴   葛鸿辉   张超琦   李忠诚   贺秋梅   刘  远   荆  旭   李金臣   李正芳</w:t>
            </w:r>
          </w:p>
        </w:tc>
        <w:tc>
          <w:tcPr>
            <w:tcW w:w="1194" w:type="dxa"/>
            <w:shd w:val="clear" w:color="auto" w:fill="auto"/>
            <w:noWrap/>
            <w:vAlign w:val="center"/>
            <w:hideMark/>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一等奖</w:t>
            </w:r>
          </w:p>
        </w:tc>
      </w:tr>
      <w:tr w:rsidR="001A24EE" w:rsidRPr="001A24EE" w:rsidTr="002D27F9">
        <w:trPr>
          <w:trHeight w:val="1567"/>
        </w:trPr>
        <w:tc>
          <w:tcPr>
            <w:tcW w:w="1028" w:type="dxa"/>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4</w:t>
            </w:r>
          </w:p>
        </w:tc>
        <w:tc>
          <w:tcPr>
            <w:tcW w:w="3098" w:type="dxa"/>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中国铀成矿理论集成与创新</w:t>
            </w:r>
          </w:p>
        </w:tc>
        <w:tc>
          <w:tcPr>
            <w:tcW w:w="4536" w:type="dxa"/>
            <w:gridSpan w:val="2"/>
            <w:shd w:val="clear" w:color="auto" w:fill="auto"/>
            <w:noWrap/>
            <w:vAlign w:val="center"/>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核工业北京地质研究院</w:t>
            </w:r>
          </w:p>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中国核工业地质局</w:t>
            </w:r>
          </w:p>
        </w:tc>
        <w:tc>
          <w:tcPr>
            <w:tcW w:w="4225" w:type="dxa"/>
            <w:gridSpan w:val="2"/>
            <w:shd w:val="clear" w:color="auto" w:fill="auto"/>
            <w:noWrap/>
            <w:vAlign w:val="center"/>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张金带</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李子颖</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杜乐天</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黄净白  陈祖伊   赵凤民</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仉宝聚</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李晓翠  李林强</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孙</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晔</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秦明宽</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蔡煜琦  简晓飞</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陈戴生</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王文广</w:t>
            </w:r>
          </w:p>
        </w:tc>
        <w:tc>
          <w:tcPr>
            <w:tcW w:w="1194" w:type="dxa"/>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一等奖</w:t>
            </w:r>
          </w:p>
        </w:tc>
      </w:tr>
      <w:tr w:rsidR="001A24EE" w:rsidRPr="001A24EE" w:rsidTr="002D27F9">
        <w:trPr>
          <w:trHeight w:val="527"/>
        </w:trPr>
        <w:tc>
          <w:tcPr>
            <w:tcW w:w="14081" w:type="dxa"/>
            <w:gridSpan w:val="7"/>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b/>
                <w:kern w:val="0"/>
                <w:sz w:val="24"/>
                <w:szCs w:val="24"/>
              </w:rPr>
              <w:lastRenderedPageBreak/>
              <w:t>二等奖项目20项</w:t>
            </w:r>
          </w:p>
        </w:tc>
      </w:tr>
      <w:tr w:rsidR="001A24EE" w:rsidRPr="001A24EE" w:rsidTr="002D27F9">
        <w:trPr>
          <w:trHeight w:val="57"/>
        </w:trPr>
        <w:tc>
          <w:tcPr>
            <w:tcW w:w="1028" w:type="dxa"/>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5</w:t>
            </w:r>
          </w:p>
        </w:tc>
        <w:tc>
          <w:tcPr>
            <w:tcW w:w="3098" w:type="dxa"/>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CAP1400非能动堆芯冷却系统整体试验台架研制与应用</w:t>
            </w:r>
          </w:p>
        </w:tc>
        <w:tc>
          <w:tcPr>
            <w:tcW w:w="4536" w:type="dxa"/>
            <w:gridSpan w:val="2"/>
            <w:shd w:val="clear" w:color="auto" w:fill="auto"/>
            <w:noWrap/>
            <w:vAlign w:val="center"/>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国核华清（北京）核电技术研发中心有限公司</w:t>
            </w:r>
          </w:p>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上海核工程研究设计院</w:t>
            </w:r>
          </w:p>
        </w:tc>
        <w:tc>
          <w:tcPr>
            <w:tcW w:w="4225" w:type="dxa"/>
            <w:gridSpan w:val="2"/>
            <w:shd w:val="clear" w:color="auto" w:fill="auto"/>
            <w:noWrap/>
            <w:vAlign w:val="center"/>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 xml:space="preserve">常华健   李玉全   叶子申   朱  升房芳芳   王  含   石  洋   郝博涛蔡孝玉   杨福明   陈  炼   钟  佳王  楠   樊  普   李代力  </w:t>
            </w:r>
          </w:p>
        </w:tc>
        <w:tc>
          <w:tcPr>
            <w:tcW w:w="1194" w:type="dxa"/>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二等奖</w:t>
            </w:r>
          </w:p>
        </w:tc>
      </w:tr>
      <w:tr w:rsidR="001A24EE" w:rsidRPr="001A24EE" w:rsidTr="002D27F9">
        <w:trPr>
          <w:trHeight w:val="1582"/>
        </w:trPr>
        <w:tc>
          <w:tcPr>
            <w:tcW w:w="1028" w:type="dxa"/>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6</w:t>
            </w:r>
          </w:p>
        </w:tc>
        <w:tc>
          <w:tcPr>
            <w:tcW w:w="3098" w:type="dxa"/>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华龙一号（防城港二期项目）安全系统配置方案研究</w:t>
            </w:r>
          </w:p>
        </w:tc>
        <w:tc>
          <w:tcPr>
            <w:tcW w:w="4536" w:type="dxa"/>
            <w:gridSpan w:val="2"/>
            <w:shd w:val="clear" w:color="auto" w:fill="auto"/>
            <w:noWrap/>
            <w:vAlign w:val="center"/>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 xml:space="preserve">中广核工程有限公司 </w:t>
            </w:r>
          </w:p>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 xml:space="preserve">中广核研究院有限公司 </w:t>
            </w:r>
          </w:p>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苏州热工研究院有限公司深圳分公司</w:t>
            </w:r>
          </w:p>
        </w:tc>
        <w:tc>
          <w:tcPr>
            <w:tcW w:w="4225" w:type="dxa"/>
            <w:gridSpan w:val="2"/>
            <w:shd w:val="clear" w:color="auto" w:fill="auto"/>
            <w:noWrap/>
            <w:vAlign w:val="center"/>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 xml:space="preserve">李盛杰   牛文华   温  亮   魏淑虹   司恒远   许晨德   王庆礼   彭  跃    胡  剑   王争光   刘志云   周绍飞   陈京龙   熊立昆   陈  鹏   </w:t>
            </w:r>
          </w:p>
        </w:tc>
        <w:tc>
          <w:tcPr>
            <w:tcW w:w="1194" w:type="dxa"/>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二等奖</w:t>
            </w:r>
          </w:p>
        </w:tc>
      </w:tr>
      <w:tr w:rsidR="001A24EE" w:rsidRPr="001A24EE" w:rsidTr="002D27F9">
        <w:trPr>
          <w:trHeight w:val="1019"/>
        </w:trPr>
        <w:tc>
          <w:tcPr>
            <w:tcW w:w="1028" w:type="dxa"/>
            <w:shd w:val="clear" w:color="auto" w:fill="auto"/>
            <w:noWrap/>
            <w:vAlign w:val="center"/>
            <w:hideMark/>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7</w:t>
            </w:r>
          </w:p>
        </w:tc>
        <w:tc>
          <w:tcPr>
            <w:tcW w:w="3098" w:type="dxa"/>
            <w:shd w:val="clear" w:color="auto" w:fill="auto"/>
            <w:noWrap/>
            <w:vAlign w:val="center"/>
            <w:hideMark/>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田湾1、2号机组汽轮发电机组的振动特性研究和治理</w:t>
            </w:r>
          </w:p>
        </w:tc>
        <w:tc>
          <w:tcPr>
            <w:tcW w:w="4536" w:type="dxa"/>
            <w:gridSpan w:val="2"/>
            <w:shd w:val="clear" w:color="auto" w:fill="auto"/>
            <w:noWrap/>
            <w:vAlign w:val="center"/>
            <w:hideMark/>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江苏核电有限公司</w:t>
            </w:r>
          </w:p>
        </w:tc>
        <w:tc>
          <w:tcPr>
            <w:tcW w:w="4225" w:type="dxa"/>
            <w:gridSpan w:val="2"/>
            <w:shd w:val="clear" w:color="auto" w:fill="auto"/>
            <w:noWrap/>
            <w:vAlign w:val="center"/>
            <w:hideMark/>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管玉峰   周正平   茆秋华   秦贯洲    闫  鹏   侯  耀</w:t>
            </w:r>
          </w:p>
        </w:tc>
        <w:tc>
          <w:tcPr>
            <w:tcW w:w="1194" w:type="dxa"/>
            <w:shd w:val="clear" w:color="auto" w:fill="auto"/>
            <w:noWrap/>
            <w:vAlign w:val="center"/>
            <w:hideMark/>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二等奖</w:t>
            </w:r>
          </w:p>
        </w:tc>
      </w:tr>
      <w:tr w:rsidR="001A24EE" w:rsidRPr="001A24EE" w:rsidTr="002D27F9">
        <w:trPr>
          <w:trHeight w:val="57"/>
        </w:trPr>
        <w:tc>
          <w:tcPr>
            <w:tcW w:w="1028" w:type="dxa"/>
            <w:shd w:val="clear" w:color="auto" w:fill="auto"/>
            <w:noWrap/>
            <w:vAlign w:val="center"/>
            <w:hideMark/>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8</w:t>
            </w:r>
          </w:p>
        </w:tc>
        <w:tc>
          <w:tcPr>
            <w:tcW w:w="3098" w:type="dxa"/>
            <w:shd w:val="clear" w:color="auto" w:fill="auto"/>
            <w:noWrap/>
            <w:vAlign w:val="center"/>
            <w:hideMark/>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核电展览展示技术研究与应用</w:t>
            </w:r>
          </w:p>
        </w:tc>
        <w:tc>
          <w:tcPr>
            <w:tcW w:w="4536" w:type="dxa"/>
            <w:gridSpan w:val="2"/>
            <w:shd w:val="clear" w:color="auto" w:fill="auto"/>
            <w:noWrap/>
            <w:vAlign w:val="center"/>
            <w:hideMark/>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核动力运行研究所</w:t>
            </w:r>
          </w:p>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中核武汉核电运行技术股份有限公司</w:t>
            </w:r>
          </w:p>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山东核电有限公司</w:t>
            </w:r>
          </w:p>
        </w:tc>
        <w:tc>
          <w:tcPr>
            <w:tcW w:w="4225" w:type="dxa"/>
            <w:gridSpan w:val="2"/>
            <w:shd w:val="clear" w:color="auto" w:fill="auto"/>
            <w:noWrap/>
            <w:vAlign w:val="center"/>
            <w:hideMark/>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李  姝   张初明   赵鹏程   马  寅    刘  斌   张  皓   李  希   侯  菲    陈  君   任永周   彭  波   覃  坤    王  瑜   庄  莉   彭爱玲</w:t>
            </w:r>
          </w:p>
        </w:tc>
        <w:tc>
          <w:tcPr>
            <w:tcW w:w="1194" w:type="dxa"/>
            <w:shd w:val="clear" w:color="auto" w:fill="auto"/>
            <w:noWrap/>
            <w:vAlign w:val="center"/>
            <w:hideMark/>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二等奖</w:t>
            </w:r>
          </w:p>
        </w:tc>
      </w:tr>
      <w:tr w:rsidR="001A24EE" w:rsidRPr="001A24EE" w:rsidTr="002D27F9">
        <w:trPr>
          <w:trHeight w:val="1548"/>
        </w:trPr>
        <w:tc>
          <w:tcPr>
            <w:tcW w:w="1028" w:type="dxa"/>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9</w:t>
            </w:r>
          </w:p>
        </w:tc>
        <w:tc>
          <w:tcPr>
            <w:tcW w:w="3098" w:type="dxa"/>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基于爬行机器人的蒸汽发生器传热管检查系统研制</w:t>
            </w:r>
          </w:p>
        </w:tc>
        <w:tc>
          <w:tcPr>
            <w:tcW w:w="4536" w:type="dxa"/>
            <w:gridSpan w:val="2"/>
            <w:shd w:val="clear" w:color="auto" w:fill="auto"/>
            <w:noWrap/>
            <w:vAlign w:val="center"/>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核动力运行研究所</w:t>
            </w:r>
          </w:p>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中核武汉核电运行技术股份有限公司</w:t>
            </w:r>
          </w:p>
        </w:tc>
        <w:tc>
          <w:tcPr>
            <w:tcW w:w="4225" w:type="dxa"/>
            <w:gridSpan w:val="2"/>
            <w:shd w:val="clear" w:color="auto" w:fill="auto"/>
            <w:noWrap/>
            <w:vAlign w:val="center"/>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廖述圣</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张志义</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冯美名</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高厚秀</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韩  捷</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杜振坤</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熊昌怀</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聂  勇</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杨崇安</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孙海涛   肖镇官</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朱  良</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王家建</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陈  霞</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袁  骊</w:t>
            </w:r>
            <w:r w:rsidRPr="001A24EE">
              <w:rPr>
                <w:rFonts w:ascii="仿宋_GB2312" w:eastAsia="仿宋_GB2312" w:hAnsi="微软雅黑" w:cs="Arial"/>
                <w:kern w:val="0"/>
                <w:sz w:val="24"/>
                <w:szCs w:val="24"/>
              </w:rPr>
              <w:t xml:space="preserve">   </w:t>
            </w:r>
          </w:p>
        </w:tc>
        <w:tc>
          <w:tcPr>
            <w:tcW w:w="1194" w:type="dxa"/>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二等奖</w:t>
            </w:r>
          </w:p>
        </w:tc>
      </w:tr>
      <w:tr w:rsidR="001A24EE" w:rsidRPr="001A24EE" w:rsidTr="002D27F9">
        <w:trPr>
          <w:trHeight w:val="57"/>
        </w:trPr>
        <w:tc>
          <w:tcPr>
            <w:tcW w:w="1028" w:type="dxa"/>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10</w:t>
            </w:r>
          </w:p>
        </w:tc>
        <w:tc>
          <w:tcPr>
            <w:tcW w:w="3098" w:type="dxa"/>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核电厂蒸汽发生器管板及封口焊缝损伤现场修复技术开发及应用</w:t>
            </w:r>
          </w:p>
        </w:tc>
        <w:tc>
          <w:tcPr>
            <w:tcW w:w="4536" w:type="dxa"/>
            <w:gridSpan w:val="2"/>
            <w:shd w:val="clear" w:color="auto" w:fill="auto"/>
            <w:noWrap/>
            <w:vAlign w:val="center"/>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中广核工程有限公司</w:t>
            </w:r>
          </w:p>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东方电气（广州）重型机器有限公司</w:t>
            </w:r>
          </w:p>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上海电气核电设备有限公司</w:t>
            </w:r>
          </w:p>
        </w:tc>
        <w:tc>
          <w:tcPr>
            <w:tcW w:w="4225" w:type="dxa"/>
            <w:gridSpan w:val="2"/>
            <w:shd w:val="clear" w:color="auto" w:fill="auto"/>
            <w:noWrap/>
            <w:vAlign w:val="center"/>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邱振生</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黄腾飞</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施彬彬</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范立明</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邹  杰</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张茂龙</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刘飞华</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邱桂辉</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黄炳臣</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陈懿养</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章贵和</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陈  航</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毋争娟</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崔素文</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赵文灿</w:t>
            </w:r>
            <w:r w:rsidRPr="001A24EE">
              <w:rPr>
                <w:rFonts w:ascii="仿宋_GB2312" w:eastAsia="仿宋_GB2312" w:hAnsi="微软雅黑" w:cs="Arial"/>
                <w:kern w:val="0"/>
                <w:sz w:val="24"/>
                <w:szCs w:val="24"/>
              </w:rPr>
              <w:t xml:space="preserve">  </w:t>
            </w:r>
          </w:p>
        </w:tc>
        <w:tc>
          <w:tcPr>
            <w:tcW w:w="1194" w:type="dxa"/>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二等奖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lastRenderedPageBreak/>
              <w:t>11</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kern w:val="0"/>
                <w:sz w:val="24"/>
                <w:szCs w:val="24"/>
              </w:rPr>
              <w:t>AP1000</w:t>
            </w:r>
            <w:r w:rsidRPr="001A24EE">
              <w:rPr>
                <w:rFonts w:ascii="仿宋_GB2312" w:eastAsia="仿宋_GB2312" w:hAnsi="微软雅黑" w:cs="Arial" w:hint="eastAsia"/>
                <w:kern w:val="0"/>
                <w:sz w:val="24"/>
                <w:szCs w:val="24"/>
              </w:rPr>
              <w:t>蒸发器与主泵连接焊缝超声自动检验系统研制与应用</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核动力运行研究所</w:t>
            </w:r>
          </w:p>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中核武汉核电运行技术股份有限公司</w:t>
            </w:r>
          </w:p>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三门核电有限公司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周礼峰</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朱性利</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邱进杰</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陈  姝</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乐  磊</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罗玉文</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涂智雄</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葛  亮</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成照宇</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何  虹</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丁冬平</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 xml:space="preserve">胡  啸 </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蔡家藩</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聂  勇</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张志义</w:t>
            </w:r>
            <w:r w:rsidRPr="001A24EE">
              <w:rPr>
                <w:rFonts w:ascii="仿宋_GB2312" w:eastAsia="仿宋_GB2312" w:hAnsi="微软雅黑" w:cs="Arial"/>
                <w:kern w:val="0"/>
                <w:sz w:val="24"/>
                <w:szCs w:val="24"/>
              </w:rPr>
              <w:t xml:space="preserve">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二等奖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12</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CAP1400</w:t>
            </w:r>
            <w:r w:rsidRPr="001A24EE">
              <w:rPr>
                <w:rFonts w:ascii="仿宋_GB2312" w:eastAsia="仿宋_GB2312" w:hAnsi="微软雅黑" w:cs="Arial" w:hint="eastAsia"/>
                <w:kern w:val="0"/>
                <w:sz w:val="24"/>
                <w:szCs w:val="24"/>
              </w:rPr>
              <w:t>蒸汽发生器汽水分离装置研发</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上海核工程研究设计院</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 xml:space="preserve">林绍萱 </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 xml:space="preserve">应秉斌 </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景  益</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宋印玺</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张丽艳</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矫  明</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祖洪彪</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尤  岩</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史志龙</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姚彦贵   李经怀</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 xml:space="preserve">陈清琦 </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 xml:space="preserve">姚兆祯 </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孟  剑</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二等奖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13</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20</w:t>
            </w:r>
            <w:r w:rsidRPr="001A24EE">
              <w:rPr>
                <w:rFonts w:ascii="仿宋_GB2312" w:eastAsia="仿宋_GB2312" w:hAnsi="微软雅黑" w:cs="Arial" w:hint="eastAsia"/>
                <w:kern w:val="0"/>
                <w:sz w:val="24"/>
                <w:szCs w:val="24"/>
              </w:rPr>
              <w:t>万千瓦高温气冷堆示范工程核岛土建施工关键技术研究与应用</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中国核工业二四建设有限公司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李文恒</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赵景发</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张建平</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张仕兵</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李  伟</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刘学良</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刘向荣</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衡福利</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张希旭</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李  攀</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刘庆红</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康清顺</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周玉东</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刘  鹏</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刘召辉</w:t>
            </w:r>
            <w:r w:rsidRPr="001A24EE">
              <w:rPr>
                <w:rFonts w:ascii="仿宋_GB2312" w:eastAsia="仿宋_GB2312" w:hAnsi="微软雅黑" w:cs="Arial"/>
                <w:kern w:val="0"/>
                <w:sz w:val="24"/>
                <w:szCs w:val="24"/>
              </w:rPr>
              <w:t xml:space="preserve">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二等奖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1"/>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14</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含氟铀矿石细菌渗滤浸出提铀技术</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 xml:space="preserve">核工业北京化工冶金研究院 </w:t>
            </w:r>
          </w:p>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中核抚州金安铀业有限公司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樊保团</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刘  辉</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孟运生</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王海塔</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程  浩</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周  磊</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濮国荣</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郑  英</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童长宁</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张洪利</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师留印</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张静敏</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二等奖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0"/>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15</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核设施设计基准热带气旋龙卷风、极端风和大气弥散条件适应性研究</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中国核电工程有限公司</w:t>
            </w:r>
          </w:p>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北京大学</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郑  伟</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陈家宜</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钱天林</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李凤菊</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付  斌</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汪宏宇</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朱  好</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王晓亮</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毛亚蔚</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郑永光</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邱  林</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白晓平</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管永涛</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熊章辉</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蔡旭晖</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二等奖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1"/>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16</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核电厂抗飞机撞击研究</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上海核工程研究设计院</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葛鸿辉</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王晓雯</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夏祖讽</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程书剑</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黄小林</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袁  芳</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孙渝刚</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李帅希</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黄江德</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二等奖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1"/>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17</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核电仪控仿真技术研发及应用</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中广核（北京）仿真技术有限公司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曹建亭</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章  旋</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吴  帆</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蔡瑞忠</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钟  俊</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黎知行</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李  剑</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王  峰</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张光昱</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苏学丰</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二等奖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lastRenderedPageBreak/>
              <w:t>18</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核电站主设备及换料水池运维综合试验验证装置</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中广核研究院有限公司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黄文有</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周国丰</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戴忠华</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刘青松</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张美玲</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柏延强</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董晓祥</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张新华</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魏  涛</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熊国华</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陈建清</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马庆俊</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董亚超</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吴凤岐</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但光饶</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二等奖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19</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高温气冷堆模块化设计技术</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中核能源科技有限公司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陈  景</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陈  岩</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孙运轮</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蒲  洋</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杨  俊</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冷金勇</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白新文</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 xml:space="preserve">丁立娜 </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王友刚</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杨红玉</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金东杰</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张  涛</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张作鹏</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李凤娇</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张  沛</w:t>
            </w:r>
            <w:r w:rsidRPr="001A24EE">
              <w:rPr>
                <w:rFonts w:ascii="仿宋_GB2312" w:eastAsia="仿宋_GB2312" w:hAnsi="微软雅黑" w:cs="Arial"/>
                <w:kern w:val="0"/>
                <w:sz w:val="24"/>
                <w:szCs w:val="24"/>
              </w:rPr>
              <w:t xml:space="preserve">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二等奖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4"/>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20</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AP1000</w:t>
            </w:r>
            <w:r w:rsidRPr="001A24EE">
              <w:rPr>
                <w:rFonts w:ascii="仿宋_GB2312" w:eastAsia="仿宋_GB2312" w:hAnsi="微软雅黑" w:cs="Arial" w:hint="eastAsia"/>
                <w:kern w:val="0"/>
                <w:sz w:val="24"/>
                <w:szCs w:val="24"/>
              </w:rPr>
              <w:t>依托项目蒸汽发生器支撑的核安全技术研究及应用</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环境保护部核与辐射安全中心</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初起宝</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王  庆</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文  静</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柴国旱</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王忠秋</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孙造占</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李海龙</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徐  宇</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路  燕</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房永刚</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毛  庆</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张云波</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张毅雄</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曾忠秀</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叶献辉</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二等奖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6"/>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21</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福建福清核电厂抗震裕度评价</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中国核电工程有限公司</w:t>
            </w:r>
          </w:p>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中国核动力研究设计院</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赵  博</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张超琦</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张毅雄</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于  勇</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卢  放</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孙  凤</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蔡逢春</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叶献辉</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王冬梅</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余晓菲</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弓振邦</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 xml:space="preserve">王  贵 </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刘飞洋</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王玉卿</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邱志方</w:t>
            </w:r>
            <w:r w:rsidRPr="001A24EE">
              <w:rPr>
                <w:rFonts w:ascii="仿宋_GB2312" w:eastAsia="仿宋_GB2312" w:hAnsi="微软雅黑" w:cs="Arial"/>
                <w:kern w:val="0"/>
                <w:sz w:val="24"/>
                <w:szCs w:val="24"/>
              </w:rPr>
              <w:t xml:space="preserve">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二等奖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2"/>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22</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CAP1400</w:t>
            </w:r>
            <w:r w:rsidRPr="001A24EE">
              <w:rPr>
                <w:rFonts w:ascii="仿宋_GB2312" w:eastAsia="仿宋_GB2312" w:hAnsi="微软雅黑" w:cs="Arial" w:hint="eastAsia"/>
                <w:kern w:val="0"/>
                <w:sz w:val="24"/>
                <w:szCs w:val="24"/>
              </w:rPr>
              <w:t>提高临界热通量关键因素试验台架</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国核华清（北京）核电技术研发中心有限公司</w:t>
            </w:r>
          </w:p>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上海核工程研究设计院</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胡  腾</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常华健</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赵宇峰</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王佳赟杨  胜</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张  明</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陆  维</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张  祥</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张  琨   薛艳芳</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孙财新</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邸  智</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田  芳   曹克美</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二等奖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0"/>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lastRenderedPageBreak/>
              <w:t>23</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ACP1000</w:t>
            </w:r>
            <w:r w:rsidRPr="001A24EE">
              <w:rPr>
                <w:rFonts w:ascii="仿宋_GB2312" w:eastAsia="仿宋_GB2312" w:hAnsi="微软雅黑" w:cs="Arial" w:hint="eastAsia"/>
                <w:kern w:val="0"/>
                <w:sz w:val="24"/>
                <w:szCs w:val="24"/>
              </w:rPr>
              <w:t>征兆导向事故规程方法研究</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中国核电工程有限公司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widowControl/>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赵  侠</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唐  涛</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杨庆明</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刘海宇</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陈巧艳</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王长东</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易  珂</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 xml:space="preserve">张 </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莉</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孙  婧</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孙  涛</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陆  斌</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李  力</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尚  臣</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詹经祥</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黄树亮</w:t>
            </w:r>
            <w:r w:rsidRPr="001A24EE">
              <w:rPr>
                <w:rFonts w:ascii="仿宋_GB2312" w:eastAsia="仿宋_GB2312" w:hAnsi="微软雅黑" w:cs="Arial"/>
                <w:kern w:val="0"/>
                <w:sz w:val="24"/>
                <w:szCs w:val="24"/>
              </w:rPr>
              <w:t xml:space="preserve">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二等奖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24</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华龙一号</w:t>
            </w:r>
            <w:r w:rsidRPr="001A24EE">
              <w:rPr>
                <w:rFonts w:ascii="仿宋_GB2312" w:eastAsia="仿宋_GB2312" w:hAnsi="微软雅黑" w:cs="Arial"/>
                <w:kern w:val="0"/>
                <w:sz w:val="24"/>
                <w:szCs w:val="24"/>
              </w:rPr>
              <w:t>1E</w:t>
            </w:r>
            <w:r w:rsidRPr="001A24EE">
              <w:rPr>
                <w:rFonts w:ascii="仿宋_GB2312" w:eastAsia="仿宋_GB2312" w:hAnsi="微软雅黑" w:cs="Arial" w:hint="eastAsia"/>
                <w:kern w:val="0"/>
                <w:sz w:val="24"/>
                <w:szCs w:val="24"/>
              </w:rPr>
              <w:t>级严酷环境下电缆研制</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中国核电工程有限公司</w:t>
            </w:r>
          </w:p>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安徽电缆股份有限公司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姜庆水</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张万有</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周晓斌</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顾燕春</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熊  宇</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范  遂</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李笑镭</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张  楠</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 xml:space="preserve">窦慧元 </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宰学龙</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周  俊</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徐晓丽</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朱元忠</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王利华</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徐晓芳</w:t>
            </w:r>
            <w:r w:rsidRPr="001A24EE">
              <w:rPr>
                <w:rFonts w:ascii="仿宋_GB2312" w:eastAsia="仿宋_GB2312" w:hAnsi="微软雅黑" w:cs="Arial"/>
                <w:kern w:val="0"/>
                <w:sz w:val="24"/>
                <w:szCs w:val="24"/>
              </w:rPr>
              <w:t xml:space="preserve">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二等奖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6"/>
        </w:trPr>
        <w:tc>
          <w:tcPr>
            <w:tcW w:w="1408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hint="eastAsia"/>
                <w:b/>
                <w:kern w:val="0"/>
                <w:sz w:val="24"/>
                <w:szCs w:val="24"/>
              </w:rPr>
              <w:t xml:space="preserve">三等奖项目 </w:t>
            </w:r>
            <w:r w:rsidRPr="001A24EE">
              <w:rPr>
                <w:rFonts w:ascii="仿宋_GB2312" w:eastAsia="仿宋_GB2312" w:hAnsi="微软雅黑" w:cs="Arial"/>
                <w:b/>
                <w:kern w:val="0"/>
                <w:sz w:val="24"/>
                <w:szCs w:val="24"/>
              </w:rPr>
              <w:t>5</w:t>
            </w:r>
            <w:r w:rsidRPr="001A24EE">
              <w:rPr>
                <w:rFonts w:ascii="仿宋_GB2312" w:eastAsia="仿宋_GB2312" w:hAnsi="微软雅黑" w:cs="Arial" w:hint="eastAsia"/>
                <w:b/>
                <w:kern w:val="0"/>
                <w:sz w:val="24"/>
                <w:szCs w:val="24"/>
              </w:rPr>
              <w:t>6 项</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1"/>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25</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高温气冷堆燃料元件包覆工艺仪控系统的研究与应用</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北京广利核系统工程有限公司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江国进</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党永强</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宋宪均</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高景斌</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邵友林</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刘  元</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刘  兵</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马吉强</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王勇刚</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邓喜刚</w:t>
            </w:r>
            <w:r w:rsidRPr="001A24EE">
              <w:rPr>
                <w:rFonts w:ascii="仿宋_GB2312" w:eastAsia="仿宋_GB2312" w:hAnsi="微软雅黑" w:cs="Arial"/>
                <w:kern w:val="0"/>
                <w:sz w:val="24"/>
                <w:szCs w:val="24"/>
              </w:rPr>
              <w:t xml:space="preserve">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26</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澳大利亚</w:t>
            </w:r>
            <w:r w:rsidRPr="001A24EE">
              <w:rPr>
                <w:rFonts w:ascii="仿宋_GB2312" w:eastAsia="仿宋_GB2312" w:hAnsi="微软雅黑" w:cs="Arial"/>
                <w:kern w:val="0"/>
                <w:sz w:val="24"/>
                <w:szCs w:val="24"/>
              </w:rPr>
              <w:t>Bigrlyi</w:t>
            </w:r>
            <w:r w:rsidRPr="001A24EE">
              <w:rPr>
                <w:rFonts w:ascii="仿宋_GB2312" w:eastAsia="仿宋_GB2312" w:hAnsi="微软雅黑" w:cs="Arial" w:hint="eastAsia"/>
                <w:kern w:val="0"/>
                <w:sz w:val="24"/>
                <w:szCs w:val="24"/>
              </w:rPr>
              <w:t>铀矿详查项目</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中广核铀业发展有限公司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董文明</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向伟东</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王生云</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马汉峰</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肖树青</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 xml:space="preserve">张子敏 </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 xml:space="preserve">陈德邵 </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邓  平</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范洪海</w:t>
            </w:r>
            <w:r w:rsidRPr="001A24EE">
              <w:rPr>
                <w:rFonts w:ascii="仿宋_GB2312" w:eastAsia="仿宋_GB2312" w:hAnsi="微软雅黑" w:cs="Arial"/>
                <w:kern w:val="0"/>
                <w:sz w:val="24"/>
                <w:szCs w:val="24"/>
              </w:rPr>
              <w:t xml:space="preserve">   </w:t>
            </w:r>
            <w:r w:rsidRPr="001A24EE">
              <w:rPr>
                <w:rFonts w:ascii="仿宋_GB2312" w:eastAsia="仿宋_GB2312" w:hAnsi="微软雅黑" w:cs="Arial" w:hint="eastAsia"/>
                <w:kern w:val="0"/>
                <w:sz w:val="24"/>
                <w:szCs w:val="24"/>
              </w:rPr>
              <w:t>蔡兴琪</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27</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非能动核电厂全范围严重事故管理导则开发</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上海核工程研究设计院</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方立凯   芦</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苇   王佳赟   张</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琨   郑利民   刘</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 xml:space="preserve">鑫   曹克美   付廷造   黄高峰   顾培文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2"/>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28</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核反应堆控制棒束组件一体化检验系统研制</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核动力运行研究所</w:t>
            </w:r>
          </w:p>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 xml:space="preserve">中核武汉核电运行技术股份有限公司 </w:t>
            </w:r>
          </w:p>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中核核电运行管理有限公司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朱性利   周礼峰   肖镇官   蔡家藩   谢</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航   丁冬平   王玲彬   王</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伟   赵</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 xml:space="preserve">伟   邱进杰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29</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中国沿海核电建设场址地震海啸危险性分析</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环境保护部核与辐射安全中心</w:t>
            </w:r>
          </w:p>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中国地震局工程力学研究所</w:t>
            </w:r>
          </w:p>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中国地震局地球物理研究所</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潘</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蓉   李小军   任叶飞   温瑞智   荆</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旭   纪忠华   路</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雨   金</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波   杨智博   李</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 xml:space="preserve">亮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lastRenderedPageBreak/>
              <w:t>30</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核电站仪控电源可靠性及老化检测技术和标准</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 xml:space="preserve">中广核核电运营有限公司 </w:t>
            </w:r>
          </w:p>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大亚湾核电运营管理有限责任公司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马</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蜀   浦</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黎   李</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勇   丁俊超   犹代伦   刘新东   王国云   李明钢   张国财   季</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 xml:space="preserve">涛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0"/>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31</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反应堆压力容器底封头贯穿件检测技术研究与应用</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 xml:space="preserve">中广核检测技术有限公司 </w:t>
            </w:r>
          </w:p>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 xml:space="preserve">大亚湾核电运营管理有限责任公司 </w:t>
            </w:r>
          </w:p>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中广核核电运营有限公司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吴健荣   王贤彬   贝雅耀   吕天明   孙海涛   徐达梁   林</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戈   李晓蔚   朱传雨   王</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 xml:space="preserve">臣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32</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核级</w:t>
            </w:r>
            <w:r w:rsidRPr="001A24EE">
              <w:rPr>
                <w:rFonts w:ascii="仿宋_GB2312" w:eastAsia="仿宋_GB2312" w:hAnsi="微软雅黑" w:cs="Arial"/>
                <w:kern w:val="0"/>
                <w:sz w:val="24"/>
                <w:szCs w:val="24"/>
              </w:rPr>
              <w:t>DCS</w:t>
            </w:r>
            <w:r w:rsidRPr="001A24EE">
              <w:rPr>
                <w:rFonts w:ascii="仿宋_GB2312" w:eastAsia="仿宋_GB2312" w:hAnsi="微软雅黑" w:cs="Arial" w:hint="eastAsia"/>
                <w:kern w:val="0"/>
                <w:sz w:val="24"/>
                <w:szCs w:val="24"/>
              </w:rPr>
              <w:t>调试工具开发</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福建福清核电有限公司</w:t>
            </w:r>
          </w:p>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中国核电工程有限公司</w:t>
            </w:r>
          </w:p>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上海交通大学</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商幼明   杨汝贞   尤</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兵   姚</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伟   李逊存   王五妹   许</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勇   张利刚   林</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 xml:space="preserve">萌   宫成军 </w:t>
            </w:r>
            <w:r w:rsidRPr="001A24EE">
              <w:rPr>
                <w:rFonts w:ascii="仿宋_GB2312" w:eastAsia="仿宋_GB2312" w:hAnsi="微软雅黑" w:cs="Arial" w:hint="eastAsia"/>
                <w:kern w:val="0"/>
                <w:sz w:val="24"/>
                <w:szCs w:val="24"/>
              </w:rPr>
              <w:t xml:space="preserve">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7"/>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33</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水下净化技术研究及应用</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核动力运行研究所</w:t>
            </w:r>
          </w:p>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 xml:space="preserve">中核武汉核电运行技术股份有限公司 </w:t>
            </w:r>
          </w:p>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大亚湾核电运营管理有限责任公司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胡卉桦   张丽萍   袁建春   万</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勇   董</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旺   冷慧玲   卢</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冰   曾晓辉   赵</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 xml:space="preserve">莹   易金河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6"/>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34</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基于涡流检验信号的蒸汽发生器传热管结垢自动测量与成像系统</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 xml:space="preserve">核动力运行研究所 </w:t>
            </w:r>
          </w:p>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 xml:space="preserve">中核武汉核电运行技术股份有限公司 </w:t>
            </w:r>
          </w:p>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大亚湾核电运营管理有限责任公司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冯美名   夏清友   李平仁   姚传党   廖述圣   刘</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欣   韩</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青   王家建   韩</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捷   祁</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攀</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35</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重水堆机组除气冷凝器喷淋管线泄漏问题分析及处理技术研究</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 xml:space="preserve">中核核电运行管理有限公司 </w:t>
            </w:r>
          </w:p>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秦山第三核电有限公司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郑永祥   陈明军   吴志刚   郑立军   吴奈勋   刘</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阳   曾</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春   袁建中   赵</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 xml:space="preserve">亮   杨胜凯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36</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蒸汽发生器涡流检测旋转探头</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国核电站运行服务技术有限公司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王冬冬   曹</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刚   王巍超   郭</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韵   孙海涛   邵庆荣   师绍猛   吴少云   杨宝初</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37</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核电厂在役检查关键技术研究及指导性文件编制</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 xml:space="preserve">环境保护部核与辐射安全中心 </w:t>
            </w:r>
          </w:p>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中机生产力促进中心</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孙海涛   杨</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堤   张</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锴   凌礼恭   王</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臣   高</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晨   王忠秋   严天文   刘</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 xml:space="preserve">畅   贾盼盼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lastRenderedPageBreak/>
              <w:t>38</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AP1000</w:t>
            </w:r>
            <w:r w:rsidRPr="001A24EE">
              <w:rPr>
                <w:rFonts w:ascii="仿宋_GB2312" w:eastAsia="仿宋_GB2312" w:hAnsi="微软雅黑" w:cs="Arial" w:hint="eastAsia"/>
                <w:kern w:val="0"/>
                <w:sz w:val="24"/>
                <w:szCs w:val="24"/>
              </w:rPr>
              <w:t>核电厂设计可靠性保证大纲研究与应用</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 xml:space="preserve">环境保护部核与辐射安全中心 </w:t>
            </w:r>
          </w:p>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中国核电工程有限公司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黄志超   闫</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林   依</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岩   孙</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凤   李</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娟   杨</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波   赵</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 xml:space="preserve">博   王雁启   堵树宏   段红卫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39</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反应堆吊篮辐板螺栓水下修复项目</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 xml:space="preserve">中核核电运行管理有限公司 </w:t>
            </w:r>
          </w:p>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秦山核电有限公司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李</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涛   陈</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梁   何少华   戚宏昶   王</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 xml:space="preserve">聪   黄志军   赵志德   陈其荣   段亚辉   侯立巍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40</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VVER</w:t>
            </w:r>
            <w:r w:rsidRPr="001A24EE">
              <w:rPr>
                <w:rFonts w:ascii="仿宋_GB2312" w:eastAsia="仿宋_GB2312" w:hAnsi="微软雅黑" w:cs="Arial" w:hint="eastAsia"/>
                <w:kern w:val="0"/>
                <w:sz w:val="24"/>
                <w:szCs w:val="24"/>
              </w:rPr>
              <w:t>型压水堆核电厂堆芯损伤评价系统研发</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 xml:space="preserve">中国原子能科学研究院 </w:t>
            </w:r>
          </w:p>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江苏核电有限公司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魏严凇   季松涛   史晓磊   李载鹏   姚进国   许</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倩   叶刘锁   陈林林   李友谊   孙雪霆</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41</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中核</w:t>
            </w:r>
            <w:r w:rsidRPr="001A24EE">
              <w:rPr>
                <w:rFonts w:ascii="仿宋_GB2312" w:eastAsia="仿宋_GB2312" w:hAnsi="微软雅黑" w:cs="Arial"/>
                <w:kern w:val="0"/>
                <w:sz w:val="24"/>
                <w:szCs w:val="24"/>
              </w:rPr>
              <w:t>600MWe</w:t>
            </w:r>
            <w:r w:rsidRPr="001A24EE">
              <w:rPr>
                <w:rFonts w:ascii="仿宋_GB2312" w:eastAsia="仿宋_GB2312" w:hAnsi="微软雅黑" w:cs="Arial" w:hint="eastAsia"/>
                <w:kern w:val="0"/>
                <w:sz w:val="24"/>
                <w:szCs w:val="24"/>
              </w:rPr>
              <w:t>先进压水堆核电机组用户总体要求文件</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中国核电工程有限公司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信天民   黄伟峰   唐</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涛   薛</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娜   张耀春   李永华   张志银   贺克羽   杨</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 xml:space="preserve">勇   田秀峰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42</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高温气冷堆示范工程核电站屏蔽冷却水系统模块化建造技术</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中国核工业二三建设有限公司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刘奎林   孙朝朋   师国柱   田</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野   靳晓辉   孟繁洋   卜</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 xml:space="preserve">涛   李志虎   康增保   马洪泉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43</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红沿河核电厂隔室泄爆技术研究及应用</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 xml:space="preserve">中广核研究院有限公司 </w:t>
            </w:r>
          </w:p>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 xml:space="preserve">深圳中广核工程设计有限公司 </w:t>
            </w:r>
          </w:p>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大连理工大学</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侯华青   卢向晖   徐晓臻   沈永刚   魏</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伟   徐</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 xml:space="preserve">宏   李艳嘉   崔旭阳   纪文英   赵振东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44</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基于固有应变理论的核电不锈钢水池焊接变形控制技术研究和应用</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中国核工业华兴建设有限公司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张吉斌   程小华   秦亚林   张</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乐   蒋其孟   王建国   孙</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涛   陈波涛   李凯林   赵</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 xml:space="preserve">兵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45</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ACP1000</w:t>
            </w:r>
            <w:r w:rsidRPr="001A24EE">
              <w:rPr>
                <w:rFonts w:ascii="仿宋_GB2312" w:eastAsia="仿宋_GB2312" w:hAnsi="微软雅黑" w:cs="Arial" w:hint="eastAsia"/>
                <w:kern w:val="0"/>
                <w:sz w:val="24"/>
                <w:szCs w:val="24"/>
              </w:rPr>
              <w:t>三代核电技术</w:t>
            </w:r>
            <w:r w:rsidRPr="001A24EE">
              <w:rPr>
                <w:rFonts w:ascii="仿宋_GB2312" w:eastAsia="仿宋_GB2312" w:hAnsi="微软雅黑" w:cs="Arial"/>
                <w:kern w:val="0"/>
                <w:sz w:val="24"/>
                <w:szCs w:val="24"/>
              </w:rPr>
              <w:t>LBB</w:t>
            </w:r>
            <w:r w:rsidRPr="001A24EE">
              <w:rPr>
                <w:rFonts w:ascii="仿宋_GB2312" w:eastAsia="仿宋_GB2312" w:hAnsi="微软雅黑" w:cs="Arial" w:hint="eastAsia"/>
                <w:kern w:val="0"/>
                <w:sz w:val="24"/>
                <w:szCs w:val="24"/>
              </w:rPr>
              <w:t>技术应用研究</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中国核电工程有限公司</w:t>
            </w:r>
          </w:p>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中国核动力研究设计院</w:t>
            </w:r>
          </w:p>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西安交通大学</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王春明   吴万军   王艳苹   谢</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 xml:space="preserve">海   杨林民   孙英学   郑修鹏   姜乃斌   詹自敏   毕勤成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46</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CAP1400</w:t>
            </w:r>
            <w:r w:rsidRPr="001A24EE">
              <w:rPr>
                <w:rFonts w:ascii="仿宋_GB2312" w:eastAsia="仿宋_GB2312" w:hAnsi="微软雅黑" w:cs="Arial" w:hint="eastAsia"/>
                <w:kern w:val="0"/>
                <w:sz w:val="24"/>
                <w:szCs w:val="24"/>
              </w:rPr>
              <w:t>反应堆整体水力性能关键技术研究</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上海核工程研究设计院</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林绍萱   张</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明   丁宗华   张</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伟   孟</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洋   杨</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萍   梁叶佳   余</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凡   许志红   王</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 xml:space="preserve">盛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lastRenderedPageBreak/>
              <w:t>47</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破前漏（</w:t>
            </w:r>
            <w:r w:rsidRPr="001A24EE">
              <w:rPr>
                <w:rFonts w:ascii="仿宋_GB2312" w:eastAsia="仿宋_GB2312" w:hAnsi="微软雅黑" w:cs="Arial"/>
                <w:kern w:val="0"/>
                <w:sz w:val="24"/>
                <w:szCs w:val="24"/>
              </w:rPr>
              <w:t>LBB</w:t>
            </w:r>
            <w:r w:rsidRPr="001A24EE">
              <w:rPr>
                <w:rFonts w:ascii="仿宋_GB2312" w:eastAsia="仿宋_GB2312" w:hAnsi="微软雅黑" w:cs="Arial" w:hint="eastAsia"/>
                <w:kern w:val="0"/>
                <w:sz w:val="24"/>
                <w:szCs w:val="24"/>
              </w:rPr>
              <w:t>）技术研发与工程应用</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 xml:space="preserve">中广核工程有限公司 </w:t>
            </w:r>
          </w:p>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 xml:space="preserve">环境保护部核与辐射安全中心 </w:t>
            </w:r>
          </w:p>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苏州热工研究院有限公司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毛</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庆   初起宝   甄洪栋   岑</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鹏   李承亮   夏祖国   李</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强   王骄亚   尤</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 xml:space="preserve">磊   房永刚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48</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综合评价法在</w:t>
            </w:r>
            <w:r w:rsidRPr="001A24EE">
              <w:rPr>
                <w:rFonts w:ascii="仿宋_GB2312" w:eastAsia="仿宋_GB2312" w:hAnsi="微软雅黑" w:cs="Arial"/>
                <w:kern w:val="0"/>
                <w:sz w:val="24"/>
                <w:szCs w:val="24"/>
              </w:rPr>
              <w:t>AP1000</w:t>
            </w:r>
            <w:r w:rsidRPr="001A24EE">
              <w:rPr>
                <w:rFonts w:ascii="仿宋_GB2312" w:eastAsia="仿宋_GB2312" w:hAnsi="微软雅黑" w:cs="Arial" w:hint="eastAsia"/>
                <w:kern w:val="0"/>
                <w:sz w:val="24"/>
                <w:szCs w:val="24"/>
              </w:rPr>
              <w:t>核电站模块化建造质量控制领域的应用</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中国核工业第五建设有限公司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苏</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军   梁俊松   盛世宝   宁敦超   张</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红   邓卫海   孙</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瀚   梁柱新</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1"/>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49</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一种核电站高泥沙海水联合泵房布置方法</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中国核电工程有限公司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白</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玮   宋建军   王东海   李海珠</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50</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三维复杂几何离散纵标与蒙特卡洛耦合深穿透屏蔽设计方法研究应用</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 xml:space="preserve">上海核工程研究设计院 </w:t>
            </w:r>
          </w:p>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西安交通大学</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郑</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征   曹良志   梅其良   吴宏春   黎</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辉   丁谦学   王梦琪   夏春梅   周</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岩   韩建春</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51</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非能动安全壳热量导出系统数值研发和性能研究</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中国核电工程有限公司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黄</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政   韩晓峰   郭</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强   陈巧艳   元一单   石雪垚   张慧敏   王</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辉   马秀歌   雷宁博</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52</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利用</w:t>
            </w:r>
            <w:r w:rsidRPr="001A24EE">
              <w:rPr>
                <w:rFonts w:ascii="仿宋_GB2312" w:eastAsia="仿宋_GB2312" w:hAnsi="微软雅黑" w:cs="Arial"/>
                <w:kern w:val="0"/>
                <w:sz w:val="24"/>
                <w:szCs w:val="24"/>
              </w:rPr>
              <w:t>V</w:t>
            </w:r>
            <w:r w:rsidRPr="001A24EE">
              <w:rPr>
                <w:rFonts w:ascii="仿宋_GB2312" w:eastAsia="仿宋_GB2312" w:hAnsi="微软雅黑" w:cs="Arial" w:hint="eastAsia"/>
                <w:kern w:val="0"/>
                <w:sz w:val="24"/>
                <w:szCs w:val="24"/>
              </w:rPr>
              <w:t>型翻转支架翻转立式设备的方法</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中国核工业二三建设有限公司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姜世明   程贤高   王万渝   罗</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静   高建厂   杨祥福   唐</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平   范</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 xml:space="preserve">凯   张东辉   党文智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3"/>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53</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烟囱气态流出物取样代表性试验</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 xml:space="preserve">中国核电工程有限公司 </w:t>
            </w:r>
          </w:p>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 xml:space="preserve">中国原子能科学研究院 </w:t>
            </w:r>
          </w:p>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青岛东卡环保工程技术有限公司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王</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勇   李</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航   张翔宇   黄光勋   丁世海   陈</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 xml:space="preserve">凌   杜文学   </w:t>
            </w:r>
            <w:r w:rsidRPr="001A24EE">
              <w:rPr>
                <w:rFonts w:ascii="仿宋_GB2312" w:eastAsia="仿宋_GB2312" w:hAnsi="微软雅黑" w:cs="Arial" w:hint="eastAsia"/>
                <w:kern w:val="0"/>
                <w:sz w:val="24"/>
                <w:szCs w:val="24"/>
              </w:rPr>
              <w:t>孙  慧</w:t>
            </w:r>
            <w:r w:rsidRPr="001A24EE">
              <w:rPr>
                <w:rFonts w:ascii="仿宋_GB2312" w:eastAsia="仿宋_GB2312" w:hAnsi="微软雅黑" w:cs="Arial"/>
                <w:kern w:val="0"/>
                <w:sz w:val="24"/>
                <w:szCs w:val="24"/>
              </w:rPr>
              <w:t xml:space="preserve">   王</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 xml:space="preserve">平   赵红杰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4"/>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54</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AP1000</w:t>
            </w:r>
            <w:r w:rsidRPr="001A24EE">
              <w:rPr>
                <w:rFonts w:ascii="仿宋_GB2312" w:eastAsia="仿宋_GB2312" w:hAnsi="微软雅黑" w:cs="Arial" w:hint="eastAsia"/>
                <w:kern w:val="0"/>
                <w:sz w:val="24"/>
                <w:szCs w:val="24"/>
              </w:rPr>
              <w:t>核电厂常规岛数字化仪控系统设计研究</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国核电力规划设计研究院</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胡善云   肖长歌   张小勇   谢红军   张</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鹏   李达然   李</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 xml:space="preserve">力   吴志钢   陈思沛   王珊珊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lastRenderedPageBreak/>
              <w:t>55</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ACP1000</w:t>
            </w:r>
            <w:r w:rsidRPr="001A24EE">
              <w:rPr>
                <w:rFonts w:ascii="仿宋_GB2312" w:eastAsia="仿宋_GB2312" w:hAnsi="微软雅黑" w:cs="Arial" w:hint="eastAsia"/>
                <w:kern w:val="0"/>
                <w:sz w:val="24"/>
                <w:szCs w:val="24"/>
              </w:rPr>
              <w:t>严重事故工况下主控室可居留性专项研究</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中国核电工程有限公司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郭静涛   刘鹏飞   刘自旺   张富超   赵尚贵   苑晓东   汪义玲   温</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 xml:space="preserve">华   陈达海   戴一辉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56</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核电汽轮机轴承平行度调整计算方法及模型的开发与应用</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中广核工程有限公司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田洪波   吴凤林   吕兆苹   张志强   张继东   李慧东   陈治军   何伯韬   龙有新   周</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凯</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57</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AP1000</w:t>
            </w:r>
            <w:r w:rsidRPr="001A24EE">
              <w:rPr>
                <w:rFonts w:ascii="仿宋_GB2312" w:eastAsia="仿宋_GB2312" w:hAnsi="微软雅黑" w:cs="Arial" w:hint="eastAsia"/>
                <w:kern w:val="0"/>
                <w:sz w:val="24"/>
                <w:szCs w:val="24"/>
              </w:rPr>
              <w:t>核电项目施工质量工艺标准化示范手册</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 xml:space="preserve">中电投电力工程有限公司 </w:t>
            </w:r>
          </w:p>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 xml:space="preserve">国家核电技术有限公司 </w:t>
            </w:r>
          </w:p>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山东核电有限公司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李</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琦   贺</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徙   关先林   丁维民   杨青云   刘振领   张守龙   刘树春   朱俊杰   吴</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 xml:space="preserve">勇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3"/>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58</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内陆厂址后处理厂对生态环境影响的初步研究</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 xml:space="preserve">中国核电工程有限公司 </w:t>
            </w:r>
          </w:p>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中国原子能科学研究院</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毛亚蔚   姚青山   白晓平   武奕华   高桂玲   邱</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林   郑</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伟   杜红燕   龙</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 xml:space="preserve">亮   王晓亮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9"/>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59</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在役核电站稳压器电加热器更换技术研发和应用</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 xml:space="preserve">中广核核电运营有限公司 </w:t>
            </w:r>
          </w:p>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 xml:space="preserve">苏州热工院有限公司 </w:t>
            </w:r>
          </w:p>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中核武汉核电运行技术股份有限公司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岳永生   郑孝纲   陈英杰   桑建军   吴小飞   宋</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水   王</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松   冯战涛   刘</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 xml:space="preserve">超   张声震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4"/>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60</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钴调节棒解体设备优化改造</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 xml:space="preserve">中核核电运行管理有限公司 </w:t>
            </w:r>
          </w:p>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秦山第三核电有限公司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吴</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伟   蒋军建   施维真   彭小蓟</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3"/>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61</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核电厂放射性废物最小化研究</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 xml:space="preserve">中国核电工程有限公司 </w:t>
            </w:r>
          </w:p>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大亚湾核电运营管理有限责任公司</w:t>
            </w:r>
          </w:p>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中国辐射防护研究院</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张志银   严沧生   黄来喜   崔安熙   高瑞发   赵</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 xml:space="preserve">滢   刘铁军   范雯雯   欧阳俊杰 赵华松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62</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重水堆燃料棒辐照后裂变气体测量分析</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中国核动力研究设计院</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江林志   邝刘伟   罗</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宁   孟智良   任</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亮   余飞杨   陈云明   樊</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 xml:space="preserve">申   李国云   张显鹏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lastRenderedPageBreak/>
              <w:t>63</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核电厂职业照射剂量评价数据库开发与应用</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中国核电工程有限公司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龙</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亮   麻锦琳   毛亚蔚   田英男   赵</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侠   邱</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林   米爱军   杨德锋   王晓霞   刘</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 xml:space="preserve">耸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64</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压水反应堆压力容器堆外快中子剂量测量系统和数据分析平台</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国核电站运行服务技术有限公司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张亚平   钟志民   王东辉   马先宏   李</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杰   徐</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伟   王海伟</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65</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功能安全技术在</w:t>
            </w:r>
            <w:r w:rsidRPr="001A24EE">
              <w:rPr>
                <w:rFonts w:ascii="仿宋_GB2312" w:eastAsia="仿宋_GB2312" w:hAnsi="微软雅黑" w:cs="Arial"/>
                <w:kern w:val="0"/>
                <w:sz w:val="24"/>
                <w:szCs w:val="24"/>
              </w:rPr>
              <w:t>FirmSys</w:t>
            </w:r>
            <w:r w:rsidRPr="001A24EE">
              <w:rPr>
                <w:rFonts w:ascii="仿宋_GB2312" w:eastAsia="仿宋_GB2312" w:hAnsi="微软雅黑" w:cs="Arial" w:hint="eastAsia"/>
                <w:kern w:val="0"/>
                <w:sz w:val="24"/>
                <w:szCs w:val="24"/>
              </w:rPr>
              <w:t>产品应用及</w:t>
            </w:r>
            <w:r w:rsidRPr="001A24EE">
              <w:rPr>
                <w:rFonts w:ascii="仿宋_GB2312" w:eastAsia="仿宋_GB2312" w:hAnsi="微软雅黑" w:cs="Arial"/>
                <w:kern w:val="0"/>
                <w:sz w:val="24"/>
                <w:szCs w:val="24"/>
              </w:rPr>
              <w:t>SIL3</w:t>
            </w:r>
            <w:r w:rsidRPr="001A24EE">
              <w:rPr>
                <w:rFonts w:ascii="仿宋_GB2312" w:eastAsia="仿宋_GB2312" w:hAnsi="微软雅黑" w:cs="Arial" w:hint="eastAsia"/>
                <w:kern w:val="0"/>
                <w:sz w:val="24"/>
                <w:szCs w:val="24"/>
              </w:rPr>
              <w:t>认证</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北京广利核系统工程有限公司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齐</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敏   程</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康   白</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涛   莫昌瑜   张运涛   吴</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 xml:space="preserve">彬   谢逸钦   王静伟   王晓伟   李明利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66</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核电站废液化学絮凝处理装置</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 xml:space="preserve">上海核工程研究设计院 </w:t>
            </w:r>
          </w:p>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江苏宝宸净化设备股份有限公司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刘杰安   陈</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斌   柳</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丹   王</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鑫   钱</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磊   梁袁平   储志军   谈遗海   刘</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兵</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67</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汽动辅助给水泵用高温高压电磁阀和电磁驱动器</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 xml:space="preserve">中国核电工程有限公司 </w:t>
            </w:r>
          </w:p>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鞍山电磁阀有限责任公司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肖代云   吴</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鹏   张瑞萍   郭</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林   曹月秋   李玉荣   闫桂银   吴</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松   李昌磊   杨士赞</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6"/>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68</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装卸料机模拟机研制</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中国核电工程有限公司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张</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鹏   何志军   张</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磊   张嘉斌   张</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瑞   徐思敏   马</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宁   李</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波</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1"/>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69</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VVER</w:t>
            </w:r>
            <w:r w:rsidRPr="001A24EE">
              <w:rPr>
                <w:rFonts w:ascii="仿宋_GB2312" w:eastAsia="仿宋_GB2312" w:hAnsi="微软雅黑" w:cs="Arial" w:hint="eastAsia"/>
                <w:kern w:val="0"/>
                <w:sz w:val="24"/>
                <w:szCs w:val="24"/>
              </w:rPr>
              <w:t>型百万核电机组</w:t>
            </w:r>
            <w:r w:rsidRPr="001A24EE">
              <w:rPr>
                <w:rFonts w:ascii="仿宋_GB2312" w:eastAsia="仿宋_GB2312" w:hAnsi="微软雅黑" w:cs="Arial"/>
                <w:kern w:val="0"/>
                <w:sz w:val="24"/>
                <w:szCs w:val="24"/>
              </w:rPr>
              <w:t>MSR</w:t>
            </w:r>
            <w:r w:rsidRPr="001A24EE">
              <w:rPr>
                <w:rFonts w:ascii="仿宋_GB2312" w:eastAsia="仿宋_GB2312" w:hAnsi="微软雅黑" w:cs="Arial" w:hint="eastAsia"/>
                <w:kern w:val="0"/>
                <w:sz w:val="24"/>
                <w:szCs w:val="24"/>
              </w:rPr>
              <w:t>自主化研制</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 xml:space="preserve">哈电集团（秦皇岛）重型装备有限公司 </w:t>
            </w:r>
          </w:p>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哈尔滨汽轮机厂有限责任公司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杨</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松   张秋鸿   高</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 xml:space="preserve">峰   付元钢   魏占超   董爱华   王佐森   刘克为   姚在山   卢日时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12"/>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70</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大型先进压水堆核空气净化处理关键部件研制</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 xml:space="preserve">上海核工程研究设计院 </w:t>
            </w:r>
          </w:p>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 xml:space="preserve">靖江希达环保空调净化设备有限公司 </w:t>
            </w:r>
          </w:p>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江苏海纳空调净化设备有限公司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张亮亮   林宇清   罗伟涛   杨康骏   叶剑云   张</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彦   高</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 xml:space="preserve">雷   黄国军   顾坤宏   毛一鸣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6"/>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71</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1E</w:t>
            </w:r>
            <w:r w:rsidRPr="001A24EE">
              <w:rPr>
                <w:rFonts w:ascii="仿宋_GB2312" w:eastAsia="仿宋_GB2312" w:hAnsi="微软雅黑" w:cs="Arial" w:hint="eastAsia"/>
                <w:kern w:val="0"/>
                <w:sz w:val="24"/>
                <w:szCs w:val="24"/>
              </w:rPr>
              <w:t>级转速测量仪表</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 xml:space="preserve">中国核电工程有限公司 </w:t>
            </w:r>
          </w:p>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 xml:space="preserve">江阴众和电力仪表有限公司 </w:t>
            </w:r>
          </w:p>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中核核电运行管理有限公司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肖代云   刘桂兴   董军成   范</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遂   张瑞萍   刘</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俊   尚雪莲   沈</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刚   杨</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芹   于</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 xml:space="preserve">龙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lastRenderedPageBreak/>
              <w:t>72</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堆内构件流致振动预测分析技术开发</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上海核工程研究设计院</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张</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明   林绍萱   李</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源   薛国宏   张</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伟   朱</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焜   张</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翟   许</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静   陈</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 xml:space="preserve">孟   艾卫江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6"/>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73</w:t>
            </w:r>
          </w:p>
        </w:tc>
        <w:tc>
          <w:tcPr>
            <w:tcW w:w="3098" w:type="dxa"/>
            <w:tcBorders>
              <w:top w:val="single" w:sz="4" w:space="0" w:color="auto"/>
              <w:left w:val="nil"/>
              <w:bottom w:val="single" w:sz="4" w:space="0" w:color="auto"/>
              <w:right w:val="single" w:sz="4" w:space="0" w:color="auto"/>
            </w:tcBorders>
            <w:shd w:val="clear" w:color="auto" w:fill="auto"/>
            <w:noWrap/>
            <w:vAlign w:val="bottom"/>
          </w:tcPr>
          <w:p w:rsidR="001A24EE" w:rsidRPr="001A24EE" w:rsidRDefault="001A24EE" w:rsidP="001A24EE">
            <w:pPr>
              <w:jc w:val="left"/>
              <w:rPr>
                <w:rFonts w:ascii="仿宋_GB2312" w:eastAsia="仿宋_GB2312" w:hAnsi="微软雅黑" w:cs="Arial"/>
                <w:kern w:val="0"/>
                <w:sz w:val="24"/>
                <w:szCs w:val="24"/>
              </w:rPr>
            </w:pPr>
            <w:r w:rsidRPr="001A24EE">
              <w:rPr>
                <w:rFonts w:ascii="仿宋_GB2312" w:eastAsia="仿宋_GB2312" w:hAnsi="微软雅黑" w:cs="Arial"/>
                <w:kern w:val="0"/>
                <w:sz w:val="24"/>
                <w:szCs w:val="24"/>
              </w:rPr>
              <w:t>TVS-2M</w:t>
            </w:r>
            <w:r w:rsidRPr="001A24EE">
              <w:rPr>
                <w:rFonts w:ascii="仿宋_GB2312" w:eastAsia="仿宋_GB2312" w:hAnsi="微软雅黑" w:cs="Arial" w:hint="eastAsia"/>
                <w:kern w:val="0"/>
                <w:sz w:val="24"/>
                <w:szCs w:val="24"/>
              </w:rPr>
              <w:t>格架栅元与围板自动点焊系统开发</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中核建中核燃料元件有限公司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李</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峰   郑志辉   于小焱   张永乐   李金魁</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9"/>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74</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自主研发</w:t>
            </w:r>
            <w:r w:rsidRPr="001A24EE">
              <w:rPr>
                <w:rFonts w:ascii="仿宋_GB2312" w:eastAsia="仿宋_GB2312" w:hAnsi="微软雅黑" w:cs="Arial"/>
                <w:kern w:val="0"/>
                <w:sz w:val="24"/>
                <w:szCs w:val="24"/>
              </w:rPr>
              <w:t>STEP-12</w:t>
            </w:r>
            <w:r w:rsidRPr="001A24EE">
              <w:rPr>
                <w:rFonts w:ascii="仿宋_GB2312" w:eastAsia="仿宋_GB2312" w:hAnsi="微软雅黑" w:cs="Arial" w:hint="eastAsia"/>
                <w:kern w:val="0"/>
                <w:sz w:val="24"/>
                <w:szCs w:val="24"/>
              </w:rPr>
              <w:t>燃料组件水力学性能试验</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中广核研究院有限公司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卢冬华   吴小航   苏前华   李</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坤   童</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刚   邢</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军   彭</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帆   王</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阔   马</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帅   张玉相</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7"/>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75</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《中国先进研究堆（</w:t>
            </w:r>
            <w:r w:rsidRPr="001A24EE">
              <w:rPr>
                <w:rFonts w:ascii="仿宋_GB2312" w:eastAsia="仿宋_GB2312" w:hAnsi="微软雅黑" w:cs="Arial"/>
                <w:kern w:val="0"/>
                <w:sz w:val="24"/>
                <w:szCs w:val="24"/>
              </w:rPr>
              <w:t>CARR</w:t>
            </w:r>
            <w:r w:rsidRPr="001A24EE">
              <w:rPr>
                <w:rFonts w:ascii="仿宋_GB2312" w:eastAsia="仿宋_GB2312" w:hAnsi="微软雅黑" w:cs="Arial" w:hint="eastAsia"/>
                <w:kern w:val="0"/>
                <w:sz w:val="24"/>
                <w:szCs w:val="24"/>
              </w:rPr>
              <w:t>）低浓燃料组件规范》编制</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中核北方核燃料元件有限公司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王玉岭   邹本慧   康亚伦   韩志华   房淑英   布仁扎力根 郝新贵 聂</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皓</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1"/>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76</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 xml:space="preserve">CANDU-6 </w:t>
            </w:r>
            <w:r w:rsidRPr="001A24EE">
              <w:rPr>
                <w:rFonts w:ascii="仿宋_GB2312" w:eastAsia="仿宋_GB2312" w:hAnsi="微软雅黑" w:cs="Arial" w:hint="eastAsia"/>
                <w:kern w:val="0"/>
                <w:sz w:val="24"/>
                <w:szCs w:val="24"/>
              </w:rPr>
              <w:t>端塞焊与去焊瘤自动化一体机研制</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中核北方核燃料元件有限公司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李</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扬   张</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杰   郭吉龙   王文革   吕</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会   郭</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丞   李桂清</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77</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铀矿资源区域地球化学和放射性水化勘查技术应用研究</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核工业北京地质研究院</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付</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锦   赵宁博   蔡煜琦   李林强   刘红旭   裴承凯   李卫星   李新春   辛至秀   张</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玲</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78</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黑龙江省大兴安岭地区</w:t>
            </w:r>
            <w:r w:rsidRPr="001A24EE">
              <w:rPr>
                <w:rFonts w:ascii="仿宋_GB2312" w:eastAsia="仿宋_GB2312" w:hAnsi="微软雅黑" w:cs="Arial"/>
                <w:kern w:val="0"/>
                <w:sz w:val="24"/>
                <w:szCs w:val="24"/>
              </w:rPr>
              <w:t>1:5</w:t>
            </w:r>
            <w:r w:rsidRPr="001A24EE">
              <w:rPr>
                <w:rFonts w:ascii="仿宋_GB2312" w:eastAsia="仿宋_GB2312" w:hAnsi="微软雅黑" w:cs="Arial" w:hint="eastAsia"/>
                <w:kern w:val="0"/>
                <w:sz w:val="24"/>
                <w:szCs w:val="24"/>
              </w:rPr>
              <w:t>万航空物探测量</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核工业航测遥感中心</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 xml:space="preserve">韩长青   李怀渊   徐国苍   陈国胜   李素岐   李晓禄   刘士凯   房江奇   高国林   刘建军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79</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铀浓缩生产</w:t>
            </w:r>
            <w:r w:rsidRPr="001A24EE">
              <w:rPr>
                <w:rFonts w:ascii="仿宋_GB2312" w:eastAsia="仿宋_GB2312" w:hAnsi="微软雅黑" w:cs="Arial"/>
                <w:kern w:val="0"/>
                <w:sz w:val="24"/>
                <w:szCs w:val="24"/>
              </w:rPr>
              <w:t>110kV</w:t>
            </w:r>
            <w:r w:rsidRPr="001A24EE">
              <w:rPr>
                <w:rFonts w:ascii="仿宋_GB2312" w:eastAsia="仿宋_GB2312" w:hAnsi="微软雅黑" w:cs="Arial" w:hint="eastAsia"/>
                <w:kern w:val="0"/>
                <w:sz w:val="24"/>
                <w:szCs w:val="24"/>
              </w:rPr>
              <w:t>三母线双母联保护设计及优化的研究与实施</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中核兰州铀浓缩有限公司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段东权   朱德文   孟祥娟   徐</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 xml:space="preserve">刚   敬红永   张学芳   闫金锁   李乡伟   赵军琪   史晓芸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r w:rsidR="001A24EE" w:rsidRPr="001A24EE" w:rsidTr="002D2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widowControl/>
              <w:jc w:val="cente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80</w:t>
            </w:r>
          </w:p>
        </w:tc>
        <w:tc>
          <w:tcPr>
            <w:tcW w:w="3098" w:type="dxa"/>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hint="eastAsia"/>
                <w:kern w:val="0"/>
                <w:sz w:val="24"/>
                <w:szCs w:val="24"/>
              </w:rPr>
              <w:t>气体离心机分布式转速综合参数测控系统</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中核兰州铀浓缩有限公司</w:t>
            </w:r>
          </w:p>
        </w:tc>
        <w:tc>
          <w:tcPr>
            <w:tcW w:w="4225" w:type="dxa"/>
            <w:gridSpan w:val="2"/>
            <w:tcBorders>
              <w:top w:val="single" w:sz="4" w:space="0" w:color="auto"/>
              <w:left w:val="nil"/>
              <w:bottom w:val="single" w:sz="4" w:space="0" w:color="auto"/>
              <w:right w:val="single" w:sz="4" w:space="0" w:color="auto"/>
            </w:tcBorders>
            <w:shd w:val="clear" w:color="auto" w:fill="auto"/>
            <w:noWrap/>
            <w:vAlign w:val="center"/>
          </w:tcPr>
          <w:p w:rsidR="001A24EE" w:rsidRPr="001A24EE" w:rsidRDefault="001A24EE" w:rsidP="001A24EE">
            <w:pPr>
              <w:rPr>
                <w:rFonts w:ascii="仿宋_GB2312" w:eastAsia="仿宋_GB2312" w:hAnsi="微软雅黑" w:cs="Arial"/>
                <w:kern w:val="0"/>
                <w:sz w:val="24"/>
                <w:szCs w:val="24"/>
              </w:rPr>
            </w:pPr>
            <w:r w:rsidRPr="001A24EE">
              <w:rPr>
                <w:rFonts w:ascii="仿宋_GB2312" w:eastAsia="仿宋_GB2312" w:hAnsi="微软雅黑" w:cs="Arial"/>
                <w:kern w:val="0"/>
                <w:sz w:val="24"/>
                <w:szCs w:val="24"/>
              </w:rPr>
              <w:t>韩国栋   段东权   朱德文   王树林   孔颖斌   陈</w:t>
            </w:r>
            <w:r w:rsidRPr="001A24EE">
              <w:rPr>
                <w:rFonts w:ascii="仿宋_GB2312" w:eastAsia="仿宋_GB2312" w:hAnsi="微软雅黑" w:cs="Arial" w:hint="eastAsia"/>
                <w:kern w:val="0"/>
                <w:sz w:val="24"/>
                <w:szCs w:val="24"/>
              </w:rPr>
              <w:t xml:space="preserve">  </w:t>
            </w:r>
            <w:r w:rsidRPr="001A24EE">
              <w:rPr>
                <w:rFonts w:ascii="仿宋_GB2312" w:eastAsia="仿宋_GB2312" w:hAnsi="微软雅黑" w:cs="Arial"/>
                <w:kern w:val="0"/>
                <w:sz w:val="24"/>
                <w:szCs w:val="24"/>
              </w:rPr>
              <w:t xml:space="preserve">伟   李乡伟   </w:t>
            </w:r>
            <w:r w:rsidR="00E35A8C" w:rsidRPr="00E35A8C">
              <w:rPr>
                <w:rFonts w:ascii="仿宋_GB2312" w:eastAsia="仿宋_GB2312" w:hAnsi="微软雅黑" w:cs="Arial" w:hint="eastAsia"/>
                <w:kern w:val="0"/>
                <w:sz w:val="24"/>
                <w:szCs w:val="24"/>
              </w:rPr>
              <w:t>杨</w:t>
            </w:r>
            <w:r w:rsidRPr="001A24EE">
              <w:rPr>
                <w:rFonts w:ascii="仿宋_GB2312" w:eastAsia="仿宋_GB2312" w:hAnsi="微软雅黑" w:cs="Arial"/>
                <w:kern w:val="0"/>
                <w:sz w:val="24"/>
                <w:szCs w:val="24"/>
              </w:rPr>
              <w:t xml:space="preserve">春林   王鹏辉   闫金锁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EE" w:rsidRPr="001A24EE" w:rsidRDefault="001A24EE" w:rsidP="001A24EE">
            <w:pPr>
              <w:jc w:val="center"/>
              <w:rPr>
                <w:rFonts w:ascii="仿宋_GB2312" w:eastAsia="仿宋_GB2312" w:hAnsi="微软雅黑" w:cs="Arial"/>
                <w:kern w:val="0"/>
                <w:sz w:val="24"/>
                <w:szCs w:val="24"/>
              </w:rPr>
            </w:pPr>
            <w:r w:rsidRPr="001A24EE">
              <w:rPr>
                <w:rFonts w:ascii="仿宋_GB2312" w:eastAsia="仿宋_GB2312" w:hAnsi="微软雅黑" w:cs="Arial"/>
                <w:kern w:val="0"/>
                <w:sz w:val="24"/>
                <w:szCs w:val="24"/>
              </w:rPr>
              <w:t>三等奖</w:t>
            </w:r>
          </w:p>
        </w:tc>
      </w:tr>
    </w:tbl>
    <w:p w:rsidR="00847A39" w:rsidRPr="00847A39" w:rsidRDefault="00847A39" w:rsidP="001A24EE">
      <w:pPr>
        <w:rPr>
          <w:rFonts w:ascii="仿宋_GB2312" w:eastAsia="仿宋_GB2312"/>
          <w:sz w:val="30"/>
          <w:szCs w:val="30"/>
        </w:rPr>
      </w:pPr>
    </w:p>
    <w:sectPr w:rsidR="00847A39" w:rsidRPr="00847A39" w:rsidSect="00340831">
      <w:pgSz w:w="16838" w:h="11906" w:orient="landscape"/>
      <w:pgMar w:top="1797" w:right="1440" w:bottom="1418"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01F" w:rsidRDefault="00D9601F" w:rsidP="00FA053A">
      <w:r>
        <w:separator/>
      </w:r>
    </w:p>
  </w:endnote>
  <w:endnote w:type="continuationSeparator" w:id="0">
    <w:p w:rsidR="00D9601F" w:rsidRDefault="00D9601F" w:rsidP="00FA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01F" w:rsidRDefault="00D9601F" w:rsidP="00FA053A">
      <w:r>
        <w:separator/>
      </w:r>
    </w:p>
  </w:footnote>
  <w:footnote w:type="continuationSeparator" w:id="0">
    <w:p w:rsidR="00D9601F" w:rsidRDefault="00D9601F" w:rsidP="00FA0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423D"/>
    <w:multiLevelType w:val="hybridMultilevel"/>
    <w:tmpl w:val="88409C26"/>
    <w:lvl w:ilvl="0" w:tplc="78A85EE8">
      <w:start w:val="5"/>
      <w:numFmt w:val="japaneseCounting"/>
      <w:lvlText w:val="第%1条"/>
      <w:lvlJc w:val="left"/>
      <w:pPr>
        <w:tabs>
          <w:tab w:val="num" w:pos="1927"/>
        </w:tabs>
        <w:ind w:left="1927" w:hanging="1455"/>
      </w:pPr>
      <w:rPr>
        <w:rFonts w:ascii="黑体" w:eastAsia="黑体" w:hint="default"/>
        <w:b/>
      </w:rPr>
    </w:lvl>
    <w:lvl w:ilvl="1" w:tplc="04090019" w:tentative="1">
      <w:start w:val="1"/>
      <w:numFmt w:val="lowerLetter"/>
      <w:lvlText w:val="%2)"/>
      <w:lvlJc w:val="left"/>
      <w:pPr>
        <w:tabs>
          <w:tab w:val="num" w:pos="1312"/>
        </w:tabs>
        <w:ind w:left="1312" w:hanging="420"/>
      </w:pPr>
    </w:lvl>
    <w:lvl w:ilvl="2" w:tplc="0409001B" w:tentative="1">
      <w:start w:val="1"/>
      <w:numFmt w:val="lowerRoman"/>
      <w:lvlText w:val="%3."/>
      <w:lvlJc w:val="righ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9" w:tentative="1">
      <w:start w:val="1"/>
      <w:numFmt w:val="lowerLetter"/>
      <w:lvlText w:val="%5)"/>
      <w:lvlJc w:val="left"/>
      <w:pPr>
        <w:tabs>
          <w:tab w:val="num" w:pos="2572"/>
        </w:tabs>
        <w:ind w:left="2572" w:hanging="420"/>
      </w:pPr>
    </w:lvl>
    <w:lvl w:ilvl="5" w:tplc="0409001B" w:tentative="1">
      <w:start w:val="1"/>
      <w:numFmt w:val="lowerRoman"/>
      <w:lvlText w:val="%6."/>
      <w:lvlJc w:val="righ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9" w:tentative="1">
      <w:start w:val="1"/>
      <w:numFmt w:val="lowerLetter"/>
      <w:lvlText w:val="%8)"/>
      <w:lvlJc w:val="left"/>
      <w:pPr>
        <w:tabs>
          <w:tab w:val="num" w:pos="3832"/>
        </w:tabs>
        <w:ind w:left="3832" w:hanging="420"/>
      </w:pPr>
    </w:lvl>
    <w:lvl w:ilvl="8" w:tplc="0409001B" w:tentative="1">
      <w:start w:val="1"/>
      <w:numFmt w:val="lowerRoman"/>
      <w:lvlText w:val="%9."/>
      <w:lvlJc w:val="right"/>
      <w:pPr>
        <w:tabs>
          <w:tab w:val="num" w:pos="4252"/>
        </w:tabs>
        <w:ind w:left="4252" w:hanging="420"/>
      </w:pPr>
    </w:lvl>
  </w:abstractNum>
  <w:abstractNum w:abstractNumId="1">
    <w:nsid w:val="13474852"/>
    <w:multiLevelType w:val="hybridMultilevel"/>
    <w:tmpl w:val="8572056A"/>
    <w:lvl w:ilvl="0" w:tplc="320EAB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4FD0969"/>
    <w:multiLevelType w:val="hybridMultilevel"/>
    <w:tmpl w:val="FAA89CB4"/>
    <w:lvl w:ilvl="0" w:tplc="42B217F6">
      <w:start w:val="1"/>
      <w:numFmt w:val="decimal"/>
      <w:lvlText w:val="%1."/>
      <w:lvlJc w:val="left"/>
      <w:pPr>
        <w:tabs>
          <w:tab w:val="num" w:pos="1050"/>
        </w:tabs>
        <w:ind w:left="1050" w:hanging="450"/>
      </w:pPr>
      <w:rPr>
        <w:rFonts w:hint="default"/>
        <w:color w:val="auto"/>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
    <w:nsid w:val="38BF36C4"/>
    <w:multiLevelType w:val="hybridMultilevel"/>
    <w:tmpl w:val="E0E2C3FA"/>
    <w:lvl w:ilvl="0" w:tplc="C204B900">
      <w:start w:val="1"/>
      <w:numFmt w:val="chineseCountingThousand"/>
      <w:lvlText w:val="（%1）"/>
      <w:lvlJc w:val="left"/>
      <w:pPr>
        <w:tabs>
          <w:tab w:val="num" w:pos="1287"/>
        </w:tabs>
        <w:ind w:left="480" w:firstLine="87"/>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D4B3315"/>
    <w:multiLevelType w:val="hybridMultilevel"/>
    <w:tmpl w:val="55C4C164"/>
    <w:lvl w:ilvl="0" w:tplc="1D1049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1BC13D4"/>
    <w:multiLevelType w:val="hybridMultilevel"/>
    <w:tmpl w:val="AB5EB8C0"/>
    <w:lvl w:ilvl="0" w:tplc="F07697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AA27CF4"/>
    <w:multiLevelType w:val="hybridMultilevel"/>
    <w:tmpl w:val="AB72AE5C"/>
    <w:lvl w:ilvl="0" w:tplc="7A98AFBE">
      <w:start w:val="1"/>
      <w:numFmt w:val="decimal"/>
      <w:lvlText w:val="%1."/>
      <w:lvlJc w:val="left"/>
      <w:pPr>
        <w:tabs>
          <w:tab w:val="num" w:pos="1050"/>
        </w:tabs>
        <w:ind w:left="1050" w:hanging="45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7">
    <w:nsid w:val="4C3A169B"/>
    <w:multiLevelType w:val="singleLevel"/>
    <w:tmpl w:val="CD62AA04"/>
    <w:lvl w:ilvl="0">
      <w:start w:val="1"/>
      <w:numFmt w:val="chineseCountingThousand"/>
      <w:lvlText w:val="（%1）"/>
      <w:lvlJc w:val="left"/>
      <w:pPr>
        <w:tabs>
          <w:tab w:val="num" w:pos="1287"/>
        </w:tabs>
        <w:ind w:left="480" w:firstLine="87"/>
      </w:pPr>
      <w:rPr>
        <w:rFonts w:hint="eastAsia"/>
        <w:lang w:val="en-US"/>
      </w:rPr>
    </w:lvl>
  </w:abstractNum>
  <w:abstractNum w:abstractNumId="8">
    <w:nsid w:val="54FE698C"/>
    <w:multiLevelType w:val="hybridMultilevel"/>
    <w:tmpl w:val="C8DA04A6"/>
    <w:lvl w:ilvl="0" w:tplc="15DACF08">
      <w:start w:val="1"/>
      <w:numFmt w:val="chineseCountingThousand"/>
      <w:lvlText w:val="（%1）"/>
      <w:lvlJc w:val="left"/>
      <w:pPr>
        <w:tabs>
          <w:tab w:val="num" w:pos="1287"/>
        </w:tabs>
        <w:ind w:left="480" w:firstLine="87"/>
      </w:pPr>
      <w:rPr>
        <w:rFonts w:hint="eastAsia"/>
      </w:rPr>
    </w:lvl>
    <w:lvl w:ilvl="1" w:tplc="D09A55CA">
      <w:start w:val="6"/>
      <w:numFmt w:val="decimal"/>
      <w:lvlText w:val="第%2章"/>
      <w:lvlJc w:val="left"/>
      <w:pPr>
        <w:tabs>
          <w:tab w:val="num" w:pos="1545"/>
        </w:tabs>
        <w:ind w:left="1545" w:hanging="112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3F330BD"/>
    <w:multiLevelType w:val="hybridMultilevel"/>
    <w:tmpl w:val="D9AC5162"/>
    <w:lvl w:ilvl="0" w:tplc="D67E4D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ADA0A05"/>
    <w:multiLevelType w:val="hybridMultilevel"/>
    <w:tmpl w:val="7A6E49C4"/>
    <w:lvl w:ilvl="0" w:tplc="70D2A9E6">
      <w:start w:val="1"/>
      <w:numFmt w:val="japaneseCounting"/>
      <w:lvlText w:val="（%1）"/>
      <w:lvlJc w:val="left"/>
      <w:pPr>
        <w:tabs>
          <w:tab w:val="num" w:pos="1680"/>
        </w:tabs>
        <w:ind w:left="1680" w:hanging="120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
    <w:nsid w:val="72516484"/>
    <w:multiLevelType w:val="singleLevel"/>
    <w:tmpl w:val="01D82044"/>
    <w:lvl w:ilvl="0">
      <w:start w:val="1"/>
      <w:numFmt w:val="chineseCountingThousand"/>
      <w:lvlText w:val="（%1）"/>
      <w:lvlJc w:val="left"/>
      <w:pPr>
        <w:tabs>
          <w:tab w:val="num" w:pos="1287"/>
        </w:tabs>
        <w:ind w:left="480" w:firstLine="87"/>
      </w:pPr>
      <w:rPr>
        <w:rFonts w:hint="eastAsia"/>
      </w:rPr>
    </w:lvl>
  </w:abstractNum>
  <w:abstractNum w:abstractNumId="12">
    <w:nsid w:val="75E65071"/>
    <w:multiLevelType w:val="multilevel"/>
    <w:tmpl w:val="A9D2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3"/>
  </w:num>
  <w:num w:numId="4">
    <w:abstractNumId w:val="8"/>
  </w:num>
  <w:num w:numId="5">
    <w:abstractNumId w:val="10"/>
  </w:num>
  <w:num w:numId="6">
    <w:abstractNumId w:val="0"/>
  </w:num>
  <w:num w:numId="7">
    <w:abstractNumId w:val="9"/>
  </w:num>
  <w:num w:numId="8">
    <w:abstractNumId w:val="12"/>
  </w:num>
  <w:num w:numId="9">
    <w:abstractNumId w:val="1"/>
  </w:num>
  <w:num w:numId="10">
    <w:abstractNumId w:val="2"/>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6781"/>
    <w:rsid w:val="00095622"/>
    <w:rsid w:val="000D10A7"/>
    <w:rsid w:val="00190A71"/>
    <w:rsid w:val="001918A3"/>
    <w:rsid w:val="001A24EE"/>
    <w:rsid w:val="00223769"/>
    <w:rsid w:val="00296781"/>
    <w:rsid w:val="002D050E"/>
    <w:rsid w:val="00330C3F"/>
    <w:rsid w:val="00452213"/>
    <w:rsid w:val="0045462F"/>
    <w:rsid w:val="004A1457"/>
    <w:rsid w:val="00503104"/>
    <w:rsid w:val="005540BF"/>
    <w:rsid w:val="00612BE5"/>
    <w:rsid w:val="006530D3"/>
    <w:rsid w:val="00666CDF"/>
    <w:rsid w:val="00695605"/>
    <w:rsid w:val="006C4FE6"/>
    <w:rsid w:val="007621A2"/>
    <w:rsid w:val="00807440"/>
    <w:rsid w:val="00847A39"/>
    <w:rsid w:val="00855B0C"/>
    <w:rsid w:val="008B1936"/>
    <w:rsid w:val="009A5CE6"/>
    <w:rsid w:val="009B3446"/>
    <w:rsid w:val="00A170B5"/>
    <w:rsid w:val="00B22659"/>
    <w:rsid w:val="00B32DA4"/>
    <w:rsid w:val="00CA1F01"/>
    <w:rsid w:val="00CA4206"/>
    <w:rsid w:val="00D54201"/>
    <w:rsid w:val="00D851DA"/>
    <w:rsid w:val="00D9601F"/>
    <w:rsid w:val="00E349D6"/>
    <w:rsid w:val="00E35A8C"/>
    <w:rsid w:val="00E633E6"/>
    <w:rsid w:val="00E93E9F"/>
    <w:rsid w:val="00ED1DEA"/>
    <w:rsid w:val="00EE1594"/>
    <w:rsid w:val="00F13968"/>
    <w:rsid w:val="00FA053A"/>
    <w:rsid w:val="00FB6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201"/>
    <w:pPr>
      <w:widowControl w:val="0"/>
      <w:jc w:val="both"/>
    </w:pPr>
  </w:style>
  <w:style w:type="paragraph" w:styleId="1">
    <w:name w:val="heading 1"/>
    <w:basedOn w:val="a"/>
    <w:next w:val="a"/>
    <w:link w:val="1Char"/>
    <w:qFormat/>
    <w:rsid w:val="00B22659"/>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7A3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FA05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A053A"/>
    <w:rPr>
      <w:sz w:val="18"/>
      <w:szCs w:val="18"/>
    </w:rPr>
  </w:style>
  <w:style w:type="paragraph" w:styleId="a5">
    <w:name w:val="footer"/>
    <w:basedOn w:val="a"/>
    <w:link w:val="Char0"/>
    <w:uiPriority w:val="99"/>
    <w:unhideWhenUsed/>
    <w:rsid w:val="00FA053A"/>
    <w:pPr>
      <w:tabs>
        <w:tab w:val="center" w:pos="4153"/>
        <w:tab w:val="right" w:pos="8306"/>
      </w:tabs>
      <w:snapToGrid w:val="0"/>
      <w:jc w:val="left"/>
    </w:pPr>
    <w:rPr>
      <w:sz w:val="18"/>
      <w:szCs w:val="18"/>
    </w:rPr>
  </w:style>
  <w:style w:type="character" w:customStyle="1" w:styleId="Char0">
    <w:name w:val="页脚 Char"/>
    <w:basedOn w:val="a0"/>
    <w:link w:val="a5"/>
    <w:uiPriority w:val="99"/>
    <w:rsid w:val="00FA053A"/>
    <w:rPr>
      <w:sz w:val="18"/>
      <w:szCs w:val="18"/>
    </w:rPr>
  </w:style>
  <w:style w:type="character" w:customStyle="1" w:styleId="1Char">
    <w:name w:val="标题 1 Char"/>
    <w:basedOn w:val="a0"/>
    <w:link w:val="1"/>
    <w:rsid w:val="00B22659"/>
    <w:rPr>
      <w:rFonts w:ascii="Times New Roman" w:eastAsia="宋体" w:hAnsi="Times New Roman" w:cs="Times New Roman"/>
      <w:b/>
      <w:bCs/>
      <w:kern w:val="44"/>
      <w:sz w:val="44"/>
      <w:szCs w:val="44"/>
    </w:rPr>
  </w:style>
  <w:style w:type="character" w:styleId="a6">
    <w:name w:val="page number"/>
    <w:basedOn w:val="a0"/>
    <w:rsid w:val="00B22659"/>
  </w:style>
  <w:style w:type="paragraph" w:customStyle="1" w:styleId="DefaultParagraphFontParaCharCarCarCarCarCharCarCharCarCharChar">
    <w:name w:val="Default Paragraph Font Para Char Car Car Car Car Char Car Char Car Char Char"/>
    <w:basedOn w:val="a"/>
    <w:rsid w:val="00B22659"/>
    <w:pPr>
      <w:widowControl/>
      <w:spacing w:after="160" w:line="240" w:lineRule="exact"/>
      <w:jc w:val="left"/>
    </w:pPr>
    <w:rPr>
      <w:rFonts w:ascii="宋体" w:eastAsia="宋体" w:hAnsi="Times New Roman" w:cs="Times New Roman"/>
      <w:kern w:val="0"/>
      <w:sz w:val="20"/>
      <w:szCs w:val="20"/>
    </w:rPr>
  </w:style>
  <w:style w:type="paragraph" w:customStyle="1" w:styleId="pp">
    <w:name w:val="pp"/>
    <w:basedOn w:val="a"/>
    <w:rsid w:val="00B22659"/>
    <w:pPr>
      <w:widowControl/>
      <w:spacing w:before="100" w:beforeAutospacing="1" w:after="100" w:afterAutospacing="1" w:line="320" w:lineRule="atLeast"/>
      <w:ind w:firstLine="480"/>
      <w:jc w:val="left"/>
    </w:pPr>
    <w:rPr>
      <w:rFonts w:ascii="宋体" w:eastAsia="宋体" w:hAnsi="宋体" w:cs="Times New Roman"/>
      <w:kern w:val="0"/>
      <w:sz w:val="18"/>
      <w:szCs w:val="18"/>
    </w:rPr>
  </w:style>
  <w:style w:type="paragraph" w:styleId="3">
    <w:name w:val="Body Text Indent 3"/>
    <w:basedOn w:val="a"/>
    <w:link w:val="3Char"/>
    <w:rsid w:val="00B22659"/>
    <w:pPr>
      <w:spacing w:line="430" w:lineRule="exact"/>
      <w:ind w:firstLineChars="200" w:firstLine="690"/>
    </w:pPr>
    <w:rPr>
      <w:rFonts w:ascii="楷体_GB2312" w:eastAsia="楷体_GB2312" w:hAnsi="宋体" w:cs="Times New Roman"/>
      <w:sz w:val="30"/>
      <w:szCs w:val="30"/>
    </w:rPr>
  </w:style>
  <w:style w:type="character" w:customStyle="1" w:styleId="3Char">
    <w:name w:val="正文文本缩进 3 Char"/>
    <w:basedOn w:val="a0"/>
    <w:link w:val="3"/>
    <w:rsid w:val="00B22659"/>
    <w:rPr>
      <w:rFonts w:ascii="楷体_GB2312" w:eastAsia="楷体_GB2312" w:hAnsi="宋体" w:cs="Times New Roman"/>
      <w:sz w:val="30"/>
      <w:szCs w:val="30"/>
    </w:rPr>
  </w:style>
  <w:style w:type="character" w:styleId="a7">
    <w:name w:val="Hyperlink"/>
    <w:rsid w:val="00B22659"/>
    <w:rPr>
      <w:color w:val="0000FF"/>
      <w:u w:val="single"/>
    </w:rPr>
  </w:style>
  <w:style w:type="table" w:styleId="a8">
    <w:name w:val="Table Grid"/>
    <w:basedOn w:val="a1"/>
    <w:rsid w:val="00B2265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Char1"/>
    <w:rsid w:val="00B22659"/>
    <w:pPr>
      <w:ind w:leftChars="2500" w:left="100"/>
    </w:pPr>
    <w:rPr>
      <w:rFonts w:ascii="Times New Roman" w:eastAsia="宋体" w:hAnsi="Times New Roman" w:cs="Times New Roman"/>
      <w:szCs w:val="24"/>
    </w:rPr>
  </w:style>
  <w:style w:type="character" w:customStyle="1" w:styleId="Char1">
    <w:name w:val="日期 Char"/>
    <w:basedOn w:val="a0"/>
    <w:link w:val="a9"/>
    <w:rsid w:val="00B22659"/>
    <w:rPr>
      <w:rFonts w:ascii="Times New Roman" w:eastAsia="宋体" w:hAnsi="Times New Roman" w:cs="Times New Roman"/>
      <w:szCs w:val="24"/>
    </w:rPr>
  </w:style>
  <w:style w:type="numbering" w:customStyle="1" w:styleId="10">
    <w:name w:val="无列表1"/>
    <w:next w:val="a2"/>
    <w:uiPriority w:val="99"/>
    <w:semiHidden/>
    <w:unhideWhenUsed/>
    <w:rsid w:val="00B22659"/>
  </w:style>
  <w:style w:type="paragraph" w:styleId="aa">
    <w:name w:val="List Paragraph"/>
    <w:basedOn w:val="a"/>
    <w:uiPriority w:val="34"/>
    <w:qFormat/>
    <w:rsid w:val="00B22659"/>
    <w:pPr>
      <w:ind w:firstLineChars="200" w:firstLine="420"/>
    </w:pPr>
    <w:rPr>
      <w:rFonts w:ascii="Times New Roman" w:eastAsia="宋体" w:hAnsi="Times New Roman" w:cs="Times New Roman"/>
      <w:szCs w:val="24"/>
    </w:rPr>
  </w:style>
  <w:style w:type="table" w:customStyle="1" w:styleId="11">
    <w:name w:val="网格型1"/>
    <w:basedOn w:val="a1"/>
    <w:next w:val="a8"/>
    <w:rsid w:val="00B2265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Char2"/>
    <w:uiPriority w:val="99"/>
    <w:rsid w:val="00B22659"/>
    <w:rPr>
      <w:rFonts w:ascii="Times New Roman" w:eastAsia="宋体" w:hAnsi="Times New Roman" w:cs="Times New Roman"/>
      <w:sz w:val="18"/>
      <w:szCs w:val="18"/>
    </w:rPr>
  </w:style>
  <w:style w:type="character" w:customStyle="1" w:styleId="Char2">
    <w:name w:val="批注框文本 Char"/>
    <w:basedOn w:val="a0"/>
    <w:link w:val="ab"/>
    <w:uiPriority w:val="99"/>
    <w:rsid w:val="00B22659"/>
    <w:rPr>
      <w:rFonts w:ascii="Times New Roman" w:eastAsia="宋体" w:hAnsi="Times New Roman" w:cs="Times New Roman"/>
      <w:sz w:val="18"/>
      <w:szCs w:val="18"/>
    </w:rPr>
  </w:style>
  <w:style w:type="numbering" w:customStyle="1" w:styleId="2">
    <w:name w:val="无列表2"/>
    <w:next w:val="a2"/>
    <w:uiPriority w:val="99"/>
    <w:semiHidden/>
    <w:unhideWhenUsed/>
    <w:rsid w:val="001A24EE"/>
  </w:style>
  <w:style w:type="table" w:customStyle="1" w:styleId="20">
    <w:name w:val="网格型2"/>
    <w:basedOn w:val="a1"/>
    <w:next w:val="a8"/>
    <w:rsid w:val="001A24E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无列表11"/>
    <w:next w:val="a2"/>
    <w:uiPriority w:val="99"/>
    <w:semiHidden/>
    <w:unhideWhenUsed/>
    <w:rsid w:val="001A24EE"/>
  </w:style>
  <w:style w:type="table" w:customStyle="1" w:styleId="111">
    <w:name w:val="网格型11"/>
    <w:basedOn w:val="a1"/>
    <w:next w:val="a8"/>
    <w:rsid w:val="001A24E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无列表21"/>
    <w:next w:val="a2"/>
    <w:uiPriority w:val="99"/>
    <w:semiHidden/>
    <w:unhideWhenUsed/>
    <w:rsid w:val="001A24EE"/>
  </w:style>
  <w:style w:type="numbering" w:customStyle="1" w:styleId="1110">
    <w:name w:val="无列表111"/>
    <w:next w:val="a2"/>
    <w:uiPriority w:val="99"/>
    <w:semiHidden/>
    <w:unhideWhenUsed/>
    <w:rsid w:val="001A24EE"/>
  </w:style>
  <w:style w:type="numbering" w:customStyle="1" w:styleId="1111">
    <w:name w:val="无列表1111"/>
    <w:next w:val="a2"/>
    <w:uiPriority w:val="99"/>
    <w:semiHidden/>
    <w:unhideWhenUsed/>
    <w:rsid w:val="001A24EE"/>
  </w:style>
  <w:style w:type="numbering" w:customStyle="1" w:styleId="30">
    <w:name w:val="无列表3"/>
    <w:next w:val="a2"/>
    <w:uiPriority w:val="99"/>
    <w:semiHidden/>
    <w:unhideWhenUsed/>
    <w:rsid w:val="001A24EE"/>
  </w:style>
  <w:style w:type="numbering" w:customStyle="1" w:styleId="12">
    <w:name w:val="无列表12"/>
    <w:next w:val="a2"/>
    <w:uiPriority w:val="99"/>
    <w:semiHidden/>
    <w:unhideWhenUsed/>
    <w:rsid w:val="001A24EE"/>
  </w:style>
  <w:style w:type="table" w:customStyle="1" w:styleId="31">
    <w:name w:val="网格型3"/>
    <w:basedOn w:val="a1"/>
    <w:next w:val="a8"/>
    <w:rsid w:val="001A24E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2"/>
    <w:next w:val="a2"/>
    <w:uiPriority w:val="99"/>
    <w:semiHidden/>
    <w:unhideWhenUsed/>
    <w:rsid w:val="001A24EE"/>
  </w:style>
  <w:style w:type="table" w:customStyle="1" w:styleId="120">
    <w:name w:val="网格型12"/>
    <w:basedOn w:val="a1"/>
    <w:next w:val="a8"/>
    <w:rsid w:val="001A24E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64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1436</Words>
  <Characters>8190</Characters>
  <Application>Microsoft Office Word</Application>
  <DocSecurity>0</DocSecurity>
  <Lines>68</Lines>
  <Paragraphs>19</Paragraphs>
  <ScaleCrop>false</ScaleCrop>
  <Company>Microsoft</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Fujing</dc:creator>
  <cp:lastModifiedBy>付晶</cp:lastModifiedBy>
  <cp:revision>2</cp:revision>
  <cp:lastPrinted>2016-12-01T08:33:00Z</cp:lastPrinted>
  <dcterms:created xsi:type="dcterms:W3CDTF">2017-02-13T02:04:00Z</dcterms:created>
  <dcterms:modified xsi:type="dcterms:W3CDTF">2017-02-13T02:04:00Z</dcterms:modified>
</cp:coreProperties>
</file>